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1F795" w14:textId="54EFFE9A" w:rsidR="009F7507" w:rsidRPr="00E67AC0" w:rsidRDefault="00182BCE" w:rsidP="007363A8">
      <w:pPr>
        <w:spacing w:before="1320" w:after="480"/>
        <w:rPr>
          <w:rStyle w:val="normaltextrun"/>
          <w:b/>
          <w:bCs/>
          <w:sz w:val="40"/>
          <w:szCs w:val="40"/>
        </w:rPr>
      </w:pPr>
      <w:bookmarkStart w:id="0" w:name="_Ref60913589"/>
      <w:r w:rsidRPr="00E67AC0">
        <w:rPr>
          <w:b/>
          <w:bCs/>
          <w:sz w:val="40"/>
          <w:szCs w:val="40"/>
        </w:rPr>
        <w:t>W</w:t>
      </w:r>
      <w:r w:rsidR="00456B17" w:rsidRPr="00E67AC0">
        <w:rPr>
          <w:b/>
          <w:bCs/>
          <w:sz w:val="40"/>
          <w:szCs w:val="40"/>
        </w:rPr>
        <w:t>elkom op onze basisschool</w:t>
      </w:r>
      <w:bookmarkEnd w:id="0"/>
      <w:r w:rsidRPr="00E67AC0">
        <w:rPr>
          <w:b/>
          <w:bCs/>
          <w:sz w:val="40"/>
          <w:szCs w:val="40"/>
        </w:rPr>
        <w:t>!</w:t>
      </w:r>
    </w:p>
    <w:p w14:paraId="009F5AA8" w14:textId="369B809E" w:rsidR="00A42CC7" w:rsidRPr="00E67AC0" w:rsidRDefault="00A42CC7" w:rsidP="00276CF1">
      <w:pPr>
        <w:rPr>
          <w:rStyle w:val="normaltextrun"/>
        </w:rPr>
      </w:pPr>
      <w:r w:rsidRPr="00E67AC0">
        <w:rPr>
          <w:rStyle w:val="normaltextrun"/>
        </w:rPr>
        <w:t>Beste ouder</w:t>
      </w:r>
    </w:p>
    <w:p w14:paraId="7A744A98" w14:textId="7A41529E" w:rsidR="00456B17" w:rsidRPr="00E67AC0" w:rsidRDefault="00A42CC7" w:rsidP="00552A64">
      <w:pPr>
        <w:rPr>
          <w:color w:val="auto"/>
        </w:rPr>
      </w:pPr>
      <w:r w:rsidRPr="00E67AC0">
        <w:rPr>
          <w:rStyle w:val="normaltextrun"/>
        </w:rPr>
        <w:t>Bedankt voor je vertrouwen in onze school. Wij zijn blij je als partner te verwelkomen. Onze school wil een plek zijn waar je kind ongestoord kan opgroeien, leren en ervaren. Samen staan we in voor een zo optimale en volledige ontwikkeling van je kind. We hopen op een positieve, respectvolle en duurzame samenwerking!</w:t>
      </w:r>
    </w:p>
    <w:p w14:paraId="2345B9B1" w14:textId="6AAC7A92" w:rsidR="0005451F" w:rsidRPr="00E67AC0" w:rsidRDefault="0005451F" w:rsidP="0005451F">
      <w:pPr>
        <w:jc w:val="center"/>
      </w:pPr>
      <w:r w:rsidRPr="00E67AC0">
        <w:rPr>
          <w:noProof/>
          <w:lang w:eastAsia="nl-BE"/>
        </w:rPr>
        <w:drawing>
          <wp:inline distT="0" distB="0" distL="0" distR="0" wp14:anchorId="4814445E" wp14:editId="6DA21D20">
            <wp:extent cx="704850" cy="704850"/>
            <wp:effectExtent l="0" t="0" r="0" b="0"/>
            <wp:docPr id="3" name="Graphic 3" descr="Handdruk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04850" cy="704850"/>
                    </a:xfrm>
                    <a:prstGeom prst="rect">
                      <a:avLst/>
                    </a:prstGeom>
                  </pic:spPr>
                </pic:pic>
              </a:graphicData>
            </a:graphic>
          </wp:inline>
        </w:drawing>
      </w:r>
    </w:p>
    <w:sdt>
      <w:sdtPr>
        <w:alias w:val="Schrijf hier je welkomstwoord voor de leerling"/>
        <w:tag w:val="Schrijf hier je welkomstwoord voor de ouders"/>
        <w:id w:val="-216363486"/>
        <w:placeholder>
          <w:docPart w:val="6196725B46DE4108BB1FC438B2230768"/>
        </w:placeholder>
        <w15:color w:val="A8AF37"/>
      </w:sdtPr>
      <w:sdtEndPr/>
      <w:sdtContent>
        <w:p w14:paraId="06927851" w14:textId="4909D604" w:rsidR="007C4E8B" w:rsidRPr="00E67AC0" w:rsidRDefault="007C4E8B" w:rsidP="007C4E8B">
          <w:pPr>
            <w:rPr>
              <w:b/>
              <w:color w:val="A8AF37"/>
            </w:rPr>
          </w:pPr>
        </w:p>
        <w:p w14:paraId="3C1E768B" w14:textId="77777777" w:rsidR="007C4E8B" w:rsidRPr="00E67AC0" w:rsidRDefault="007C4E8B" w:rsidP="007C4E8B">
          <w:r w:rsidRPr="00E67AC0">
            <w:t>Beste leerling</w:t>
          </w:r>
        </w:p>
        <w:p w14:paraId="04577868" w14:textId="07917A8E" w:rsidR="0005451F" w:rsidRPr="00E67AC0" w:rsidRDefault="007C4E8B" w:rsidP="00552A64">
          <w:r w:rsidRPr="00E67AC0">
            <w:t>Welkom op onze school! Laten we samen stappen zetten om te leren, te groeien, om jouw persoonlijkheid en talenten verder te ontplooien, om te leren zorg dragen voor jezelf en elkaar, om een plaatsje te bouwen in onze samenleving … Laten we de wereld samen ontdekken!</w:t>
          </w:r>
        </w:p>
      </w:sdtContent>
    </w:sdt>
    <w:p w14:paraId="533346C6" w14:textId="298DF25C" w:rsidR="004F7ED9" w:rsidRPr="00E67AC0" w:rsidRDefault="004F7ED9" w:rsidP="004F7ED9">
      <w:pPr>
        <w:spacing w:before="200"/>
        <w:jc w:val="center"/>
      </w:pPr>
      <w:r w:rsidRPr="00E67AC0">
        <w:rPr>
          <w:noProof/>
          <w:lang w:eastAsia="nl-BE"/>
        </w:rPr>
        <w:drawing>
          <wp:inline distT="0" distB="0" distL="0" distR="0" wp14:anchorId="45978F95" wp14:editId="1073B241">
            <wp:extent cx="726608" cy="726608"/>
            <wp:effectExtent l="0" t="0" r="0" b="35560"/>
            <wp:docPr id="4" name="Graphic 4" descr="Voetafdrukk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rot="2700000">
                      <a:off x="0" y="0"/>
                      <a:ext cx="726608" cy="726608"/>
                    </a:xfrm>
                    <a:prstGeom prst="rect">
                      <a:avLst/>
                    </a:prstGeom>
                  </pic:spPr>
                </pic:pic>
              </a:graphicData>
            </a:graphic>
          </wp:inline>
        </w:drawing>
      </w:r>
    </w:p>
    <w:p w14:paraId="6D423FCE" w14:textId="05B86B68" w:rsidR="0005451F" w:rsidRPr="00E67AC0" w:rsidRDefault="007363A8" w:rsidP="004F7ED9">
      <w:r w:rsidRPr="00E67AC0">
        <w:t>D</w:t>
      </w:r>
      <w:r w:rsidR="004F7ED9" w:rsidRPr="00E67AC0">
        <w:t>e directeur en het schoolteam</w:t>
      </w:r>
    </w:p>
    <w:p w14:paraId="3B7DA167" w14:textId="77777777" w:rsidR="00B12C66" w:rsidRPr="00E67AC0" w:rsidRDefault="00B12C66">
      <w:pPr>
        <w:suppressAutoHyphens w:val="0"/>
      </w:pPr>
    </w:p>
    <w:p w14:paraId="5B7E6FF0" w14:textId="1C992DC5" w:rsidR="00B12C66" w:rsidRPr="00E67AC0" w:rsidRDefault="00B12C66">
      <w:pPr>
        <w:suppressAutoHyphens w:val="0"/>
        <w:sectPr w:rsidR="00B12C66" w:rsidRPr="00E67AC0" w:rsidSect="00181F2D">
          <w:headerReference w:type="default" r:id="rId15"/>
          <w:footerReference w:type="even" r:id="rId16"/>
          <w:footerReference w:type="default" r:id="rId17"/>
          <w:headerReference w:type="first" r:id="rId18"/>
          <w:footerReference w:type="first" r:id="rId19"/>
          <w:pgSz w:w="11906" w:h="16838" w:code="9"/>
          <w:pgMar w:top="1134" w:right="1418" w:bottom="1134" w:left="1418" w:header="709" w:footer="340" w:gutter="0"/>
          <w:cols w:space="708"/>
          <w:docGrid w:linePitch="360"/>
        </w:sectPr>
      </w:pPr>
    </w:p>
    <w:p w14:paraId="0BEE8F4D" w14:textId="714BDA13" w:rsidR="00B12C66" w:rsidRPr="00E67AC0" w:rsidRDefault="00B12C66" w:rsidP="00DA3DD6">
      <w:pPr>
        <w:jc w:val="center"/>
        <w:rPr>
          <w:b/>
          <w:color w:val="AE2081"/>
          <w:sz w:val="72"/>
          <w:szCs w:val="72"/>
        </w:rPr>
      </w:pPr>
      <w:r w:rsidRPr="00E67AC0">
        <w:rPr>
          <w:b/>
          <w:color w:val="AE2081"/>
          <w:sz w:val="72"/>
          <w:szCs w:val="72"/>
        </w:rPr>
        <w:lastRenderedPageBreak/>
        <w:t xml:space="preserve">ONS </w:t>
      </w:r>
      <w:r w:rsidR="008170FA" w:rsidRPr="00E67AC0">
        <w:rPr>
          <w:b/>
          <w:color w:val="AE2081"/>
          <w:sz w:val="72"/>
          <w:szCs w:val="72"/>
        </w:rPr>
        <w:t xml:space="preserve"> </w:t>
      </w:r>
      <w:r w:rsidRPr="00E67AC0">
        <w:rPr>
          <w:b/>
          <w:color w:val="AE2081"/>
          <w:sz w:val="72"/>
          <w:szCs w:val="72"/>
        </w:rPr>
        <w:t>SCHOOLREGLEMENT</w:t>
      </w:r>
    </w:p>
    <w:p w14:paraId="12857317" w14:textId="1C0D1D1D" w:rsidR="00B12C66" w:rsidRPr="00E67AC0" w:rsidRDefault="00551F04" w:rsidP="00EC2AFC">
      <w:pPr>
        <w:jc w:val="center"/>
      </w:pPr>
      <w:r w:rsidRPr="00E67AC0">
        <w:rPr>
          <w:b/>
          <w:color w:val="AE2081"/>
          <w:sz w:val="72"/>
          <w:szCs w:val="72"/>
        </w:rPr>
        <w:t>202</w:t>
      </w:r>
      <w:r w:rsidR="00EC2AFC">
        <w:rPr>
          <w:b/>
          <w:color w:val="AE2081"/>
          <w:sz w:val="72"/>
          <w:szCs w:val="72"/>
        </w:rPr>
        <w:t>6</w:t>
      </w:r>
      <w:r w:rsidRPr="00E67AC0">
        <w:rPr>
          <w:b/>
          <w:color w:val="AE2081"/>
          <w:sz w:val="72"/>
          <w:szCs w:val="72"/>
        </w:rPr>
        <w:t>-202</w:t>
      </w:r>
      <w:r w:rsidR="00EC2AFC">
        <w:rPr>
          <w:b/>
          <w:color w:val="AE2081"/>
          <w:sz w:val="72"/>
          <w:szCs w:val="72"/>
        </w:rPr>
        <w:t>7</w:t>
      </w:r>
      <w:r w:rsidR="00B12C66" w:rsidRPr="00E67AC0">
        <w:rPr>
          <w:noProof/>
          <w:lang w:eastAsia="nl-BE"/>
        </w:rPr>
        <w:drawing>
          <wp:inline distT="0" distB="0" distL="0" distR="0" wp14:anchorId="323419DF" wp14:editId="6DA3D09B">
            <wp:extent cx="914400" cy="914400"/>
            <wp:effectExtent l="0" t="0" r="0" b="0"/>
            <wp:docPr id="38" name="Graphic 38" descr="Kalligrafeerp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8"/>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914400" cy="914400"/>
                    </a:xfrm>
                    <a:prstGeom prst="rect">
                      <a:avLst/>
                    </a:prstGeom>
                  </pic:spPr>
                </pic:pic>
              </a:graphicData>
            </a:graphic>
          </wp:inline>
        </w:drawing>
      </w:r>
    </w:p>
    <w:p w14:paraId="34476F89" w14:textId="1B6F5DA3" w:rsidR="00B12C66" w:rsidRPr="00E67AC0" w:rsidRDefault="001A5E87" w:rsidP="00B12C66">
      <w:pPr>
        <w:jc w:val="center"/>
      </w:pPr>
      <w:r w:rsidRPr="00E67AC0">
        <w:t>Door</w:t>
      </w:r>
      <w:r w:rsidR="00B12C66" w:rsidRPr="00E67AC0">
        <w:t xml:space="preserve"> je kind in </w:t>
      </w:r>
      <w:r w:rsidRPr="00E67AC0">
        <w:t xml:space="preserve">te schrijven </w:t>
      </w:r>
      <w:r w:rsidR="00B12C66" w:rsidRPr="00E67AC0">
        <w:t xml:space="preserve">in onze school </w:t>
      </w:r>
      <w:r w:rsidR="0034511F" w:rsidRPr="00E67AC0">
        <w:t>ga</w:t>
      </w:r>
      <w:r w:rsidR="00B12C66" w:rsidRPr="00E67AC0">
        <w:t xml:space="preserve"> je akkoord met ons schoolreglement.</w:t>
      </w:r>
    </w:p>
    <w:p w14:paraId="338E9A3C" w14:textId="77777777" w:rsidR="00B12C66" w:rsidRPr="00E67AC0" w:rsidRDefault="00B12C66" w:rsidP="00B12C66">
      <w:pPr>
        <w:jc w:val="center"/>
      </w:pPr>
      <w:r w:rsidRPr="00E67AC0">
        <w:t xml:space="preserve">Het schoolreglement bevat de </w:t>
      </w:r>
      <w:r w:rsidRPr="00E67AC0">
        <w:rPr>
          <w:b/>
        </w:rPr>
        <w:t>rechten en plichten</w:t>
      </w:r>
      <w:r w:rsidRPr="00E67AC0">
        <w:t xml:space="preserve"> van elke leerling op school. Het schoolreglement omschrijft wat je van ons mag verwachten, maar ook wat wij van jou en je kind verwachten.</w:t>
      </w:r>
    </w:p>
    <w:p w14:paraId="00BFC3DF" w14:textId="4A6F96D0" w:rsidR="00B12C66" w:rsidRPr="00E67AC0" w:rsidRDefault="00B12C66" w:rsidP="00B12C66">
      <w:pPr>
        <w:jc w:val="center"/>
      </w:pPr>
      <w:r w:rsidRPr="00E67AC0">
        <w:t xml:space="preserve">Soms is het nodig om ons schoolreglement aan te passen. Als er </w:t>
      </w:r>
      <w:r w:rsidRPr="00E67AC0">
        <w:rPr>
          <w:b/>
        </w:rPr>
        <w:t>wijzigingen</w:t>
      </w:r>
      <w:r w:rsidRPr="00E67AC0">
        <w:t xml:space="preserve"> zijn aan ons schoolreglement of pedagogisch project, dan vragen we jou om opnieuw je akkoord te geven.</w:t>
      </w:r>
    </w:p>
    <w:p w14:paraId="1862B8C5" w14:textId="77777777" w:rsidR="00DA3DD6" w:rsidRPr="00E67AC0" w:rsidRDefault="00DA3DD6" w:rsidP="00B12C66"/>
    <w:p w14:paraId="304EF7C3" w14:textId="6A77FE46" w:rsidR="002926F4" w:rsidRPr="00E67AC0" w:rsidRDefault="002926F4" w:rsidP="00B12C66">
      <w:pPr>
        <w:sectPr w:rsidR="002926F4" w:rsidRPr="00E67AC0" w:rsidSect="00ED6D3F">
          <w:pgSz w:w="11906" w:h="16838" w:code="9"/>
          <w:pgMar w:top="1134" w:right="1418" w:bottom="1134" w:left="1418" w:header="709" w:footer="340" w:gutter="0"/>
          <w:cols w:space="708"/>
          <w:vAlign w:val="center"/>
          <w:titlePg/>
          <w:docGrid w:linePitch="360"/>
        </w:sectPr>
      </w:pPr>
    </w:p>
    <w:p w14:paraId="24B8850C" w14:textId="00F5EC10" w:rsidR="002926F4" w:rsidRPr="00E67AC0" w:rsidRDefault="007E2D2E" w:rsidP="007E2D2E">
      <w:pPr>
        <w:pStyle w:val="Kop1"/>
        <w:numPr>
          <w:ilvl w:val="0"/>
          <w:numId w:val="0"/>
        </w:numPr>
        <w:spacing w:before="0" w:after="0"/>
        <w:rPr>
          <w:color w:val="FFFFFF" w:themeColor="background1"/>
        </w:rPr>
      </w:pPr>
      <w:r w:rsidRPr="00E67AC0">
        <w:rPr>
          <w:color w:val="FFFFFF" w:themeColor="background1"/>
        </w:rPr>
        <w:lastRenderedPageBreak/>
        <w:t>Teru</w:t>
      </w:r>
      <w:bookmarkStart w:id="3" w:name="Start"/>
      <w:bookmarkEnd w:id="3"/>
      <w:r w:rsidRPr="00E67AC0">
        <w:rPr>
          <w:color w:val="FFFFFF" w:themeColor="background1"/>
        </w:rPr>
        <w:t>g naar overzicht</w:t>
      </w:r>
    </w:p>
    <w:tbl>
      <w:tblPr>
        <w:tblpPr w:leftFromText="141" w:rightFromText="141" w:vertAnchor="text" w:horzAnchor="margin" w:tblpY="273"/>
        <w:tblW w:w="5000" w:type="pct"/>
        <w:tblLook w:val="04A0" w:firstRow="1" w:lastRow="0" w:firstColumn="1" w:lastColumn="0" w:noHBand="0" w:noVBand="1"/>
      </w:tblPr>
      <w:tblGrid>
        <w:gridCol w:w="4392"/>
        <w:gridCol w:w="288"/>
        <w:gridCol w:w="4390"/>
      </w:tblGrid>
      <w:tr w:rsidR="002926F4" w:rsidRPr="00E67AC0" w14:paraId="5BC05146" w14:textId="77777777" w:rsidTr="002926F4">
        <w:trPr>
          <w:trHeight w:val="737"/>
        </w:trPr>
        <w:tc>
          <w:tcPr>
            <w:tcW w:w="2421" w:type="pct"/>
            <w:shd w:val="clear" w:color="auto" w:fill="AE2081"/>
            <w:vAlign w:val="center"/>
          </w:tcPr>
          <w:p w14:paraId="3EE402C2" w14:textId="58E79981" w:rsidR="002926F4" w:rsidRPr="00E67AC0" w:rsidRDefault="009E7E45" w:rsidP="005701FB">
            <w:pPr>
              <w:suppressAutoHyphens w:val="0"/>
              <w:spacing w:after="0" w:line="240" w:lineRule="auto"/>
              <w:jc w:val="center"/>
              <w:rPr>
                <w:b/>
                <w:color w:val="F2F2F2" w:themeColor="background1" w:themeShade="F2"/>
              </w:rPr>
            </w:pPr>
            <w:hyperlink w:anchor="Onze_visie_ped_project" w:history="1">
              <w:r w:rsidR="000D727E" w:rsidRPr="00E67AC0">
                <w:rPr>
                  <w:b/>
                  <w:color w:val="FFFFFF" w:themeColor="background1"/>
                </w:rPr>
                <w:t>Onze visie en pedagogisch project</w:t>
              </w:r>
            </w:hyperlink>
          </w:p>
        </w:tc>
        <w:tc>
          <w:tcPr>
            <w:tcW w:w="159" w:type="pct"/>
            <w:vAlign w:val="center"/>
          </w:tcPr>
          <w:p w14:paraId="4C4A94A2" w14:textId="77777777" w:rsidR="002926F4" w:rsidRPr="00E67AC0" w:rsidRDefault="002926F4" w:rsidP="005701FB">
            <w:pPr>
              <w:suppressAutoHyphens w:val="0"/>
              <w:spacing w:after="0" w:line="240" w:lineRule="auto"/>
              <w:jc w:val="center"/>
              <w:rPr>
                <w:b/>
                <w:color w:val="FFFFFF" w:themeColor="background1"/>
              </w:rPr>
            </w:pPr>
          </w:p>
        </w:tc>
        <w:tc>
          <w:tcPr>
            <w:tcW w:w="2420" w:type="pct"/>
            <w:shd w:val="clear" w:color="auto" w:fill="A8AF37"/>
            <w:vAlign w:val="center"/>
          </w:tcPr>
          <w:p w14:paraId="6434E19E" w14:textId="2D1687FA" w:rsidR="002926F4" w:rsidRPr="00E67AC0" w:rsidRDefault="009E7E45" w:rsidP="00AD7DD6">
            <w:pPr>
              <w:suppressAutoHyphens w:val="0"/>
              <w:spacing w:after="0" w:line="240" w:lineRule="auto"/>
              <w:jc w:val="center"/>
              <w:rPr>
                <w:b/>
                <w:color w:val="F2F2F2" w:themeColor="background1" w:themeShade="F2"/>
              </w:rPr>
            </w:pPr>
            <w:hyperlink w:anchor="Engagementsverklaring" w:history="1">
              <w:r w:rsidR="00AD7DD6" w:rsidRPr="00E67AC0">
                <w:rPr>
                  <w:b/>
                  <w:color w:val="FFFFFF" w:themeColor="background1"/>
                </w:rPr>
                <w:t>Engagementsverklaring van het</w:t>
              </w:r>
              <w:r w:rsidR="00600C96" w:rsidRPr="00E67AC0">
                <w:rPr>
                  <w:b/>
                  <w:color w:val="FFFFFF" w:themeColor="background1"/>
                </w:rPr>
                <w:br/>
              </w:r>
              <w:r w:rsidR="00AD7DD6" w:rsidRPr="00E67AC0">
                <w:rPr>
                  <w:b/>
                  <w:color w:val="FFFFFF" w:themeColor="background1"/>
                </w:rPr>
                <w:t>katholiek onderwijs</w:t>
              </w:r>
            </w:hyperlink>
          </w:p>
        </w:tc>
      </w:tr>
    </w:tbl>
    <w:p w14:paraId="3E3AB2D0" w14:textId="23E91445" w:rsidR="00ED6D3F" w:rsidRPr="00E67AC0" w:rsidRDefault="00ED6D3F" w:rsidP="00EF72FD">
      <w:pPr>
        <w:pStyle w:val="Kop1"/>
        <w:numPr>
          <w:ilvl w:val="0"/>
          <w:numId w:val="0"/>
        </w:numPr>
        <w:ind w:left="851" w:hanging="851"/>
        <w:jc w:val="center"/>
        <w:rPr>
          <w:sz w:val="28"/>
          <w:szCs w:val="28"/>
        </w:rPr>
      </w:pPr>
      <w:bookmarkStart w:id="4" w:name="Algemene_info"/>
      <w:r w:rsidRPr="00E67AC0">
        <w:rPr>
          <w:sz w:val="28"/>
          <w:szCs w:val="28"/>
        </w:rPr>
        <w:t>Algemene informatie over onze school</w:t>
      </w:r>
    </w:p>
    <w:tbl>
      <w:tblPr>
        <w:tblW w:w="9129" w:type="dxa"/>
        <w:tblLook w:val="04A0" w:firstRow="1" w:lastRow="0" w:firstColumn="1" w:lastColumn="0" w:noHBand="0" w:noVBand="1"/>
      </w:tblPr>
      <w:tblGrid>
        <w:gridCol w:w="2835"/>
        <w:gridCol w:w="312"/>
        <w:gridCol w:w="2835"/>
        <w:gridCol w:w="312"/>
        <w:gridCol w:w="2835"/>
      </w:tblGrid>
      <w:tr w:rsidR="00ED6D3F" w:rsidRPr="00E67AC0" w14:paraId="547553E0" w14:textId="77777777" w:rsidTr="005701FB">
        <w:trPr>
          <w:trHeight w:val="737"/>
        </w:trPr>
        <w:tc>
          <w:tcPr>
            <w:tcW w:w="2835" w:type="dxa"/>
            <w:shd w:val="clear" w:color="auto" w:fill="EC7D23"/>
            <w:vAlign w:val="center"/>
          </w:tcPr>
          <w:bookmarkEnd w:id="4"/>
          <w:p w14:paraId="6CEABB2A" w14:textId="6519C5C8" w:rsidR="00ED6D3F" w:rsidRPr="00E67AC0" w:rsidRDefault="00C62E45" w:rsidP="005701FB">
            <w:pPr>
              <w:suppressAutoHyphens w:val="0"/>
              <w:spacing w:after="0" w:line="240" w:lineRule="auto"/>
              <w:jc w:val="center"/>
              <w:rPr>
                <w:b/>
                <w:color w:val="F2F2F2" w:themeColor="background1" w:themeShade="F2"/>
              </w:rPr>
            </w:pPr>
            <w:r w:rsidRPr="00E67AC0">
              <w:rPr>
                <w:b/>
                <w:color w:val="F2F2F2" w:themeColor="background1" w:themeShade="F2"/>
              </w:rPr>
              <w:fldChar w:fldCharType="begin"/>
            </w:r>
            <w:r w:rsidRPr="00E67AC0">
              <w:rPr>
                <w:b/>
                <w:color w:val="F2F2F2" w:themeColor="background1" w:themeShade="F2"/>
              </w:rPr>
              <w:instrText xml:space="preserve"> REF _Ref66442906 \h </w:instrText>
            </w:r>
            <w:r w:rsidR="00E67AC0">
              <w:rPr>
                <w:b/>
                <w:color w:val="F2F2F2" w:themeColor="background1" w:themeShade="F2"/>
              </w:rPr>
              <w:instrText xml:space="preserve"> \* MERGEFORMAT </w:instrText>
            </w:r>
            <w:r w:rsidRPr="00E67AC0">
              <w:rPr>
                <w:b/>
                <w:color w:val="F2F2F2" w:themeColor="background1" w:themeShade="F2"/>
              </w:rPr>
            </w:r>
            <w:r w:rsidRPr="00E67AC0">
              <w:rPr>
                <w:b/>
                <w:color w:val="F2F2F2" w:themeColor="background1" w:themeShade="F2"/>
              </w:rPr>
              <w:fldChar w:fldCharType="separate"/>
            </w:r>
            <w:r w:rsidR="00345AE7" w:rsidRPr="00E67AC0">
              <w:rPr>
                <w:color w:val="FFFFFF" w:themeColor="background1"/>
              </w:rPr>
              <w:t>Hoe organiseren wij onze school?</w:t>
            </w:r>
            <w:r w:rsidRPr="00E67AC0">
              <w:rPr>
                <w:b/>
                <w:color w:val="F2F2F2" w:themeColor="background1" w:themeShade="F2"/>
              </w:rPr>
              <w:fldChar w:fldCharType="end"/>
            </w:r>
          </w:p>
        </w:tc>
        <w:tc>
          <w:tcPr>
            <w:tcW w:w="312" w:type="dxa"/>
            <w:vAlign w:val="center"/>
          </w:tcPr>
          <w:p w14:paraId="041B1FCA" w14:textId="77777777" w:rsidR="00ED6D3F" w:rsidRPr="00E67AC0" w:rsidRDefault="00ED6D3F" w:rsidP="005701FB">
            <w:pPr>
              <w:suppressAutoHyphens w:val="0"/>
              <w:spacing w:after="0" w:line="240" w:lineRule="auto"/>
              <w:jc w:val="center"/>
              <w:rPr>
                <w:b/>
                <w:color w:val="F2F2F2" w:themeColor="background1" w:themeShade="F2"/>
              </w:rPr>
            </w:pPr>
          </w:p>
        </w:tc>
        <w:tc>
          <w:tcPr>
            <w:tcW w:w="2835" w:type="dxa"/>
            <w:shd w:val="clear" w:color="auto" w:fill="AE2081"/>
            <w:vAlign w:val="center"/>
          </w:tcPr>
          <w:p w14:paraId="1F9F40A8" w14:textId="28C56452" w:rsidR="00ED6D3F" w:rsidRPr="00E67AC0" w:rsidRDefault="00C62E45" w:rsidP="005701FB">
            <w:pPr>
              <w:suppressAutoHyphens w:val="0"/>
              <w:spacing w:after="0" w:line="240" w:lineRule="auto"/>
              <w:jc w:val="center"/>
              <w:rPr>
                <w:b/>
                <w:color w:val="F2F2F2" w:themeColor="background1" w:themeShade="F2"/>
              </w:rPr>
            </w:pPr>
            <w:r w:rsidRPr="00E67AC0">
              <w:rPr>
                <w:b/>
                <w:color w:val="F2F2F2" w:themeColor="background1" w:themeShade="F2"/>
              </w:rPr>
              <w:fldChar w:fldCharType="begin"/>
            </w:r>
            <w:r w:rsidRPr="00E67AC0">
              <w:rPr>
                <w:b/>
                <w:color w:val="F2F2F2" w:themeColor="background1" w:themeShade="F2"/>
              </w:rPr>
              <w:instrText xml:space="preserve"> REF _Ref70081714 \h </w:instrText>
            </w:r>
            <w:r w:rsidR="00E67AC0">
              <w:rPr>
                <w:b/>
                <w:color w:val="F2F2F2" w:themeColor="background1" w:themeShade="F2"/>
              </w:rPr>
              <w:instrText xml:space="preserve"> \* MERGEFORMAT </w:instrText>
            </w:r>
            <w:r w:rsidRPr="00E67AC0">
              <w:rPr>
                <w:b/>
                <w:color w:val="F2F2F2" w:themeColor="background1" w:themeShade="F2"/>
              </w:rPr>
            </w:r>
            <w:r w:rsidRPr="00E67AC0">
              <w:rPr>
                <w:b/>
                <w:color w:val="F2F2F2" w:themeColor="background1" w:themeShade="F2"/>
              </w:rPr>
              <w:fldChar w:fldCharType="separate"/>
            </w:r>
            <w:r w:rsidR="00345AE7" w:rsidRPr="00E67AC0">
              <w:rPr>
                <w:color w:val="FFFFFF" w:themeColor="background1"/>
              </w:rPr>
              <w:t>Vaste instapdagen voor de kleinsten</w:t>
            </w:r>
            <w:r w:rsidRPr="00E67AC0">
              <w:rPr>
                <w:b/>
                <w:color w:val="F2F2F2" w:themeColor="background1" w:themeShade="F2"/>
              </w:rPr>
              <w:fldChar w:fldCharType="end"/>
            </w:r>
          </w:p>
        </w:tc>
        <w:tc>
          <w:tcPr>
            <w:tcW w:w="312" w:type="dxa"/>
            <w:vAlign w:val="center"/>
          </w:tcPr>
          <w:p w14:paraId="3B803051" w14:textId="77777777" w:rsidR="00ED6D3F" w:rsidRPr="00E67AC0" w:rsidRDefault="00ED6D3F" w:rsidP="005701FB">
            <w:pPr>
              <w:suppressAutoHyphens w:val="0"/>
              <w:spacing w:after="0" w:line="240" w:lineRule="auto"/>
              <w:jc w:val="center"/>
              <w:rPr>
                <w:b/>
                <w:color w:val="F2F2F2" w:themeColor="background1" w:themeShade="F2"/>
              </w:rPr>
            </w:pPr>
          </w:p>
        </w:tc>
        <w:tc>
          <w:tcPr>
            <w:tcW w:w="2835" w:type="dxa"/>
            <w:shd w:val="clear" w:color="auto" w:fill="A8AF37"/>
            <w:vAlign w:val="center"/>
          </w:tcPr>
          <w:p w14:paraId="3FCA719C" w14:textId="37A66F63" w:rsidR="00ED6D3F" w:rsidRPr="00E67AC0" w:rsidRDefault="00C62E45" w:rsidP="005701FB">
            <w:pPr>
              <w:suppressAutoHyphens w:val="0"/>
              <w:spacing w:after="0" w:line="240" w:lineRule="auto"/>
              <w:jc w:val="center"/>
              <w:rPr>
                <w:b/>
                <w:color w:val="F2F2F2" w:themeColor="background1" w:themeShade="F2"/>
              </w:rPr>
            </w:pPr>
            <w:r w:rsidRPr="00E67AC0">
              <w:rPr>
                <w:b/>
                <w:color w:val="F2F2F2" w:themeColor="background1" w:themeShade="F2"/>
              </w:rPr>
              <w:fldChar w:fldCharType="begin"/>
            </w:r>
            <w:r w:rsidRPr="00E67AC0">
              <w:rPr>
                <w:b/>
                <w:color w:val="F2F2F2" w:themeColor="background1" w:themeShade="F2"/>
              </w:rPr>
              <w:instrText xml:space="preserve"> REF _Ref69999973 \h </w:instrText>
            </w:r>
            <w:r w:rsidR="00E67AC0">
              <w:rPr>
                <w:b/>
                <w:color w:val="F2F2F2" w:themeColor="background1" w:themeShade="F2"/>
              </w:rPr>
              <w:instrText xml:space="preserve"> \* MERGEFORMAT </w:instrText>
            </w:r>
            <w:r w:rsidRPr="00E67AC0">
              <w:rPr>
                <w:b/>
                <w:color w:val="F2F2F2" w:themeColor="background1" w:themeShade="F2"/>
              </w:rPr>
            </w:r>
            <w:r w:rsidRPr="00E67AC0">
              <w:rPr>
                <w:b/>
                <w:color w:val="F2F2F2" w:themeColor="background1" w:themeShade="F2"/>
              </w:rPr>
              <w:fldChar w:fldCharType="separate"/>
            </w:r>
            <w:r w:rsidR="00345AE7" w:rsidRPr="00E67AC0">
              <w:rPr>
                <w:color w:val="FFFFFF" w:themeColor="background1"/>
              </w:rPr>
              <w:t>Nieuwe inschrijving nodig?</w:t>
            </w:r>
            <w:r w:rsidRPr="00E67AC0">
              <w:rPr>
                <w:b/>
                <w:color w:val="F2F2F2" w:themeColor="background1" w:themeShade="F2"/>
              </w:rPr>
              <w:fldChar w:fldCharType="end"/>
            </w:r>
          </w:p>
        </w:tc>
      </w:tr>
      <w:tr w:rsidR="00ED6D3F" w:rsidRPr="00E67AC0" w14:paraId="14D04D87" w14:textId="77777777" w:rsidTr="005701FB">
        <w:trPr>
          <w:trHeight w:val="20"/>
        </w:trPr>
        <w:tc>
          <w:tcPr>
            <w:tcW w:w="2835" w:type="dxa"/>
            <w:shd w:val="clear" w:color="auto" w:fill="auto"/>
          </w:tcPr>
          <w:p w14:paraId="341F88ED" w14:textId="33370FDB" w:rsidR="005701FB" w:rsidRPr="00E67AC0" w:rsidRDefault="005701FB" w:rsidP="005701FB">
            <w:pPr>
              <w:suppressAutoHyphens w:val="0"/>
              <w:spacing w:after="0" w:line="240" w:lineRule="auto"/>
              <w:jc w:val="center"/>
              <w:rPr>
                <w:bCs/>
                <w:color w:val="FFFFFF" w:themeColor="background1"/>
              </w:rPr>
            </w:pPr>
          </w:p>
        </w:tc>
        <w:tc>
          <w:tcPr>
            <w:tcW w:w="312" w:type="dxa"/>
            <w:shd w:val="clear" w:color="auto" w:fill="auto"/>
          </w:tcPr>
          <w:p w14:paraId="38D4A9B1" w14:textId="77777777" w:rsidR="00ED6D3F" w:rsidRPr="00E67AC0" w:rsidRDefault="00ED6D3F" w:rsidP="005701FB">
            <w:pPr>
              <w:suppressAutoHyphens w:val="0"/>
              <w:spacing w:after="0" w:line="240" w:lineRule="auto"/>
              <w:rPr>
                <w:bCs/>
                <w:color w:val="FFFFFF" w:themeColor="background1"/>
              </w:rPr>
            </w:pPr>
          </w:p>
        </w:tc>
        <w:tc>
          <w:tcPr>
            <w:tcW w:w="2835" w:type="dxa"/>
            <w:shd w:val="clear" w:color="auto" w:fill="auto"/>
          </w:tcPr>
          <w:p w14:paraId="517EAA9D" w14:textId="77777777" w:rsidR="00ED6D3F" w:rsidRPr="00E67AC0" w:rsidRDefault="00ED6D3F" w:rsidP="005701FB">
            <w:pPr>
              <w:suppressAutoHyphens w:val="0"/>
              <w:spacing w:after="0" w:line="240" w:lineRule="auto"/>
              <w:jc w:val="center"/>
              <w:rPr>
                <w:bCs/>
                <w:color w:val="FFFFFF" w:themeColor="background1"/>
              </w:rPr>
            </w:pPr>
          </w:p>
        </w:tc>
        <w:tc>
          <w:tcPr>
            <w:tcW w:w="312" w:type="dxa"/>
            <w:shd w:val="clear" w:color="auto" w:fill="auto"/>
          </w:tcPr>
          <w:p w14:paraId="03643589" w14:textId="77777777" w:rsidR="00ED6D3F" w:rsidRPr="00E67AC0" w:rsidRDefault="00ED6D3F" w:rsidP="005701FB">
            <w:pPr>
              <w:suppressAutoHyphens w:val="0"/>
              <w:spacing w:after="0" w:line="240" w:lineRule="auto"/>
              <w:rPr>
                <w:bCs/>
                <w:color w:val="FFFFFF" w:themeColor="background1"/>
              </w:rPr>
            </w:pPr>
          </w:p>
        </w:tc>
        <w:tc>
          <w:tcPr>
            <w:tcW w:w="2835" w:type="dxa"/>
            <w:shd w:val="clear" w:color="auto" w:fill="auto"/>
          </w:tcPr>
          <w:p w14:paraId="36667CD8" w14:textId="77777777" w:rsidR="00ED6D3F" w:rsidRPr="00E67AC0" w:rsidRDefault="00ED6D3F" w:rsidP="005701FB">
            <w:pPr>
              <w:suppressAutoHyphens w:val="0"/>
              <w:spacing w:after="0" w:line="240" w:lineRule="auto"/>
              <w:jc w:val="center"/>
              <w:rPr>
                <w:bCs/>
                <w:color w:val="FFFFFF" w:themeColor="background1"/>
              </w:rPr>
            </w:pPr>
          </w:p>
        </w:tc>
      </w:tr>
      <w:tr w:rsidR="00ED6D3F" w:rsidRPr="00E67AC0" w14:paraId="6DF3A0D9" w14:textId="77777777" w:rsidTr="00A11E63">
        <w:trPr>
          <w:trHeight w:val="737"/>
        </w:trPr>
        <w:tc>
          <w:tcPr>
            <w:tcW w:w="2835" w:type="dxa"/>
            <w:shd w:val="clear" w:color="auto" w:fill="4CBCC5"/>
            <w:vAlign w:val="center"/>
          </w:tcPr>
          <w:p w14:paraId="163AEC78" w14:textId="070BFB64" w:rsidR="00ED6D3F" w:rsidRPr="00E67AC0" w:rsidRDefault="00C62E45" w:rsidP="005701FB">
            <w:pPr>
              <w:suppressAutoHyphens w:val="0"/>
              <w:spacing w:after="0" w:line="240" w:lineRule="auto"/>
              <w:jc w:val="center"/>
              <w:rPr>
                <w:b/>
                <w:color w:val="F2F2F2" w:themeColor="background1" w:themeShade="F2"/>
              </w:rPr>
            </w:pPr>
            <w:r w:rsidRPr="00E67AC0">
              <w:rPr>
                <w:b/>
                <w:color w:val="F2F2F2" w:themeColor="background1" w:themeShade="F2"/>
              </w:rPr>
              <w:fldChar w:fldCharType="begin"/>
            </w:r>
            <w:r w:rsidRPr="00E67AC0">
              <w:rPr>
                <w:b/>
                <w:color w:val="F2F2F2" w:themeColor="background1" w:themeShade="F2"/>
              </w:rPr>
              <w:instrText xml:space="preserve"> REF _Ref70081742 \h </w:instrText>
            </w:r>
            <w:r w:rsidR="00E67AC0">
              <w:rPr>
                <w:b/>
                <w:color w:val="F2F2F2" w:themeColor="background1" w:themeShade="F2"/>
              </w:rPr>
              <w:instrText xml:space="preserve"> \* MERGEFORMAT </w:instrText>
            </w:r>
            <w:r w:rsidRPr="00E67AC0">
              <w:rPr>
                <w:b/>
                <w:color w:val="F2F2F2" w:themeColor="background1" w:themeShade="F2"/>
              </w:rPr>
            </w:r>
            <w:r w:rsidRPr="00E67AC0">
              <w:rPr>
                <w:b/>
                <w:color w:val="F2F2F2" w:themeColor="background1" w:themeShade="F2"/>
              </w:rPr>
              <w:fldChar w:fldCharType="separate"/>
            </w:r>
            <w:r w:rsidR="00345AE7" w:rsidRPr="00E67AC0">
              <w:rPr>
                <w:color w:val="FFFFFF" w:themeColor="background1"/>
              </w:rPr>
              <w:t>Onderwijsloopbaan</w:t>
            </w:r>
            <w:r w:rsidRPr="00E67AC0">
              <w:rPr>
                <w:b/>
                <w:color w:val="F2F2F2" w:themeColor="background1" w:themeShade="F2"/>
              </w:rPr>
              <w:fldChar w:fldCharType="end"/>
            </w:r>
          </w:p>
        </w:tc>
        <w:tc>
          <w:tcPr>
            <w:tcW w:w="312" w:type="dxa"/>
          </w:tcPr>
          <w:p w14:paraId="6D8E6273" w14:textId="77777777" w:rsidR="00ED6D3F" w:rsidRPr="00E67AC0" w:rsidRDefault="00ED6D3F" w:rsidP="005701FB">
            <w:pPr>
              <w:suppressAutoHyphens w:val="0"/>
              <w:spacing w:after="0" w:line="240" w:lineRule="auto"/>
              <w:rPr>
                <w:b/>
                <w:color w:val="F2F2F2" w:themeColor="background1" w:themeShade="F2"/>
              </w:rPr>
            </w:pPr>
          </w:p>
        </w:tc>
        <w:tc>
          <w:tcPr>
            <w:tcW w:w="2835" w:type="dxa"/>
            <w:shd w:val="clear" w:color="auto" w:fill="EC7D23"/>
            <w:vAlign w:val="center"/>
          </w:tcPr>
          <w:p w14:paraId="0A63D216" w14:textId="71B7D74F" w:rsidR="00ED6D3F" w:rsidRPr="00E67AC0" w:rsidRDefault="00C62E45" w:rsidP="005701FB">
            <w:pPr>
              <w:suppressAutoHyphens w:val="0"/>
              <w:spacing w:after="0" w:line="240" w:lineRule="auto"/>
              <w:jc w:val="center"/>
              <w:rPr>
                <w:b/>
                <w:color w:val="F2F2F2" w:themeColor="background1" w:themeShade="F2"/>
              </w:rPr>
            </w:pPr>
            <w:r w:rsidRPr="00E67AC0">
              <w:rPr>
                <w:b/>
                <w:color w:val="F2F2F2" w:themeColor="background1" w:themeShade="F2"/>
              </w:rPr>
              <w:fldChar w:fldCharType="begin"/>
            </w:r>
            <w:r w:rsidRPr="00E67AC0">
              <w:rPr>
                <w:b/>
                <w:color w:val="F2F2F2" w:themeColor="background1" w:themeShade="F2"/>
              </w:rPr>
              <w:instrText xml:space="preserve"> REF _Ref70081752 \h </w:instrText>
            </w:r>
            <w:r w:rsidR="00E67AC0">
              <w:rPr>
                <w:b/>
                <w:color w:val="F2F2F2" w:themeColor="background1" w:themeShade="F2"/>
              </w:rPr>
              <w:instrText xml:space="preserve"> \* MERGEFORMAT </w:instrText>
            </w:r>
            <w:r w:rsidRPr="00E67AC0">
              <w:rPr>
                <w:b/>
                <w:color w:val="F2F2F2" w:themeColor="background1" w:themeShade="F2"/>
              </w:rPr>
            </w:r>
            <w:r w:rsidRPr="00E67AC0">
              <w:rPr>
                <w:b/>
                <w:color w:val="F2F2F2" w:themeColor="background1" w:themeShade="F2"/>
              </w:rPr>
              <w:fldChar w:fldCharType="separate"/>
            </w:r>
            <w:r w:rsidR="00345AE7" w:rsidRPr="00E67AC0">
              <w:rPr>
                <w:color w:val="FFFFFF" w:themeColor="background1"/>
              </w:rPr>
              <w:t>Schooluitstappen</w:t>
            </w:r>
            <w:r w:rsidRPr="00E67AC0">
              <w:rPr>
                <w:b/>
                <w:color w:val="F2F2F2" w:themeColor="background1" w:themeShade="F2"/>
              </w:rPr>
              <w:fldChar w:fldCharType="end"/>
            </w:r>
          </w:p>
        </w:tc>
        <w:tc>
          <w:tcPr>
            <w:tcW w:w="312" w:type="dxa"/>
          </w:tcPr>
          <w:p w14:paraId="327F56A8" w14:textId="77777777" w:rsidR="00ED6D3F" w:rsidRPr="00E67AC0" w:rsidRDefault="00ED6D3F" w:rsidP="005701FB">
            <w:pPr>
              <w:suppressAutoHyphens w:val="0"/>
              <w:spacing w:after="0" w:line="240" w:lineRule="auto"/>
              <w:rPr>
                <w:b/>
                <w:color w:val="F2F2F2" w:themeColor="background1" w:themeShade="F2"/>
              </w:rPr>
            </w:pPr>
          </w:p>
        </w:tc>
        <w:tc>
          <w:tcPr>
            <w:tcW w:w="2835" w:type="dxa"/>
            <w:shd w:val="clear" w:color="auto" w:fill="AE2081"/>
            <w:vAlign w:val="center"/>
          </w:tcPr>
          <w:p w14:paraId="5A2C3B81" w14:textId="34CBE371" w:rsidR="00ED6D3F" w:rsidRPr="00E67AC0" w:rsidRDefault="00C62E45" w:rsidP="005701FB">
            <w:pPr>
              <w:suppressAutoHyphens w:val="0"/>
              <w:spacing w:after="0" w:line="240" w:lineRule="auto"/>
              <w:jc w:val="center"/>
              <w:rPr>
                <w:b/>
                <w:color w:val="F2F2F2" w:themeColor="background1" w:themeShade="F2"/>
              </w:rPr>
            </w:pPr>
            <w:r w:rsidRPr="00E67AC0">
              <w:rPr>
                <w:b/>
                <w:color w:val="F2F2F2" w:themeColor="background1" w:themeShade="F2"/>
              </w:rPr>
              <w:fldChar w:fldCharType="begin"/>
            </w:r>
            <w:r w:rsidRPr="00E67AC0">
              <w:rPr>
                <w:b/>
                <w:color w:val="F2F2F2" w:themeColor="background1" w:themeShade="F2"/>
              </w:rPr>
              <w:instrText xml:space="preserve"> REF _Ref70081765 \h </w:instrText>
            </w:r>
            <w:r w:rsidR="00E67AC0">
              <w:rPr>
                <w:b/>
                <w:color w:val="F2F2F2" w:themeColor="background1" w:themeShade="F2"/>
              </w:rPr>
              <w:instrText xml:space="preserve"> \* MERGEFORMAT </w:instrText>
            </w:r>
            <w:r w:rsidRPr="00E67AC0">
              <w:rPr>
                <w:b/>
                <w:color w:val="F2F2F2" w:themeColor="background1" w:themeShade="F2"/>
              </w:rPr>
            </w:r>
            <w:r w:rsidRPr="00E67AC0">
              <w:rPr>
                <w:b/>
                <w:color w:val="F2F2F2" w:themeColor="background1" w:themeShade="F2"/>
              </w:rPr>
              <w:fldChar w:fldCharType="separate"/>
            </w:r>
            <w:r w:rsidR="00345AE7" w:rsidRPr="00E67AC0">
              <w:rPr>
                <w:color w:val="FFFFFF" w:themeColor="background1"/>
              </w:rPr>
              <w:t>Verboden te roken</w:t>
            </w:r>
            <w:r w:rsidRPr="00E67AC0">
              <w:rPr>
                <w:b/>
                <w:color w:val="F2F2F2" w:themeColor="background1" w:themeShade="F2"/>
              </w:rPr>
              <w:fldChar w:fldCharType="end"/>
            </w:r>
          </w:p>
        </w:tc>
      </w:tr>
      <w:tr w:rsidR="00A11E63" w:rsidRPr="00E67AC0" w14:paraId="68AB354F" w14:textId="77777777" w:rsidTr="005701FB">
        <w:trPr>
          <w:gridAfter w:val="4"/>
          <w:wAfter w:w="6294" w:type="dxa"/>
          <w:trHeight w:val="170"/>
        </w:trPr>
        <w:tc>
          <w:tcPr>
            <w:tcW w:w="2835" w:type="dxa"/>
            <w:shd w:val="clear" w:color="auto" w:fill="auto"/>
          </w:tcPr>
          <w:p w14:paraId="366E8EA2" w14:textId="184CFBEF" w:rsidR="005701FB" w:rsidRPr="00E67AC0" w:rsidRDefault="005701FB" w:rsidP="005701FB">
            <w:pPr>
              <w:suppressAutoHyphens w:val="0"/>
              <w:spacing w:after="0" w:line="240" w:lineRule="auto"/>
              <w:jc w:val="center"/>
              <w:rPr>
                <w:bCs/>
                <w:color w:val="FFFFFF" w:themeColor="background1"/>
              </w:rPr>
            </w:pPr>
          </w:p>
        </w:tc>
      </w:tr>
      <w:tr w:rsidR="00ED6D3F" w:rsidRPr="00E67AC0" w14:paraId="40228623" w14:textId="77777777" w:rsidTr="00A11E63">
        <w:trPr>
          <w:gridAfter w:val="4"/>
          <w:wAfter w:w="6294" w:type="dxa"/>
          <w:trHeight w:val="737"/>
        </w:trPr>
        <w:tc>
          <w:tcPr>
            <w:tcW w:w="2835" w:type="dxa"/>
            <w:shd w:val="clear" w:color="auto" w:fill="A8AF37"/>
            <w:vAlign w:val="center"/>
          </w:tcPr>
          <w:p w14:paraId="0B2907F2" w14:textId="0CE135B4" w:rsidR="00ED6D3F" w:rsidRPr="00E67AC0" w:rsidRDefault="00C62E45" w:rsidP="005701FB">
            <w:pPr>
              <w:suppressAutoHyphens w:val="0"/>
              <w:spacing w:after="0" w:line="240" w:lineRule="auto"/>
              <w:jc w:val="center"/>
              <w:rPr>
                <w:b/>
                <w:color w:val="F2F2F2" w:themeColor="background1" w:themeShade="F2"/>
              </w:rPr>
            </w:pPr>
            <w:r w:rsidRPr="00E67AC0">
              <w:rPr>
                <w:b/>
                <w:color w:val="F2F2F2" w:themeColor="background1" w:themeShade="F2"/>
              </w:rPr>
              <w:fldChar w:fldCharType="begin"/>
            </w:r>
            <w:r w:rsidRPr="00E67AC0">
              <w:rPr>
                <w:b/>
                <w:color w:val="F2F2F2" w:themeColor="background1" w:themeShade="F2"/>
              </w:rPr>
              <w:instrText xml:space="preserve"> REF _Ref70081780 \h </w:instrText>
            </w:r>
            <w:r w:rsidR="00E67AC0">
              <w:rPr>
                <w:b/>
                <w:color w:val="F2F2F2" w:themeColor="background1" w:themeShade="F2"/>
              </w:rPr>
              <w:instrText xml:space="preserve"> \* MERGEFORMAT </w:instrText>
            </w:r>
            <w:r w:rsidRPr="00E67AC0">
              <w:rPr>
                <w:b/>
                <w:color w:val="F2F2F2" w:themeColor="background1" w:themeShade="F2"/>
              </w:rPr>
            </w:r>
            <w:r w:rsidRPr="00E67AC0">
              <w:rPr>
                <w:b/>
                <w:color w:val="F2F2F2" w:themeColor="background1" w:themeShade="F2"/>
              </w:rPr>
              <w:fldChar w:fldCharType="separate"/>
            </w:r>
            <w:r w:rsidR="00345AE7" w:rsidRPr="00E67AC0">
              <w:rPr>
                <w:color w:val="FFFFFF" w:themeColor="background1"/>
              </w:rPr>
              <w:t>Verkoop, reclame en sponsoring</w:t>
            </w:r>
            <w:r w:rsidRPr="00E67AC0">
              <w:rPr>
                <w:b/>
                <w:color w:val="F2F2F2" w:themeColor="background1" w:themeShade="F2"/>
              </w:rPr>
              <w:fldChar w:fldCharType="end"/>
            </w:r>
          </w:p>
        </w:tc>
      </w:tr>
    </w:tbl>
    <w:p w14:paraId="0780C18A" w14:textId="77777777" w:rsidR="00ED6D3F" w:rsidRPr="00E67AC0" w:rsidRDefault="00ED6D3F" w:rsidP="00EF72FD">
      <w:pPr>
        <w:pStyle w:val="Kop1"/>
        <w:numPr>
          <w:ilvl w:val="0"/>
          <w:numId w:val="0"/>
        </w:numPr>
        <w:ind w:left="851" w:hanging="851"/>
        <w:jc w:val="center"/>
        <w:rPr>
          <w:sz w:val="28"/>
          <w:szCs w:val="28"/>
        </w:rPr>
      </w:pPr>
      <w:bookmarkStart w:id="5" w:name="Wat_verwachten"/>
      <w:r w:rsidRPr="00E67AC0">
        <w:rPr>
          <w:sz w:val="28"/>
          <w:szCs w:val="28"/>
        </w:rPr>
        <w:t>Wat mag je van ons verwachten</w:t>
      </w:r>
      <w:bookmarkEnd w:id="5"/>
      <w:r w:rsidRPr="00E67AC0">
        <w:rPr>
          <w:sz w:val="28"/>
          <w:szCs w:val="28"/>
        </w:rPr>
        <w:t>?</w:t>
      </w:r>
    </w:p>
    <w:tbl>
      <w:tblPr>
        <w:tblW w:w="8977" w:type="dxa"/>
        <w:tblLook w:val="04A0" w:firstRow="1" w:lastRow="0" w:firstColumn="1" w:lastColumn="0" w:noHBand="0" w:noVBand="1"/>
      </w:tblPr>
      <w:tblGrid>
        <w:gridCol w:w="2835"/>
        <w:gridCol w:w="236"/>
        <w:gridCol w:w="2835"/>
        <w:gridCol w:w="236"/>
        <w:gridCol w:w="2835"/>
      </w:tblGrid>
      <w:tr w:rsidR="00ED6D3F" w:rsidRPr="00E67AC0" w14:paraId="28AA222C" w14:textId="77777777" w:rsidTr="005701FB">
        <w:trPr>
          <w:trHeight w:val="737"/>
        </w:trPr>
        <w:tc>
          <w:tcPr>
            <w:tcW w:w="2835" w:type="dxa"/>
            <w:shd w:val="clear" w:color="auto" w:fill="A8AF37"/>
            <w:vAlign w:val="center"/>
          </w:tcPr>
          <w:p w14:paraId="718D6FEB" w14:textId="36D5F117" w:rsidR="00ED6D3F" w:rsidRPr="00E67AC0" w:rsidRDefault="009E7E45" w:rsidP="005701FB">
            <w:pPr>
              <w:suppressAutoHyphens w:val="0"/>
              <w:spacing w:after="0" w:line="240" w:lineRule="auto"/>
              <w:jc w:val="center"/>
              <w:rPr>
                <w:b/>
                <w:color w:val="F2F2F2" w:themeColor="background1" w:themeShade="F2"/>
              </w:rPr>
            </w:pPr>
            <w:hyperlink w:anchor="_Hoe_begeleiden_we" w:history="1">
              <w:r w:rsidR="00C62E45" w:rsidRPr="00E67AC0">
                <w:rPr>
                  <w:rStyle w:val="Hyperlink"/>
                  <w:b/>
                  <w:color w:val="F2F2F2" w:themeColor="background1" w:themeShade="F2"/>
                </w:rPr>
                <w:fldChar w:fldCharType="begin"/>
              </w:r>
              <w:r w:rsidR="00C62E45" w:rsidRPr="00E67AC0">
                <w:instrText xml:space="preserve"> REF _Ref66443224 \h </w:instrText>
              </w:r>
              <w:r w:rsidR="00E67AC0">
                <w:rPr>
                  <w:rStyle w:val="Hyperlink"/>
                  <w:b/>
                  <w:color w:val="F2F2F2" w:themeColor="background1" w:themeShade="F2"/>
                </w:rPr>
                <w:instrText xml:space="preserve"> \* MERGEFORMAT </w:instrText>
              </w:r>
              <w:r w:rsidR="00C62E45" w:rsidRPr="00E67AC0">
                <w:rPr>
                  <w:rStyle w:val="Hyperlink"/>
                  <w:b/>
                  <w:color w:val="F2F2F2" w:themeColor="background1" w:themeShade="F2"/>
                </w:rPr>
              </w:r>
              <w:r w:rsidR="00C62E45" w:rsidRPr="00E67AC0">
                <w:rPr>
                  <w:rStyle w:val="Hyperlink"/>
                  <w:b/>
                  <w:color w:val="F2F2F2" w:themeColor="background1" w:themeShade="F2"/>
                </w:rPr>
                <w:fldChar w:fldCharType="separate"/>
              </w:r>
              <w:r w:rsidR="00345AE7" w:rsidRPr="00E67AC0">
                <w:rPr>
                  <w:color w:val="FFFFFF" w:themeColor="background1"/>
                </w:rPr>
                <w:t>Hoe begeleiden we je kind?</w:t>
              </w:r>
              <w:r w:rsidR="00C62E45" w:rsidRPr="00E67AC0">
                <w:rPr>
                  <w:rStyle w:val="Hyperlink"/>
                  <w:b/>
                  <w:color w:val="F2F2F2" w:themeColor="background1" w:themeShade="F2"/>
                </w:rPr>
                <w:fldChar w:fldCharType="end"/>
              </w:r>
            </w:hyperlink>
          </w:p>
        </w:tc>
        <w:tc>
          <w:tcPr>
            <w:tcW w:w="236" w:type="dxa"/>
            <w:vAlign w:val="center"/>
          </w:tcPr>
          <w:p w14:paraId="5A0B91B1" w14:textId="77777777" w:rsidR="00ED6D3F" w:rsidRPr="00E67AC0" w:rsidRDefault="00ED6D3F" w:rsidP="005701FB">
            <w:pPr>
              <w:suppressAutoHyphens w:val="0"/>
              <w:spacing w:after="0" w:line="240" w:lineRule="auto"/>
              <w:jc w:val="center"/>
              <w:rPr>
                <w:b/>
                <w:color w:val="F2F2F2" w:themeColor="background1" w:themeShade="F2"/>
              </w:rPr>
            </w:pPr>
          </w:p>
        </w:tc>
        <w:tc>
          <w:tcPr>
            <w:tcW w:w="2835" w:type="dxa"/>
            <w:shd w:val="clear" w:color="auto" w:fill="4CBCC5"/>
            <w:vAlign w:val="center"/>
          </w:tcPr>
          <w:p w14:paraId="08E10EF1" w14:textId="488EC9C2" w:rsidR="00ED6D3F" w:rsidRPr="00E67AC0" w:rsidRDefault="009E7E45" w:rsidP="001A605B">
            <w:pPr>
              <w:suppressAutoHyphens w:val="0"/>
              <w:spacing w:after="0" w:line="240" w:lineRule="auto"/>
              <w:jc w:val="center"/>
              <w:rPr>
                <w:b/>
                <w:bCs/>
                <w:color w:val="FFFFFF" w:themeColor="background1"/>
              </w:rPr>
            </w:pPr>
            <w:hyperlink w:anchor="_Leerlingenevaluatie" w:history="1">
              <w:r w:rsidR="00C62E45" w:rsidRPr="00E67AC0">
                <w:rPr>
                  <w:rStyle w:val="Hyperlink"/>
                  <w:b/>
                  <w:bCs/>
                  <w:color w:val="F2F2F2" w:themeColor="background1" w:themeShade="F2"/>
                </w:rPr>
                <w:fldChar w:fldCharType="begin"/>
              </w:r>
              <w:r w:rsidR="00C62E45" w:rsidRPr="00E67AC0">
                <w:instrText xml:space="preserve"> REF _Ref66443237 \h </w:instrText>
              </w:r>
              <w:r w:rsidR="00E67AC0">
                <w:rPr>
                  <w:rStyle w:val="Hyperlink"/>
                  <w:b/>
                  <w:bCs/>
                  <w:color w:val="F2F2F2" w:themeColor="background1" w:themeShade="F2"/>
                </w:rPr>
                <w:instrText xml:space="preserve"> \* MERGEFORMAT </w:instrText>
              </w:r>
              <w:r w:rsidR="00C62E45" w:rsidRPr="00E67AC0">
                <w:rPr>
                  <w:rStyle w:val="Hyperlink"/>
                  <w:b/>
                  <w:bCs/>
                  <w:color w:val="F2F2F2" w:themeColor="background1" w:themeShade="F2"/>
                </w:rPr>
              </w:r>
              <w:r w:rsidR="00C62E45" w:rsidRPr="00E67AC0">
                <w:rPr>
                  <w:rStyle w:val="Hyperlink"/>
                  <w:b/>
                  <w:bCs/>
                  <w:color w:val="F2F2F2" w:themeColor="background1" w:themeShade="F2"/>
                </w:rPr>
                <w:fldChar w:fldCharType="separate"/>
              </w:r>
              <w:r w:rsidR="00345AE7" w:rsidRPr="00E67AC0">
                <w:rPr>
                  <w:color w:val="FFFFFF" w:themeColor="background1"/>
                </w:rPr>
                <w:t>Leerlingenevaluatie</w:t>
              </w:r>
              <w:r w:rsidR="00C62E45" w:rsidRPr="00E67AC0">
                <w:rPr>
                  <w:rStyle w:val="Hyperlink"/>
                  <w:b/>
                  <w:bCs/>
                  <w:color w:val="F2F2F2" w:themeColor="background1" w:themeShade="F2"/>
                </w:rPr>
                <w:fldChar w:fldCharType="end"/>
              </w:r>
            </w:hyperlink>
          </w:p>
        </w:tc>
        <w:tc>
          <w:tcPr>
            <w:tcW w:w="236" w:type="dxa"/>
            <w:vAlign w:val="center"/>
          </w:tcPr>
          <w:p w14:paraId="3D06ECA6" w14:textId="77777777" w:rsidR="00ED6D3F" w:rsidRPr="00E67AC0" w:rsidRDefault="00ED6D3F" w:rsidP="005701FB">
            <w:pPr>
              <w:suppressAutoHyphens w:val="0"/>
              <w:spacing w:after="0" w:line="240" w:lineRule="auto"/>
              <w:jc w:val="center"/>
              <w:rPr>
                <w:b/>
                <w:color w:val="F2F2F2" w:themeColor="background1" w:themeShade="F2"/>
              </w:rPr>
            </w:pPr>
          </w:p>
        </w:tc>
        <w:tc>
          <w:tcPr>
            <w:tcW w:w="2835" w:type="dxa"/>
            <w:shd w:val="clear" w:color="auto" w:fill="EC7D23"/>
            <w:vAlign w:val="center"/>
          </w:tcPr>
          <w:p w14:paraId="4DB15F84" w14:textId="28DEFF7B" w:rsidR="00ED6D3F" w:rsidRPr="00E67AC0" w:rsidRDefault="009E7E45" w:rsidP="005833AD">
            <w:pPr>
              <w:suppressAutoHyphens w:val="0"/>
              <w:spacing w:after="0" w:line="240" w:lineRule="auto"/>
              <w:jc w:val="center"/>
              <w:rPr>
                <w:b/>
                <w:bCs/>
                <w:color w:val="F2F2F2" w:themeColor="background1" w:themeShade="F2"/>
                <w:u w:val="single"/>
              </w:rPr>
            </w:pPr>
            <w:hyperlink w:anchor="_Getuigschrift_basisonderwijs" w:history="1">
              <w:r w:rsidR="00C62E45" w:rsidRPr="00E67AC0">
                <w:rPr>
                  <w:b/>
                  <w:bCs/>
                  <w:color w:val="F2F2F2" w:themeColor="background1" w:themeShade="F2"/>
                </w:rPr>
                <w:fldChar w:fldCharType="begin"/>
              </w:r>
              <w:r w:rsidR="00C62E45" w:rsidRPr="00E67AC0">
                <w:rPr>
                  <w:color w:val="F2F2F2" w:themeColor="background1" w:themeShade="F2"/>
                </w:rPr>
                <w:instrText xml:space="preserve"> REF _Ref66443246 \h </w:instrText>
              </w:r>
              <w:r w:rsidR="00E67AC0">
                <w:rPr>
                  <w:b/>
                  <w:bCs/>
                  <w:color w:val="F2F2F2" w:themeColor="background1" w:themeShade="F2"/>
                </w:rPr>
                <w:instrText xml:space="preserve"> \* MERGEFORMAT </w:instrText>
              </w:r>
              <w:r w:rsidR="00C62E45" w:rsidRPr="00E67AC0">
                <w:rPr>
                  <w:b/>
                  <w:bCs/>
                  <w:color w:val="F2F2F2" w:themeColor="background1" w:themeShade="F2"/>
                </w:rPr>
              </w:r>
              <w:r w:rsidR="00C62E45" w:rsidRPr="00E67AC0">
                <w:rPr>
                  <w:b/>
                  <w:bCs/>
                  <w:color w:val="F2F2F2" w:themeColor="background1" w:themeShade="F2"/>
                </w:rPr>
                <w:fldChar w:fldCharType="separate"/>
              </w:r>
              <w:r w:rsidR="00345AE7" w:rsidRPr="00E67AC0">
                <w:rPr>
                  <w:color w:val="FFFFFF" w:themeColor="background1"/>
                </w:rPr>
                <w:t>Getuigschrift basisonderwijs</w:t>
              </w:r>
              <w:r w:rsidR="00C62E45" w:rsidRPr="00E67AC0">
                <w:rPr>
                  <w:b/>
                  <w:bCs/>
                  <w:color w:val="F2F2F2" w:themeColor="background1" w:themeShade="F2"/>
                </w:rPr>
                <w:fldChar w:fldCharType="end"/>
              </w:r>
            </w:hyperlink>
          </w:p>
        </w:tc>
      </w:tr>
      <w:tr w:rsidR="00ED6D3F" w:rsidRPr="00E67AC0" w14:paraId="6FF64AA9" w14:textId="77777777" w:rsidTr="005701FB">
        <w:trPr>
          <w:trHeight w:val="170"/>
        </w:trPr>
        <w:tc>
          <w:tcPr>
            <w:tcW w:w="2835" w:type="dxa"/>
            <w:vAlign w:val="center"/>
          </w:tcPr>
          <w:p w14:paraId="21EDB5F2" w14:textId="77777777" w:rsidR="00ED6D3F" w:rsidRPr="00E67AC0" w:rsidRDefault="00ED6D3F" w:rsidP="005701FB">
            <w:pPr>
              <w:suppressAutoHyphens w:val="0"/>
              <w:spacing w:after="0" w:line="240" w:lineRule="auto"/>
              <w:jc w:val="center"/>
              <w:rPr>
                <w:b/>
                <w:color w:val="FFFFFF" w:themeColor="background1"/>
              </w:rPr>
            </w:pPr>
          </w:p>
        </w:tc>
        <w:tc>
          <w:tcPr>
            <w:tcW w:w="236" w:type="dxa"/>
            <w:vAlign w:val="center"/>
          </w:tcPr>
          <w:p w14:paraId="3769D517" w14:textId="77777777" w:rsidR="00ED6D3F" w:rsidRPr="00E67AC0" w:rsidRDefault="00ED6D3F" w:rsidP="005701FB">
            <w:pPr>
              <w:suppressAutoHyphens w:val="0"/>
              <w:spacing w:after="0" w:line="240" w:lineRule="auto"/>
              <w:jc w:val="center"/>
              <w:rPr>
                <w:b/>
                <w:color w:val="FFFFFF" w:themeColor="background1"/>
              </w:rPr>
            </w:pPr>
          </w:p>
        </w:tc>
        <w:tc>
          <w:tcPr>
            <w:tcW w:w="2835" w:type="dxa"/>
            <w:vAlign w:val="center"/>
          </w:tcPr>
          <w:p w14:paraId="72209477" w14:textId="77777777" w:rsidR="00ED6D3F" w:rsidRPr="00E67AC0" w:rsidRDefault="00ED6D3F" w:rsidP="005701FB">
            <w:pPr>
              <w:suppressAutoHyphens w:val="0"/>
              <w:spacing w:after="0" w:line="240" w:lineRule="auto"/>
              <w:jc w:val="center"/>
              <w:rPr>
                <w:b/>
                <w:color w:val="FFFFFF" w:themeColor="background1"/>
              </w:rPr>
            </w:pPr>
          </w:p>
        </w:tc>
        <w:tc>
          <w:tcPr>
            <w:tcW w:w="236" w:type="dxa"/>
            <w:vAlign w:val="center"/>
          </w:tcPr>
          <w:p w14:paraId="66EC9383" w14:textId="77777777" w:rsidR="00ED6D3F" w:rsidRPr="00E67AC0" w:rsidRDefault="00ED6D3F" w:rsidP="005701FB">
            <w:pPr>
              <w:suppressAutoHyphens w:val="0"/>
              <w:spacing w:after="0" w:line="240" w:lineRule="auto"/>
              <w:jc w:val="center"/>
              <w:rPr>
                <w:b/>
                <w:color w:val="FFFFFF" w:themeColor="background1"/>
              </w:rPr>
            </w:pPr>
          </w:p>
        </w:tc>
        <w:tc>
          <w:tcPr>
            <w:tcW w:w="2835" w:type="dxa"/>
            <w:vAlign w:val="center"/>
          </w:tcPr>
          <w:p w14:paraId="1CE3F337" w14:textId="77777777" w:rsidR="00ED6D3F" w:rsidRPr="00E67AC0" w:rsidRDefault="00ED6D3F" w:rsidP="005701FB">
            <w:pPr>
              <w:suppressAutoHyphens w:val="0"/>
              <w:spacing w:after="0" w:line="240" w:lineRule="auto"/>
              <w:jc w:val="center"/>
              <w:rPr>
                <w:b/>
                <w:color w:val="FFFFFF" w:themeColor="background1"/>
              </w:rPr>
            </w:pPr>
          </w:p>
        </w:tc>
      </w:tr>
      <w:tr w:rsidR="00F1727B" w:rsidRPr="00E67AC0" w14:paraId="14D9D894" w14:textId="77777777" w:rsidTr="005701FB">
        <w:trPr>
          <w:trHeight w:val="737"/>
        </w:trPr>
        <w:tc>
          <w:tcPr>
            <w:tcW w:w="2835" w:type="dxa"/>
            <w:shd w:val="clear" w:color="auto" w:fill="AE2081"/>
            <w:vAlign w:val="center"/>
          </w:tcPr>
          <w:p w14:paraId="569B32C0" w14:textId="0DFBC9A9" w:rsidR="00ED6D3F" w:rsidRPr="00E67AC0" w:rsidRDefault="009E7E45" w:rsidP="00AD7DD6">
            <w:pPr>
              <w:suppressAutoHyphens w:val="0"/>
              <w:spacing w:after="0" w:line="240" w:lineRule="auto"/>
              <w:jc w:val="center"/>
              <w:rPr>
                <w:b/>
                <w:color w:val="F2F2F2" w:themeColor="background1" w:themeShade="F2"/>
                <w:u w:val="single"/>
              </w:rPr>
            </w:pPr>
            <w:hyperlink w:anchor="_Met_wie_werken" w:history="1">
              <w:r w:rsidR="00C62E45" w:rsidRPr="00E67AC0">
                <w:rPr>
                  <w:rStyle w:val="Hyperlink"/>
                  <w:b/>
                  <w:color w:val="F2F2F2" w:themeColor="background1" w:themeShade="F2"/>
                </w:rPr>
                <w:fldChar w:fldCharType="begin"/>
              </w:r>
              <w:r w:rsidR="00C62E45" w:rsidRPr="00E67AC0">
                <w:instrText xml:space="preserve"> REF _Ref60913634 \h </w:instrText>
              </w:r>
              <w:r w:rsidR="00E67AC0">
                <w:rPr>
                  <w:rStyle w:val="Hyperlink"/>
                  <w:b/>
                  <w:color w:val="F2F2F2" w:themeColor="background1" w:themeShade="F2"/>
                </w:rPr>
                <w:instrText xml:space="preserve"> \* MERGEFORMAT </w:instrText>
              </w:r>
              <w:r w:rsidR="00C62E45" w:rsidRPr="00E67AC0">
                <w:rPr>
                  <w:rStyle w:val="Hyperlink"/>
                  <w:b/>
                  <w:color w:val="F2F2F2" w:themeColor="background1" w:themeShade="F2"/>
                </w:rPr>
              </w:r>
              <w:r w:rsidR="00C62E45" w:rsidRPr="00E67AC0">
                <w:rPr>
                  <w:rStyle w:val="Hyperlink"/>
                  <w:b/>
                  <w:color w:val="F2F2F2" w:themeColor="background1" w:themeShade="F2"/>
                </w:rPr>
                <w:fldChar w:fldCharType="separate"/>
              </w:r>
              <w:r w:rsidR="00345AE7" w:rsidRPr="00E67AC0">
                <w:rPr>
                  <w:color w:val="FFFFFF" w:themeColor="background1"/>
                </w:rPr>
                <w:t>Met wie werken we samen?</w:t>
              </w:r>
              <w:r w:rsidR="00C62E45" w:rsidRPr="00E67AC0">
                <w:rPr>
                  <w:rStyle w:val="Hyperlink"/>
                  <w:b/>
                  <w:color w:val="F2F2F2" w:themeColor="background1" w:themeShade="F2"/>
                </w:rPr>
                <w:fldChar w:fldCharType="end"/>
              </w:r>
            </w:hyperlink>
          </w:p>
        </w:tc>
        <w:tc>
          <w:tcPr>
            <w:tcW w:w="236" w:type="dxa"/>
            <w:vAlign w:val="center"/>
          </w:tcPr>
          <w:p w14:paraId="1AF6C53F" w14:textId="77777777" w:rsidR="00ED6D3F" w:rsidRPr="00E67AC0" w:rsidRDefault="00ED6D3F" w:rsidP="005701FB">
            <w:pPr>
              <w:suppressAutoHyphens w:val="0"/>
              <w:spacing w:after="0" w:line="240" w:lineRule="auto"/>
              <w:jc w:val="center"/>
              <w:rPr>
                <w:b/>
                <w:color w:val="F2F2F2" w:themeColor="background1" w:themeShade="F2"/>
              </w:rPr>
            </w:pPr>
          </w:p>
        </w:tc>
        <w:tc>
          <w:tcPr>
            <w:tcW w:w="2835" w:type="dxa"/>
            <w:shd w:val="clear" w:color="auto" w:fill="A8AF37"/>
            <w:vAlign w:val="center"/>
          </w:tcPr>
          <w:p w14:paraId="07F9BF08" w14:textId="0F73FFCF" w:rsidR="00ED6D3F" w:rsidRPr="00E67AC0" w:rsidRDefault="009E7E45" w:rsidP="00AD7DD6">
            <w:pPr>
              <w:suppressAutoHyphens w:val="0"/>
              <w:spacing w:after="0" w:line="240" w:lineRule="auto"/>
              <w:jc w:val="center"/>
              <w:rPr>
                <w:b/>
                <w:bCs/>
                <w:color w:val="F2F2F2" w:themeColor="background1" w:themeShade="F2"/>
                <w:u w:val="single"/>
              </w:rPr>
            </w:pPr>
            <w:hyperlink w:anchor="_Onderwijs_aan_huis" w:history="1">
              <w:r w:rsidR="00C62E45" w:rsidRPr="00E67AC0">
                <w:rPr>
                  <w:b/>
                  <w:bCs/>
                  <w:color w:val="FFFFFF" w:themeColor="background1"/>
                </w:rPr>
                <w:fldChar w:fldCharType="begin"/>
              </w:r>
              <w:r w:rsidR="00C62E45" w:rsidRPr="00E67AC0">
                <w:instrText xml:space="preserve"> REF _Ref60913640 \h </w:instrText>
              </w:r>
              <w:r w:rsidR="00E67AC0">
                <w:rPr>
                  <w:b/>
                  <w:bCs/>
                  <w:color w:val="FFFFFF" w:themeColor="background1"/>
                </w:rPr>
                <w:instrText xml:space="preserve"> \* MERGEFORMAT </w:instrText>
              </w:r>
              <w:r w:rsidR="00C62E45" w:rsidRPr="00E67AC0">
                <w:rPr>
                  <w:b/>
                  <w:bCs/>
                  <w:color w:val="FFFFFF" w:themeColor="background1"/>
                </w:rPr>
              </w:r>
              <w:r w:rsidR="00C62E45" w:rsidRPr="00E67AC0">
                <w:rPr>
                  <w:b/>
                  <w:bCs/>
                  <w:color w:val="FFFFFF" w:themeColor="background1"/>
                </w:rPr>
                <w:fldChar w:fldCharType="separate"/>
              </w:r>
              <w:r w:rsidR="00345AE7" w:rsidRPr="00E67AC0">
                <w:rPr>
                  <w:color w:val="FFFFFF" w:themeColor="background1"/>
                </w:rPr>
                <w:t>Onderwijs aan huis en synchroon internetonderwijs</w:t>
              </w:r>
              <w:r w:rsidR="00C62E45" w:rsidRPr="00E67AC0">
                <w:rPr>
                  <w:b/>
                  <w:bCs/>
                  <w:color w:val="FFFFFF" w:themeColor="background1"/>
                </w:rPr>
                <w:fldChar w:fldCharType="end"/>
              </w:r>
            </w:hyperlink>
          </w:p>
        </w:tc>
        <w:tc>
          <w:tcPr>
            <w:tcW w:w="236" w:type="dxa"/>
            <w:vAlign w:val="center"/>
          </w:tcPr>
          <w:p w14:paraId="132251C7" w14:textId="77777777" w:rsidR="00ED6D3F" w:rsidRPr="00E67AC0" w:rsidRDefault="00ED6D3F" w:rsidP="005701FB">
            <w:pPr>
              <w:suppressAutoHyphens w:val="0"/>
              <w:spacing w:after="0" w:line="240" w:lineRule="auto"/>
              <w:jc w:val="center"/>
              <w:rPr>
                <w:b/>
                <w:bCs/>
                <w:color w:val="F2F2F2" w:themeColor="background1" w:themeShade="F2"/>
              </w:rPr>
            </w:pPr>
          </w:p>
        </w:tc>
        <w:tc>
          <w:tcPr>
            <w:tcW w:w="2835" w:type="dxa"/>
            <w:shd w:val="clear" w:color="auto" w:fill="4CBCC5"/>
            <w:vAlign w:val="center"/>
          </w:tcPr>
          <w:p w14:paraId="26A7F7CA" w14:textId="70297081" w:rsidR="00ED6D3F" w:rsidRPr="00E67AC0" w:rsidRDefault="009E7E45" w:rsidP="00AD7DD6">
            <w:pPr>
              <w:suppressAutoHyphens w:val="0"/>
              <w:spacing w:after="0" w:line="240" w:lineRule="auto"/>
              <w:jc w:val="center"/>
              <w:rPr>
                <w:b/>
                <w:bCs/>
                <w:color w:val="F2F2F2" w:themeColor="background1" w:themeShade="F2"/>
                <w:u w:val="single"/>
              </w:rPr>
            </w:pPr>
            <w:hyperlink w:anchor="_Revalidatie/logopedie_tijdens_de" w:history="1">
              <w:r w:rsidR="00E94773" w:rsidRPr="00E67AC0">
                <w:rPr>
                  <w:b/>
                  <w:bCs/>
                  <w:color w:val="FFFFFF" w:themeColor="background1"/>
                </w:rPr>
                <w:fldChar w:fldCharType="begin"/>
              </w:r>
              <w:r w:rsidR="00E94773" w:rsidRPr="00E67AC0">
                <w:instrText xml:space="preserve"> REF _Ref60913644 \h </w:instrText>
              </w:r>
              <w:r w:rsidR="00E67AC0">
                <w:rPr>
                  <w:b/>
                  <w:bCs/>
                  <w:color w:val="FFFFFF" w:themeColor="background1"/>
                </w:rPr>
                <w:instrText xml:space="preserve"> \* MERGEFORMAT </w:instrText>
              </w:r>
              <w:r w:rsidR="00E94773" w:rsidRPr="00E67AC0">
                <w:rPr>
                  <w:b/>
                  <w:bCs/>
                  <w:color w:val="FFFFFF" w:themeColor="background1"/>
                </w:rPr>
              </w:r>
              <w:r w:rsidR="00E94773" w:rsidRPr="00E67AC0">
                <w:rPr>
                  <w:b/>
                  <w:bCs/>
                  <w:color w:val="FFFFFF" w:themeColor="background1"/>
                </w:rPr>
                <w:fldChar w:fldCharType="separate"/>
              </w:r>
              <w:r w:rsidR="00345AE7" w:rsidRPr="00E67AC0">
                <w:rPr>
                  <w:color w:val="FFFFFF" w:themeColor="background1"/>
                </w:rPr>
                <w:t>Revalidatie/logopedie tijdens de lestijden</w:t>
              </w:r>
              <w:r w:rsidR="00E94773" w:rsidRPr="00E67AC0">
                <w:rPr>
                  <w:b/>
                  <w:bCs/>
                  <w:color w:val="FFFFFF" w:themeColor="background1"/>
                </w:rPr>
                <w:fldChar w:fldCharType="end"/>
              </w:r>
            </w:hyperlink>
          </w:p>
        </w:tc>
      </w:tr>
      <w:tr w:rsidR="00ED6D3F" w:rsidRPr="00E67AC0" w14:paraId="4AC8F858" w14:textId="77777777" w:rsidTr="005701FB">
        <w:trPr>
          <w:trHeight w:val="170"/>
        </w:trPr>
        <w:tc>
          <w:tcPr>
            <w:tcW w:w="2835" w:type="dxa"/>
            <w:vAlign w:val="center"/>
          </w:tcPr>
          <w:p w14:paraId="0456513A" w14:textId="77777777" w:rsidR="00ED6D3F" w:rsidRPr="00E67AC0" w:rsidRDefault="00ED6D3F" w:rsidP="005701FB">
            <w:pPr>
              <w:suppressAutoHyphens w:val="0"/>
              <w:spacing w:after="0" w:line="240" w:lineRule="auto"/>
              <w:jc w:val="center"/>
              <w:rPr>
                <w:b/>
                <w:color w:val="FFFFFF" w:themeColor="background1"/>
              </w:rPr>
            </w:pPr>
          </w:p>
        </w:tc>
        <w:tc>
          <w:tcPr>
            <w:tcW w:w="236" w:type="dxa"/>
            <w:vAlign w:val="center"/>
          </w:tcPr>
          <w:p w14:paraId="7E76DF08" w14:textId="77777777" w:rsidR="00ED6D3F" w:rsidRPr="00E67AC0" w:rsidRDefault="00ED6D3F" w:rsidP="005701FB">
            <w:pPr>
              <w:suppressAutoHyphens w:val="0"/>
              <w:spacing w:after="0" w:line="240" w:lineRule="auto"/>
              <w:jc w:val="center"/>
              <w:rPr>
                <w:b/>
                <w:color w:val="FFFFFF" w:themeColor="background1"/>
              </w:rPr>
            </w:pPr>
          </w:p>
        </w:tc>
        <w:tc>
          <w:tcPr>
            <w:tcW w:w="2835" w:type="dxa"/>
            <w:vAlign w:val="center"/>
          </w:tcPr>
          <w:p w14:paraId="31572241" w14:textId="77777777" w:rsidR="00ED6D3F" w:rsidRPr="00E67AC0" w:rsidRDefault="00ED6D3F" w:rsidP="005701FB">
            <w:pPr>
              <w:suppressAutoHyphens w:val="0"/>
              <w:spacing w:after="0" w:line="240" w:lineRule="auto"/>
              <w:jc w:val="center"/>
              <w:rPr>
                <w:b/>
                <w:color w:val="FFFFFF" w:themeColor="background1"/>
              </w:rPr>
            </w:pPr>
          </w:p>
        </w:tc>
        <w:tc>
          <w:tcPr>
            <w:tcW w:w="236" w:type="dxa"/>
            <w:vAlign w:val="center"/>
          </w:tcPr>
          <w:p w14:paraId="76C9E443" w14:textId="77777777" w:rsidR="00ED6D3F" w:rsidRPr="00E67AC0" w:rsidRDefault="00ED6D3F" w:rsidP="005701FB">
            <w:pPr>
              <w:suppressAutoHyphens w:val="0"/>
              <w:spacing w:after="0" w:line="240" w:lineRule="auto"/>
              <w:jc w:val="center"/>
              <w:rPr>
                <w:b/>
                <w:color w:val="FFFFFF" w:themeColor="background1"/>
              </w:rPr>
            </w:pPr>
          </w:p>
        </w:tc>
        <w:tc>
          <w:tcPr>
            <w:tcW w:w="2835" w:type="dxa"/>
            <w:vAlign w:val="center"/>
          </w:tcPr>
          <w:p w14:paraId="3A46D793" w14:textId="77777777" w:rsidR="00ED6D3F" w:rsidRPr="00E67AC0" w:rsidRDefault="00ED6D3F" w:rsidP="005701FB">
            <w:pPr>
              <w:suppressAutoHyphens w:val="0"/>
              <w:spacing w:after="0" w:line="240" w:lineRule="auto"/>
              <w:jc w:val="center"/>
              <w:rPr>
                <w:b/>
                <w:color w:val="FFFFFF" w:themeColor="background1"/>
              </w:rPr>
            </w:pPr>
          </w:p>
        </w:tc>
      </w:tr>
      <w:tr w:rsidR="00F1727B" w:rsidRPr="00E67AC0" w14:paraId="3A67E224" w14:textId="77777777" w:rsidTr="005701FB">
        <w:trPr>
          <w:trHeight w:val="737"/>
        </w:trPr>
        <w:tc>
          <w:tcPr>
            <w:tcW w:w="2835" w:type="dxa"/>
            <w:shd w:val="clear" w:color="auto" w:fill="EC7D23"/>
            <w:vAlign w:val="center"/>
          </w:tcPr>
          <w:p w14:paraId="1AEC2EEC" w14:textId="00CDE992" w:rsidR="00ED6D3F" w:rsidRPr="00E67AC0" w:rsidRDefault="009E7E45" w:rsidP="00B66609">
            <w:pPr>
              <w:suppressAutoHyphens w:val="0"/>
              <w:spacing w:after="0" w:line="240" w:lineRule="auto"/>
              <w:jc w:val="center"/>
              <w:rPr>
                <w:b/>
                <w:bCs/>
                <w:color w:val="F2F2F2" w:themeColor="background1" w:themeShade="F2"/>
                <w:u w:val="single"/>
              </w:rPr>
            </w:pPr>
            <w:hyperlink w:anchor="_Stappenplan_bij_ziekte" w:history="1">
              <w:r w:rsidR="00E94773" w:rsidRPr="00E67AC0">
                <w:rPr>
                  <w:rStyle w:val="Hyperlink"/>
                  <w:b/>
                  <w:bCs/>
                  <w:color w:val="F2F2F2" w:themeColor="background1" w:themeShade="F2"/>
                </w:rPr>
                <w:fldChar w:fldCharType="begin"/>
              </w:r>
              <w:r w:rsidR="00E94773" w:rsidRPr="00E67AC0">
                <w:instrText xml:space="preserve"> REF _Ref60913648 \h </w:instrText>
              </w:r>
              <w:r w:rsidR="00E67AC0">
                <w:rPr>
                  <w:rStyle w:val="Hyperlink"/>
                  <w:b/>
                  <w:bCs/>
                  <w:color w:val="F2F2F2" w:themeColor="background1" w:themeShade="F2"/>
                </w:rPr>
                <w:instrText xml:space="preserve"> \* MERGEFORMAT </w:instrText>
              </w:r>
              <w:r w:rsidR="00E94773" w:rsidRPr="00E67AC0">
                <w:rPr>
                  <w:rStyle w:val="Hyperlink"/>
                  <w:b/>
                  <w:bCs/>
                  <w:color w:val="F2F2F2" w:themeColor="background1" w:themeShade="F2"/>
                </w:rPr>
              </w:r>
              <w:r w:rsidR="00E94773" w:rsidRPr="00E67AC0">
                <w:rPr>
                  <w:rStyle w:val="Hyperlink"/>
                  <w:b/>
                  <w:bCs/>
                  <w:color w:val="F2F2F2" w:themeColor="background1" w:themeShade="F2"/>
                </w:rPr>
                <w:fldChar w:fldCharType="separate"/>
              </w:r>
              <w:r w:rsidR="00345AE7" w:rsidRPr="00E67AC0">
                <w:rPr>
                  <w:color w:val="FFFFFF" w:themeColor="background1"/>
                </w:rPr>
                <w:t>Stappenplan bij ziekte of ongeval</w:t>
              </w:r>
              <w:r w:rsidR="00E94773" w:rsidRPr="00E67AC0">
                <w:rPr>
                  <w:rStyle w:val="Hyperlink"/>
                  <w:b/>
                  <w:bCs/>
                  <w:color w:val="F2F2F2" w:themeColor="background1" w:themeShade="F2"/>
                </w:rPr>
                <w:fldChar w:fldCharType="end"/>
              </w:r>
            </w:hyperlink>
          </w:p>
        </w:tc>
        <w:tc>
          <w:tcPr>
            <w:tcW w:w="236" w:type="dxa"/>
            <w:vAlign w:val="center"/>
          </w:tcPr>
          <w:p w14:paraId="71D0DD3C" w14:textId="77777777" w:rsidR="00ED6D3F" w:rsidRPr="00E67AC0" w:rsidRDefault="00ED6D3F" w:rsidP="005701FB">
            <w:pPr>
              <w:suppressAutoHyphens w:val="0"/>
              <w:spacing w:after="0" w:line="240" w:lineRule="auto"/>
              <w:jc w:val="center"/>
              <w:rPr>
                <w:b/>
                <w:color w:val="F2F2F2" w:themeColor="background1" w:themeShade="F2"/>
              </w:rPr>
            </w:pPr>
          </w:p>
        </w:tc>
        <w:tc>
          <w:tcPr>
            <w:tcW w:w="2835" w:type="dxa"/>
            <w:shd w:val="clear" w:color="auto" w:fill="AE2081"/>
            <w:vAlign w:val="center"/>
          </w:tcPr>
          <w:p w14:paraId="74C44E44" w14:textId="76863E4F" w:rsidR="00ED6D3F" w:rsidRPr="00E67AC0" w:rsidRDefault="009E7E45" w:rsidP="00B64413">
            <w:pPr>
              <w:suppressAutoHyphens w:val="0"/>
              <w:spacing w:after="0" w:line="240" w:lineRule="auto"/>
              <w:jc w:val="center"/>
              <w:rPr>
                <w:rStyle w:val="Hyperlink"/>
                <w:color w:val="F2F2F2" w:themeColor="background1" w:themeShade="F2"/>
                <w:u w:val="none"/>
              </w:rPr>
            </w:pPr>
            <w:hyperlink w:anchor="_Medicatiegebruik_en_andere" w:history="1">
              <w:r w:rsidR="00E94773" w:rsidRPr="00E67AC0">
                <w:rPr>
                  <w:rStyle w:val="Hyperlink"/>
                  <w:b/>
                  <w:bCs/>
                  <w:color w:val="F2F2F2" w:themeColor="background1" w:themeShade="F2"/>
                  <w:u w:val="none"/>
                </w:rPr>
                <w:fldChar w:fldCharType="begin"/>
              </w:r>
              <w:r w:rsidR="00E94773" w:rsidRPr="00E67AC0">
                <w:rPr>
                  <w:b/>
                  <w:bCs/>
                  <w:color w:val="F2F2F2" w:themeColor="background1" w:themeShade="F2"/>
                </w:rPr>
                <w:instrText xml:space="preserve"> REF _Ref70082417 \h </w:instrText>
              </w:r>
              <w:r w:rsidR="00E67AC0">
                <w:rPr>
                  <w:rStyle w:val="Hyperlink"/>
                  <w:b/>
                  <w:bCs/>
                  <w:color w:val="F2F2F2" w:themeColor="background1" w:themeShade="F2"/>
                  <w:u w:val="none"/>
                </w:rPr>
                <w:instrText xml:space="preserve"> \* MERGEFORMAT </w:instrText>
              </w:r>
              <w:r w:rsidR="00E94773" w:rsidRPr="00E67AC0">
                <w:rPr>
                  <w:rStyle w:val="Hyperlink"/>
                  <w:b/>
                  <w:bCs/>
                  <w:color w:val="F2F2F2" w:themeColor="background1" w:themeShade="F2"/>
                  <w:u w:val="none"/>
                </w:rPr>
              </w:r>
              <w:r w:rsidR="00E94773" w:rsidRPr="00E67AC0">
                <w:rPr>
                  <w:rStyle w:val="Hyperlink"/>
                  <w:b/>
                  <w:bCs/>
                  <w:color w:val="F2F2F2" w:themeColor="background1" w:themeShade="F2"/>
                  <w:u w:val="none"/>
                </w:rPr>
                <w:fldChar w:fldCharType="separate"/>
              </w:r>
              <w:r w:rsidR="00345AE7" w:rsidRPr="00E67AC0">
                <w:rPr>
                  <w:color w:val="FFFFFF" w:themeColor="background1"/>
                </w:rPr>
                <w:t>Medicatiegebruik en andere medische handelingen</w:t>
              </w:r>
              <w:r w:rsidR="00E94773" w:rsidRPr="00E67AC0">
                <w:rPr>
                  <w:rStyle w:val="Hyperlink"/>
                  <w:b/>
                  <w:bCs/>
                  <w:color w:val="F2F2F2" w:themeColor="background1" w:themeShade="F2"/>
                  <w:u w:val="none"/>
                </w:rPr>
                <w:fldChar w:fldCharType="end"/>
              </w:r>
            </w:hyperlink>
          </w:p>
        </w:tc>
        <w:tc>
          <w:tcPr>
            <w:tcW w:w="236" w:type="dxa"/>
            <w:vAlign w:val="center"/>
          </w:tcPr>
          <w:p w14:paraId="29FB7021" w14:textId="77777777" w:rsidR="00ED6D3F" w:rsidRPr="00E67AC0" w:rsidRDefault="00ED6D3F" w:rsidP="005701FB">
            <w:pPr>
              <w:suppressAutoHyphens w:val="0"/>
              <w:spacing w:after="0" w:line="240" w:lineRule="auto"/>
              <w:jc w:val="center"/>
              <w:rPr>
                <w:b/>
                <w:color w:val="F2F2F2" w:themeColor="background1" w:themeShade="F2"/>
              </w:rPr>
            </w:pPr>
          </w:p>
        </w:tc>
        <w:tc>
          <w:tcPr>
            <w:tcW w:w="2835" w:type="dxa"/>
            <w:shd w:val="clear" w:color="auto" w:fill="A8AF37"/>
            <w:vAlign w:val="center"/>
          </w:tcPr>
          <w:p w14:paraId="2E096B58" w14:textId="1711465A" w:rsidR="00ED6D3F" w:rsidRPr="00E67AC0" w:rsidRDefault="009E7E45" w:rsidP="00AD7DD6">
            <w:pPr>
              <w:suppressAutoHyphens w:val="0"/>
              <w:spacing w:after="0" w:line="240" w:lineRule="auto"/>
              <w:jc w:val="center"/>
              <w:rPr>
                <w:b/>
                <w:bCs/>
                <w:color w:val="F2F2F2" w:themeColor="background1" w:themeShade="F2"/>
              </w:rPr>
            </w:pPr>
            <w:hyperlink w:anchor="_Privacy" w:history="1">
              <w:r w:rsidR="00E94773" w:rsidRPr="00E67AC0">
                <w:rPr>
                  <w:rStyle w:val="Hyperlink"/>
                  <w:b/>
                  <w:bCs/>
                  <w:color w:val="F2F2F2" w:themeColor="background1" w:themeShade="F2"/>
                </w:rPr>
                <w:fldChar w:fldCharType="begin"/>
              </w:r>
              <w:r w:rsidR="00E94773" w:rsidRPr="00E67AC0">
                <w:instrText xml:space="preserve"> REF _Ref60913668 \h </w:instrText>
              </w:r>
              <w:r w:rsidR="00E67AC0">
                <w:rPr>
                  <w:rStyle w:val="Hyperlink"/>
                  <w:b/>
                  <w:bCs/>
                  <w:color w:val="F2F2F2" w:themeColor="background1" w:themeShade="F2"/>
                </w:rPr>
                <w:instrText xml:space="preserve"> \* MERGEFORMAT </w:instrText>
              </w:r>
              <w:r w:rsidR="00E94773" w:rsidRPr="00E67AC0">
                <w:rPr>
                  <w:rStyle w:val="Hyperlink"/>
                  <w:b/>
                  <w:bCs/>
                  <w:color w:val="F2F2F2" w:themeColor="background1" w:themeShade="F2"/>
                </w:rPr>
              </w:r>
              <w:r w:rsidR="00E94773" w:rsidRPr="00E67AC0">
                <w:rPr>
                  <w:rStyle w:val="Hyperlink"/>
                  <w:b/>
                  <w:bCs/>
                  <w:color w:val="F2F2F2" w:themeColor="background1" w:themeShade="F2"/>
                </w:rPr>
                <w:fldChar w:fldCharType="separate"/>
              </w:r>
              <w:r w:rsidR="00345AE7" w:rsidRPr="00E67AC0">
                <w:rPr>
                  <w:color w:val="FFFFFF" w:themeColor="background1"/>
                </w:rPr>
                <w:t>Privacy</w:t>
              </w:r>
              <w:r w:rsidR="00E94773" w:rsidRPr="00E67AC0">
                <w:rPr>
                  <w:rStyle w:val="Hyperlink"/>
                  <w:b/>
                  <w:bCs/>
                  <w:color w:val="F2F2F2" w:themeColor="background1" w:themeShade="F2"/>
                </w:rPr>
                <w:fldChar w:fldCharType="end"/>
              </w:r>
            </w:hyperlink>
          </w:p>
        </w:tc>
      </w:tr>
    </w:tbl>
    <w:p w14:paraId="3E5B4A62" w14:textId="77777777" w:rsidR="00ED6D3F" w:rsidRPr="00E67AC0" w:rsidRDefault="00ED6D3F" w:rsidP="00F94857">
      <w:pPr>
        <w:pStyle w:val="Kop1"/>
        <w:numPr>
          <w:ilvl w:val="0"/>
          <w:numId w:val="0"/>
        </w:numPr>
        <w:ind w:left="851" w:hanging="851"/>
        <w:jc w:val="center"/>
        <w:rPr>
          <w:sz w:val="28"/>
          <w:szCs w:val="28"/>
        </w:rPr>
      </w:pPr>
      <w:bookmarkStart w:id="6" w:name="Wat_verwachten_van_ouders"/>
      <w:bookmarkEnd w:id="6"/>
      <w:r w:rsidRPr="00E67AC0">
        <w:rPr>
          <w:sz w:val="28"/>
          <w:szCs w:val="28"/>
        </w:rPr>
        <w:t>Wat verwachten we van jou als ouder?</w:t>
      </w:r>
    </w:p>
    <w:tbl>
      <w:tblPr>
        <w:tblW w:w="8979" w:type="dxa"/>
        <w:tblLook w:val="04A0" w:firstRow="1" w:lastRow="0" w:firstColumn="1" w:lastColumn="0" w:noHBand="0" w:noVBand="1"/>
      </w:tblPr>
      <w:tblGrid>
        <w:gridCol w:w="2834"/>
        <w:gridCol w:w="236"/>
        <w:gridCol w:w="2834"/>
        <w:gridCol w:w="241"/>
        <w:gridCol w:w="2786"/>
        <w:gridCol w:w="48"/>
      </w:tblGrid>
      <w:tr w:rsidR="00A07708" w:rsidRPr="00E67AC0" w14:paraId="2B5B093B" w14:textId="77777777" w:rsidTr="008170FA">
        <w:trPr>
          <w:trHeight w:val="737"/>
        </w:trPr>
        <w:tc>
          <w:tcPr>
            <w:tcW w:w="2834" w:type="dxa"/>
            <w:shd w:val="clear" w:color="auto" w:fill="4CBCC5"/>
            <w:vAlign w:val="center"/>
          </w:tcPr>
          <w:p w14:paraId="4F415A22" w14:textId="0CC4AE0F" w:rsidR="00ED6D3F" w:rsidRPr="00E67AC0" w:rsidRDefault="009E7E45" w:rsidP="005701FB">
            <w:pPr>
              <w:suppressAutoHyphens w:val="0"/>
              <w:spacing w:after="0" w:line="240" w:lineRule="auto"/>
              <w:jc w:val="center"/>
              <w:rPr>
                <w:b/>
                <w:color w:val="F2F2F2" w:themeColor="background1" w:themeShade="F2"/>
              </w:rPr>
            </w:pPr>
            <w:hyperlink w:anchor="_Engagementsverklaring_tussen_jou" w:history="1">
              <w:r w:rsidR="00E94773" w:rsidRPr="00E67AC0">
                <w:rPr>
                  <w:rStyle w:val="Hyperlink"/>
                  <w:b/>
                  <w:color w:val="F2F2F2" w:themeColor="background1" w:themeShade="F2"/>
                </w:rPr>
                <w:fldChar w:fldCharType="begin"/>
              </w:r>
              <w:r w:rsidR="00E94773" w:rsidRPr="00E67AC0">
                <w:instrText xml:space="preserve"> REF _Ref66443695 \h </w:instrText>
              </w:r>
              <w:r w:rsidR="00E67AC0">
                <w:rPr>
                  <w:rStyle w:val="Hyperlink"/>
                  <w:b/>
                  <w:color w:val="F2F2F2" w:themeColor="background1" w:themeShade="F2"/>
                </w:rPr>
                <w:instrText xml:space="preserve"> \* MERGEFORMAT </w:instrText>
              </w:r>
              <w:r w:rsidR="00E94773" w:rsidRPr="00E67AC0">
                <w:rPr>
                  <w:rStyle w:val="Hyperlink"/>
                  <w:b/>
                  <w:color w:val="F2F2F2" w:themeColor="background1" w:themeShade="F2"/>
                </w:rPr>
              </w:r>
              <w:r w:rsidR="00E94773" w:rsidRPr="00E67AC0">
                <w:rPr>
                  <w:rStyle w:val="Hyperlink"/>
                  <w:b/>
                  <w:color w:val="F2F2F2" w:themeColor="background1" w:themeShade="F2"/>
                </w:rPr>
                <w:fldChar w:fldCharType="separate"/>
              </w:r>
              <w:r w:rsidR="00345AE7" w:rsidRPr="00E67AC0">
                <w:rPr>
                  <w:color w:val="FFFFFF" w:themeColor="background1"/>
                </w:rPr>
                <w:t>Engagementsverklaring tussen jou en onze school</w:t>
              </w:r>
              <w:r w:rsidR="00E94773" w:rsidRPr="00E67AC0">
                <w:rPr>
                  <w:rStyle w:val="Hyperlink"/>
                  <w:b/>
                  <w:color w:val="F2F2F2" w:themeColor="background1" w:themeShade="F2"/>
                </w:rPr>
                <w:fldChar w:fldCharType="end"/>
              </w:r>
            </w:hyperlink>
          </w:p>
        </w:tc>
        <w:tc>
          <w:tcPr>
            <w:tcW w:w="236" w:type="dxa"/>
            <w:vAlign w:val="center"/>
          </w:tcPr>
          <w:p w14:paraId="192B9D99" w14:textId="77777777" w:rsidR="00ED6D3F" w:rsidRPr="00E67AC0" w:rsidRDefault="00ED6D3F" w:rsidP="005701FB">
            <w:pPr>
              <w:suppressAutoHyphens w:val="0"/>
              <w:spacing w:after="0" w:line="240" w:lineRule="auto"/>
              <w:jc w:val="center"/>
              <w:rPr>
                <w:b/>
                <w:color w:val="F2F2F2" w:themeColor="background1" w:themeShade="F2"/>
              </w:rPr>
            </w:pPr>
          </w:p>
        </w:tc>
        <w:tc>
          <w:tcPr>
            <w:tcW w:w="2834" w:type="dxa"/>
            <w:shd w:val="clear" w:color="auto" w:fill="EC7D23"/>
            <w:vAlign w:val="center"/>
          </w:tcPr>
          <w:p w14:paraId="3949C8DB" w14:textId="7056343D" w:rsidR="00ED6D3F" w:rsidRPr="00E67AC0" w:rsidRDefault="009E7E45" w:rsidP="00766535">
            <w:pPr>
              <w:suppressAutoHyphens w:val="0"/>
              <w:spacing w:after="0" w:line="240" w:lineRule="auto"/>
              <w:jc w:val="center"/>
              <w:rPr>
                <w:b/>
                <w:bCs/>
                <w:color w:val="F2F2F2" w:themeColor="background1" w:themeShade="F2"/>
              </w:rPr>
            </w:pPr>
            <w:hyperlink w:anchor="_Ouderlijk_gezag" w:history="1">
              <w:r w:rsidR="00E94773" w:rsidRPr="00E67AC0">
                <w:rPr>
                  <w:rStyle w:val="Hyperlink"/>
                  <w:b/>
                  <w:bCs/>
                  <w:color w:val="F2F2F2" w:themeColor="background1" w:themeShade="F2"/>
                </w:rPr>
                <w:fldChar w:fldCharType="begin"/>
              </w:r>
              <w:r w:rsidR="00E94773" w:rsidRPr="00E67AC0">
                <w:instrText xml:space="preserve"> REF _Ref60913678 \h </w:instrText>
              </w:r>
              <w:r w:rsidR="00E67AC0">
                <w:rPr>
                  <w:rStyle w:val="Hyperlink"/>
                  <w:b/>
                  <w:bCs/>
                  <w:color w:val="F2F2F2" w:themeColor="background1" w:themeShade="F2"/>
                </w:rPr>
                <w:instrText xml:space="preserve"> \* MERGEFORMAT </w:instrText>
              </w:r>
              <w:r w:rsidR="00E94773" w:rsidRPr="00E67AC0">
                <w:rPr>
                  <w:rStyle w:val="Hyperlink"/>
                  <w:b/>
                  <w:bCs/>
                  <w:color w:val="F2F2F2" w:themeColor="background1" w:themeShade="F2"/>
                </w:rPr>
              </w:r>
              <w:r w:rsidR="00E94773" w:rsidRPr="00E67AC0">
                <w:rPr>
                  <w:rStyle w:val="Hyperlink"/>
                  <w:b/>
                  <w:bCs/>
                  <w:color w:val="F2F2F2" w:themeColor="background1" w:themeShade="F2"/>
                </w:rPr>
                <w:fldChar w:fldCharType="separate"/>
              </w:r>
              <w:r w:rsidR="00345AE7" w:rsidRPr="00E67AC0">
                <w:rPr>
                  <w:color w:val="FFFFFF" w:themeColor="background1"/>
                </w:rPr>
                <w:t>Ouderlijk gezag</w:t>
              </w:r>
              <w:r w:rsidR="00E94773" w:rsidRPr="00E67AC0">
                <w:rPr>
                  <w:rStyle w:val="Hyperlink"/>
                  <w:b/>
                  <w:bCs/>
                  <w:color w:val="F2F2F2" w:themeColor="background1" w:themeShade="F2"/>
                </w:rPr>
                <w:fldChar w:fldCharType="end"/>
              </w:r>
            </w:hyperlink>
          </w:p>
        </w:tc>
        <w:tc>
          <w:tcPr>
            <w:tcW w:w="241" w:type="dxa"/>
            <w:vAlign w:val="center"/>
          </w:tcPr>
          <w:p w14:paraId="5EAB3DF7" w14:textId="77777777" w:rsidR="00ED6D3F" w:rsidRPr="00E67AC0" w:rsidRDefault="00ED6D3F" w:rsidP="005701FB">
            <w:pPr>
              <w:suppressAutoHyphens w:val="0"/>
              <w:spacing w:after="0" w:line="240" w:lineRule="auto"/>
              <w:jc w:val="center"/>
              <w:rPr>
                <w:b/>
                <w:color w:val="F2F2F2" w:themeColor="background1" w:themeShade="F2"/>
              </w:rPr>
            </w:pPr>
          </w:p>
        </w:tc>
        <w:tc>
          <w:tcPr>
            <w:tcW w:w="2834" w:type="dxa"/>
            <w:gridSpan w:val="2"/>
            <w:shd w:val="clear" w:color="auto" w:fill="A8AF37"/>
            <w:vAlign w:val="center"/>
          </w:tcPr>
          <w:p w14:paraId="6A7526B6" w14:textId="361EEA3E" w:rsidR="00ED6D3F" w:rsidRPr="00E67AC0" w:rsidRDefault="009E7E45" w:rsidP="00AD7DD6">
            <w:pPr>
              <w:suppressAutoHyphens w:val="0"/>
              <w:spacing w:after="0" w:line="240" w:lineRule="auto"/>
              <w:jc w:val="center"/>
              <w:rPr>
                <w:b/>
                <w:bCs/>
                <w:color w:val="F2F2F2" w:themeColor="background1" w:themeShade="F2"/>
              </w:rPr>
            </w:pPr>
            <w:hyperlink w:anchor="_Schoolkosten" w:history="1">
              <w:r w:rsidR="00E94773" w:rsidRPr="00E67AC0">
                <w:rPr>
                  <w:rStyle w:val="Hyperlink"/>
                  <w:b/>
                  <w:bCs/>
                  <w:color w:val="F2F2F2" w:themeColor="background1" w:themeShade="F2"/>
                </w:rPr>
                <w:fldChar w:fldCharType="begin"/>
              </w:r>
              <w:r w:rsidR="00E94773" w:rsidRPr="00E67AC0">
                <w:instrText xml:space="preserve"> REF _Ref60913685 \h </w:instrText>
              </w:r>
              <w:r w:rsidR="00E67AC0">
                <w:rPr>
                  <w:rStyle w:val="Hyperlink"/>
                  <w:b/>
                  <w:bCs/>
                  <w:color w:val="F2F2F2" w:themeColor="background1" w:themeShade="F2"/>
                </w:rPr>
                <w:instrText xml:space="preserve"> \* MERGEFORMAT </w:instrText>
              </w:r>
              <w:r w:rsidR="00E94773" w:rsidRPr="00E67AC0">
                <w:rPr>
                  <w:rStyle w:val="Hyperlink"/>
                  <w:b/>
                  <w:bCs/>
                  <w:color w:val="F2F2F2" w:themeColor="background1" w:themeShade="F2"/>
                </w:rPr>
              </w:r>
              <w:r w:rsidR="00E94773" w:rsidRPr="00E67AC0">
                <w:rPr>
                  <w:rStyle w:val="Hyperlink"/>
                  <w:b/>
                  <w:bCs/>
                  <w:color w:val="F2F2F2" w:themeColor="background1" w:themeShade="F2"/>
                </w:rPr>
                <w:fldChar w:fldCharType="separate"/>
              </w:r>
              <w:r w:rsidR="00345AE7" w:rsidRPr="00E67AC0">
                <w:rPr>
                  <w:color w:val="FFFFFF" w:themeColor="background1"/>
                </w:rPr>
                <w:t>Schoolkosten</w:t>
              </w:r>
              <w:r w:rsidR="00E94773" w:rsidRPr="00E67AC0">
                <w:rPr>
                  <w:rStyle w:val="Hyperlink"/>
                  <w:b/>
                  <w:bCs/>
                  <w:color w:val="F2F2F2" w:themeColor="background1" w:themeShade="F2"/>
                </w:rPr>
                <w:fldChar w:fldCharType="end"/>
              </w:r>
            </w:hyperlink>
          </w:p>
        </w:tc>
      </w:tr>
      <w:tr w:rsidR="00A07708" w:rsidRPr="00E67AC0" w14:paraId="26D58D65" w14:textId="77777777" w:rsidTr="008170FA">
        <w:trPr>
          <w:gridAfter w:val="3"/>
          <w:wAfter w:w="3075" w:type="dxa"/>
          <w:trHeight w:val="170"/>
        </w:trPr>
        <w:tc>
          <w:tcPr>
            <w:tcW w:w="2834" w:type="dxa"/>
            <w:shd w:val="clear" w:color="auto" w:fill="auto"/>
          </w:tcPr>
          <w:p w14:paraId="5E7DF299" w14:textId="77777777" w:rsidR="00A11E63" w:rsidRPr="00E67AC0" w:rsidRDefault="00A11E63" w:rsidP="005701FB">
            <w:pPr>
              <w:suppressAutoHyphens w:val="0"/>
              <w:spacing w:after="0" w:line="240" w:lineRule="auto"/>
              <w:jc w:val="center"/>
              <w:rPr>
                <w:b/>
                <w:color w:val="F2F2F2" w:themeColor="background1" w:themeShade="F2"/>
              </w:rPr>
            </w:pPr>
          </w:p>
        </w:tc>
        <w:tc>
          <w:tcPr>
            <w:tcW w:w="236" w:type="dxa"/>
            <w:shd w:val="clear" w:color="auto" w:fill="auto"/>
          </w:tcPr>
          <w:p w14:paraId="20D0D371" w14:textId="77777777" w:rsidR="00A11E63" w:rsidRPr="00E67AC0" w:rsidRDefault="00A11E63" w:rsidP="005701FB">
            <w:pPr>
              <w:suppressAutoHyphens w:val="0"/>
              <w:spacing w:after="0" w:line="240" w:lineRule="auto"/>
              <w:jc w:val="center"/>
              <w:rPr>
                <w:rFonts w:asciiTheme="minorHAnsi" w:hAnsiTheme="minorHAnsi"/>
                <w:b/>
                <w:color w:val="F2F2F2" w:themeColor="background1" w:themeShade="F2"/>
              </w:rPr>
            </w:pPr>
          </w:p>
        </w:tc>
        <w:tc>
          <w:tcPr>
            <w:tcW w:w="2834" w:type="dxa"/>
            <w:shd w:val="clear" w:color="auto" w:fill="auto"/>
          </w:tcPr>
          <w:p w14:paraId="064C5332" w14:textId="77777777" w:rsidR="00A11E63" w:rsidRPr="00E67AC0" w:rsidRDefault="00A11E63" w:rsidP="005701FB">
            <w:pPr>
              <w:suppressAutoHyphens w:val="0"/>
              <w:spacing w:after="0" w:line="240" w:lineRule="auto"/>
              <w:jc w:val="center"/>
              <w:rPr>
                <w:rFonts w:asciiTheme="minorHAnsi" w:hAnsiTheme="minorHAnsi"/>
                <w:b/>
                <w:color w:val="F2F2F2" w:themeColor="background1" w:themeShade="F2"/>
              </w:rPr>
            </w:pPr>
          </w:p>
        </w:tc>
      </w:tr>
      <w:tr w:rsidR="008170FA" w:rsidRPr="00E67AC0" w14:paraId="1E4901B6" w14:textId="66808373" w:rsidTr="008170FA">
        <w:trPr>
          <w:gridAfter w:val="1"/>
          <w:wAfter w:w="48" w:type="dxa"/>
          <w:trHeight w:val="737"/>
        </w:trPr>
        <w:tc>
          <w:tcPr>
            <w:tcW w:w="2834" w:type="dxa"/>
            <w:shd w:val="clear" w:color="auto" w:fill="AE2081"/>
            <w:vAlign w:val="center"/>
          </w:tcPr>
          <w:p w14:paraId="699E2D83" w14:textId="5B0D1D85" w:rsidR="008170FA" w:rsidRPr="00E67AC0" w:rsidRDefault="009E7E45" w:rsidP="008170FA">
            <w:pPr>
              <w:suppressAutoHyphens w:val="0"/>
              <w:spacing w:after="0" w:line="240" w:lineRule="auto"/>
              <w:jc w:val="center"/>
              <w:rPr>
                <w:b/>
                <w:bCs/>
                <w:color w:val="F2F2F2" w:themeColor="background1" w:themeShade="F2"/>
              </w:rPr>
            </w:pPr>
            <w:hyperlink w:anchor="_Participatie" w:history="1">
              <w:r w:rsidR="008170FA" w:rsidRPr="00E67AC0">
                <w:rPr>
                  <w:rStyle w:val="Hyperlink"/>
                  <w:b/>
                  <w:bCs/>
                  <w:color w:val="F2F2F2" w:themeColor="background1" w:themeShade="F2"/>
                </w:rPr>
                <w:fldChar w:fldCharType="begin"/>
              </w:r>
              <w:r w:rsidR="008170FA" w:rsidRPr="00E67AC0">
                <w:instrText xml:space="preserve"> REF _Ref70082472 \h </w:instrText>
              </w:r>
              <w:r w:rsidR="00E67AC0">
                <w:rPr>
                  <w:rStyle w:val="Hyperlink"/>
                  <w:b/>
                  <w:bCs/>
                  <w:color w:val="F2F2F2" w:themeColor="background1" w:themeShade="F2"/>
                </w:rPr>
                <w:instrText xml:space="preserve"> \* MERGEFORMAT </w:instrText>
              </w:r>
              <w:r w:rsidR="008170FA" w:rsidRPr="00E67AC0">
                <w:rPr>
                  <w:rStyle w:val="Hyperlink"/>
                  <w:b/>
                  <w:bCs/>
                  <w:color w:val="F2F2F2" w:themeColor="background1" w:themeShade="F2"/>
                </w:rPr>
              </w:r>
              <w:r w:rsidR="008170FA" w:rsidRPr="00E67AC0">
                <w:rPr>
                  <w:rStyle w:val="Hyperlink"/>
                  <w:b/>
                  <w:bCs/>
                  <w:color w:val="F2F2F2" w:themeColor="background1" w:themeShade="F2"/>
                </w:rPr>
                <w:fldChar w:fldCharType="separate"/>
              </w:r>
              <w:r w:rsidR="00345AE7" w:rsidRPr="00E67AC0">
                <w:rPr>
                  <w:color w:val="FFFFFF" w:themeColor="background1"/>
                </w:rPr>
                <w:t>Participatie</w:t>
              </w:r>
              <w:r w:rsidR="008170FA" w:rsidRPr="00E67AC0">
                <w:rPr>
                  <w:rStyle w:val="Hyperlink"/>
                  <w:b/>
                  <w:bCs/>
                  <w:color w:val="F2F2F2" w:themeColor="background1" w:themeShade="F2"/>
                </w:rPr>
                <w:fldChar w:fldCharType="end"/>
              </w:r>
            </w:hyperlink>
          </w:p>
        </w:tc>
        <w:tc>
          <w:tcPr>
            <w:tcW w:w="236" w:type="dxa"/>
            <w:vAlign w:val="center"/>
          </w:tcPr>
          <w:p w14:paraId="7444E1EA" w14:textId="77777777" w:rsidR="008170FA" w:rsidRPr="00E67AC0" w:rsidRDefault="008170FA" w:rsidP="008170FA">
            <w:pPr>
              <w:suppressAutoHyphens w:val="0"/>
              <w:spacing w:after="0" w:line="240" w:lineRule="auto"/>
              <w:jc w:val="center"/>
              <w:rPr>
                <w:rFonts w:asciiTheme="minorHAnsi" w:hAnsiTheme="minorHAnsi"/>
                <w:b/>
                <w:color w:val="F2F2F2" w:themeColor="background1" w:themeShade="F2"/>
              </w:rPr>
            </w:pPr>
          </w:p>
        </w:tc>
        <w:tc>
          <w:tcPr>
            <w:tcW w:w="2834" w:type="dxa"/>
            <w:shd w:val="clear" w:color="auto" w:fill="4CBCC5"/>
            <w:vAlign w:val="center"/>
          </w:tcPr>
          <w:p w14:paraId="119BBA5B" w14:textId="21325EB8" w:rsidR="008170FA" w:rsidRPr="00E67AC0" w:rsidRDefault="009E7E45" w:rsidP="008170FA">
            <w:pPr>
              <w:suppressAutoHyphens w:val="0"/>
              <w:spacing w:after="0" w:line="240" w:lineRule="auto"/>
              <w:jc w:val="center"/>
              <w:rPr>
                <w:b/>
                <w:color w:val="F2F2F2" w:themeColor="background1" w:themeShade="F2"/>
              </w:rPr>
            </w:pPr>
            <w:hyperlink w:anchor="_Gebruik_van_(sociale)" w:history="1">
              <w:r w:rsidR="008170FA" w:rsidRPr="00E67AC0">
                <w:rPr>
                  <w:rStyle w:val="Hyperlink"/>
                  <w:b/>
                  <w:color w:val="F2F2F2" w:themeColor="background1" w:themeShade="F2"/>
                </w:rPr>
                <w:fldChar w:fldCharType="begin"/>
              </w:r>
              <w:r w:rsidR="008170FA" w:rsidRPr="00E67AC0">
                <w:instrText xml:space="preserve"> REF _Ref65505085 \h </w:instrText>
              </w:r>
              <w:r w:rsidR="00E67AC0">
                <w:rPr>
                  <w:rStyle w:val="Hyperlink"/>
                  <w:b/>
                  <w:color w:val="F2F2F2" w:themeColor="background1" w:themeShade="F2"/>
                </w:rPr>
                <w:instrText xml:space="preserve"> \* MERGEFORMAT </w:instrText>
              </w:r>
              <w:r w:rsidR="008170FA" w:rsidRPr="00E67AC0">
                <w:rPr>
                  <w:rStyle w:val="Hyperlink"/>
                  <w:b/>
                  <w:color w:val="F2F2F2" w:themeColor="background1" w:themeShade="F2"/>
                </w:rPr>
              </w:r>
              <w:r w:rsidR="008170FA" w:rsidRPr="00E67AC0">
                <w:rPr>
                  <w:rStyle w:val="Hyperlink"/>
                  <w:b/>
                  <w:color w:val="F2F2F2" w:themeColor="background1" w:themeShade="F2"/>
                </w:rPr>
                <w:fldChar w:fldCharType="separate"/>
              </w:r>
              <w:r w:rsidR="00345AE7" w:rsidRPr="00E67AC0">
                <w:rPr>
                  <w:color w:val="FFFFFF" w:themeColor="background1"/>
                </w:rPr>
                <w:t>Gebruik van (sociale) media</w:t>
              </w:r>
              <w:r w:rsidR="008170FA" w:rsidRPr="00E67AC0">
                <w:rPr>
                  <w:rStyle w:val="Hyperlink"/>
                  <w:b/>
                  <w:color w:val="F2F2F2" w:themeColor="background1" w:themeShade="F2"/>
                </w:rPr>
                <w:fldChar w:fldCharType="end"/>
              </w:r>
            </w:hyperlink>
          </w:p>
        </w:tc>
        <w:tc>
          <w:tcPr>
            <w:tcW w:w="241" w:type="dxa"/>
            <w:vAlign w:val="center"/>
          </w:tcPr>
          <w:p w14:paraId="6B3FB11C" w14:textId="77777777" w:rsidR="008170FA" w:rsidRPr="00E67AC0" w:rsidRDefault="008170FA" w:rsidP="008170FA">
            <w:pPr>
              <w:suppressAutoHyphens w:val="0"/>
            </w:pPr>
          </w:p>
        </w:tc>
        <w:tc>
          <w:tcPr>
            <w:tcW w:w="2786" w:type="dxa"/>
            <w:shd w:val="clear" w:color="auto" w:fill="EC7D23"/>
            <w:vAlign w:val="center"/>
          </w:tcPr>
          <w:p w14:paraId="057A7351" w14:textId="246885CC" w:rsidR="008170FA" w:rsidRPr="00E67AC0" w:rsidRDefault="00D675E4" w:rsidP="008170FA">
            <w:pPr>
              <w:suppressAutoHyphens w:val="0"/>
              <w:spacing w:after="0" w:line="240" w:lineRule="auto"/>
              <w:jc w:val="center"/>
              <w:rPr>
                <w:color w:val="F2F2F2" w:themeColor="background1" w:themeShade="F2"/>
              </w:rPr>
            </w:pPr>
            <w:r w:rsidRPr="00E67AC0">
              <w:rPr>
                <w:b/>
                <w:bCs/>
                <w:color w:val="F2F2F2" w:themeColor="background1" w:themeShade="F2"/>
              </w:rPr>
              <w:fldChar w:fldCharType="begin"/>
            </w:r>
            <w:r w:rsidRPr="00E67AC0">
              <w:rPr>
                <w:color w:val="F2F2F2" w:themeColor="background1" w:themeShade="F2"/>
              </w:rPr>
              <w:instrText xml:space="preserve"> REF _Ref130495598 \h </w:instrText>
            </w:r>
            <w:r w:rsidR="00E67AC0">
              <w:rPr>
                <w:b/>
                <w:bCs/>
                <w:color w:val="F2F2F2" w:themeColor="background1" w:themeShade="F2"/>
              </w:rPr>
              <w:instrText xml:space="preserve"> \* MERGEFORMAT </w:instrText>
            </w:r>
            <w:r w:rsidRPr="00E67AC0">
              <w:rPr>
                <w:b/>
                <w:bCs/>
                <w:color w:val="F2F2F2" w:themeColor="background1" w:themeShade="F2"/>
              </w:rPr>
            </w:r>
            <w:r w:rsidRPr="00E67AC0">
              <w:rPr>
                <w:b/>
                <w:bCs/>
                <w:color w:val="F2F2F2" w:themeColor="background1" w:themeShade="F2"/>
              </w:rPr>
              <w:fldChar w:fldCharType="separate"/>
            </w:r>
            <w:r w:rsidR="00345AE7" w:rsidRPr="00E67AC0">
              <w:rPr>
                <w:color w:val="FFFFFF" w:themeColor="background1"/>
              </w:rPr>
              <w:t>Afspraken over communicatie</w:t>
            </w:r>
            <w:r w:rsidRPr="00E67AC0">
              <w:rPr>
                <w:b/>
                <w:bCs/>
                <w:color w:val="F2F2F2" w:themeColor="background1" w:themeShade="F2"/>
              </w:rPr>
              <w:fldChar w:fldCharType="end"/>
            </w:r>
          </w:p>
        </w:tc>
      </w:tr>
    </w:tbl>
    <w:p w14:paraId="71D375FC" w14:textId="77777777" w:rsidR="00ED6D3F" w:rsidRPr="00E67AC0" w:rsidRDefault="00ED6D3F" w:rsidP="00F94857">
      <w:pPr>
        <w:pStyle w:val="Kop1"/>
        <w:numPr>
          <w:ilvl w:val="0"/>
          <w:numId w:val="0"/>
        </w:numPr>
        <w:ind w:left="851" w:hanging="851"/>
        <w:jc w:val="center"/>
        <w:rPr>
          <w:sz w:val="28"/>
          <w:szCs w:val="28"/>
        </w:rPr>
      </w:pPr>
      <w:bookmarkStart w:id="7" w:name="Wat_verwachten_van_kind"/>
      <w:bookmarkEnd w:id="7"/>
      <w:r w:rsidRPr="00E67AC0">
        <w:rPr>
          <w:sz w:val="28"/>
          <w:szCs w:val="28"/>
        </w:rPr>
        <w:t>Wat verwachten we van je kind?</w:t>
      </w:r>
    </w:p>
    <w:tbl>
      <w:tblPr>
        <w:tblW w:w="8977" w:type="dxa"/>
        <w:tblLook w:val="04A0" w:firstRow="1" w:lastRow="0" w:firstColumn="1" w:lastColumn="0" w:noHBand="0" w:noVBand="1"/>
      </w:tblPr>
      <w:tblGrid>
        <w:gridCol w:w="2835"/>
        <w:gridCol w:w="236"/>
        <w:gridCol w:w="2835"/>
        <w:gridCol w:w="236"/>
        <w:gridCol w:w="2835"/>
      </w:tblGrid>
      <w:tr w:rsidR="00ED6D3F" w:rsidRPr="00E67AC0" w14:paraId="1661552E" w14:textId="77777777" w:rsidTr="00A11E63">
        <w:trPr>
          <w:trHeight w:val="737"/>
        </w:trPr>
        <w:tc>
          <w:tcPr>
            <w:tcW w:w="2835" w:type="dxa"/>
            <w:shd w:val="clear" w:color="auto" w:fill="AE2081"/>
            <w:vAlign w:val="center"/>
          </w:tcPr>
          <w:p w14:paraId="586240B4" w14:textId="58E1AB7D" w:rsidR="00ED6D3F" w:rsidRPr="00E67AC0" w:rsidRDefault="00E94773" w:rsidP="005701FB">
            <w:pPr>
              <w:suppressAutoHyphens w:val="0"/>
              <w:spacing w:after="0" w:line="240" w:lineRule="auto"/>
              <w:jc w:val="center"/>
              <w:rPr>
                <w:b/>
                <w:color w:val="F2F2F2" w:themeColor="background1" w:themeShade="F2"/>
              </w:rPr>
            </w:pPr>
            <w:r w:rsidRPr="00E67AC0">
              <w:rPr>
                <w:b/>
                <w:color w:val="F2F2F2" w:themeColor="background1" w:themeShade="F2"/>
              </w:rPr>
              <w:fldChar w:fldCharType="begin"/>
            </w:r>
            <w:r w:rsidRPr="00E67AC0">
              <w:rPr>
                <w:b/>
                <w:color w:val="F2F2F2" w:themeColor="background1" w:themeShade="F2"/>
              </w:rPr>
              <w:instrText xml:space="preserve"> REF _Ref66443896 \h </w:instrText>
            </w:r>
            <w:r w:rsidR="00E67AC0">
              <w:rPr>
                <w:b/>
                <w:color w:val="F2F2F2" w:themeColor="background1" w:themeShade="F2"/>
              </w:rPr>
              <w:instrText xml:space="preserve"> \* MERGEFORMAT </w:instrText>
            </w:r>
            <w:r w:rsidRPr="00E67AC0">
              <w:rPr>
                <w:b/>
                <w:color w:val="F2F2F2" w:themeColor="background1" w:themeShade="F2"/>
              </w:rPr>
            </w:r>
            <w:r w:rsidRPr="00E67AC0">
              <w:rPr>
                <w:b/>
                <w:color w:val="F2F2F2" w:themeColor="background1" w:themeShade="F2"/>
              </w:rPr>
              <w:fldChar w:fldCharType="separate"/>
            </w:r>
            <w:r w:rsidR="00345AE7" w:rsidRPr="00E67AC0">
              <w:rPr>
                <w:color w:val="FFFFFF" w:themeColor="background1"/>
              </w:rPr>
              <w:t>Leerplicht en afwezigheden</w:t>
            </w:r>
            <w:r w:rsidRPr="00E67AC0">
              <w:rPr>
                <w:b/>
                <w:color w:val="F2F2F2" w:themeColor="background1" w:themeShade="F2"/>
              </w:rPr>
              <w:fldChar w:fldCharType="end"/>
            </w:r>
          </w:p>
        </w:tc>
        <w:tc>
          <w:tcPr>
            <w:tcW w:w="236" w:type="dxa"/>
            <w:vAlign w:val="center"/>
          </w:tcPr>
          <w:p w14:paraId="4C59127B" w14:textId="77777777" w:rsidR="00ED6D3F" w:rsidRPr="00E67AC0" w:rsidRDefault="00ED6D3F" w:rsidP="005701FB">
            <w:pPr>
              <w:suppressAutoHyphens w:val="0"/>
              <w:spacing w:after="0" w:line="240" w:lineRule="auto"/>
              <w:jc w:val="center"/>
              <w:rPr>
                <w:b/>
                <w:color w:val="F2F2F2" w:themeColor="background1" w:themeShade="F2"/>
              </w:rPr>
            </w:pPr>
          </w:p>
        </w:tc>
        <w:tc>
          <w:tcPr>
            <w:tcW w:w="2835" w:type="dxa"/>
            <w:shd w:val="clear" w:color="auto" w:fill="4CBCC5"/>
            <w:vAlign w:val="center"/>
          </w:tcPr>
          <w:p w14:paraId="1026D167" w14:textId="647CC615" w:rsidR="00ED6D3F" w:rsidRPr="00E67AC0" w:rsidRDefault="009E7E45" w:rsidP="00AD7DD6">
            <w:pPr>
              <w:suppressAutoHyphens w:val="0"/>
              <w:spacing w:after="0" w:line="240" w:lineRule="auto"/>
              <w:jc w:val="center"/>
              <w:rPr>
                <w:b/>
                <w:color w:val="F2F2F2" w:themeColor="background1" w:themeShade="F2"/>
              </w:rPr>
            </w:pPr>
            <w:hyperlink w:anchor="_Participatie_leerlingenraad" w:history="1">
              <w:r w:rsidR="00E94773" w:rsidRPr="00E67AC0">
                <w:rPr>
                  <w:rStyle w:val="Hyperlink"/>
                  <w:b/>
                  <w:color w:val="F2F2F2" w:themeColor="background1" w:themeShade="F2"/>
                </w:rPr>
                <w:fldChar w:fldCharType="begin"/>
              </w:r>
              <w:r w:rsidR="00E94773" w:rsidRPr="00E67AC0">
                <w:instrText xml:space="preserve"> REF _Ref61257240 \h </w:instrText>
              </w:r>
              <w:r w:rsidR="00E67AC0">
                <w:rPr>
                  <w:rStyle w:val="Hyperlink"/>
                  <w:b/>
                  <w:color w:val="F2F2F2" w:themeColor="background1" w:themeShade="F2"/>
                </w:rPr>
                <w:instrText xml:space="preserve"> \* MERGEFORMAT </w:instrText>
              </w:r>
              <w:r w:rsidR="00E94773" w:rsidRPr="00E67AC0">
                <w:rPr>
                  <w:rStyle w:val="Hyperlink"/>
                  <w:b/>
                  <w:color w:val="F2F2F2" w:themeColor="background1" w:themeShade="F2"/>
                </w:rPr>
              </w:r>
              <w:r w:rsidR="00E94773" w:rsidRPr="00E67AC0">
                <w:rPr>
                  <w:rStyle w:val="Hyperlink"/>
                  <w:b/>
                  <w:color w:val="F2F2F2" w:themeColor="background1" w:themeShade="F2"/>
                </w:rPr>
                <w:fldChar w:fldCharType="separate"/>
              </w:r>
              <w:r w:rsidR="00345AE7" w:rsidRPr="00E67AC0">
                <w:rPr>
                  <w:color w:val="FFFFFF" w:themeColor="background1"/>
                </w:rPr>
                <w:t>Participatie leerlingenraad</w:t>
              </w:r>
              <w:r w:rsidR="00E94773" w:rsidRPr="00E67AC0">
                <w:rPr>
                  <w:rStyle w:val="Hyperlink"/>
                  <w:b/>
                  <w:color w:val="F2F2F2" w:themeColor="background1" w:themeShade="F2"/>
                </w:rPr>
                <w:fldChar w:fldCharType="end"/>
              </w:r>
            </w:hyperlink>
          </w:p>
        </w:tc>
        <w:tc>
          <w:tcPr>
            <w:tcW w:w="236" w:type="dxa"/>
            <w:vAlign w:val="center"/>
          </w:tcPr>
          <w:p w14:paraId="3C3C124B" w14:textId="77777777" w:rsidR="00ED6D3F" w:rsidRPr="00E67AC0" w:rsidRDefault="00ED6D3F" w:rsidP="005701FB">
            <w:pPr>
              <w:suppressAutoHyphens w:val="0"/>
              <w:spacing w:after="0" w:line="240" w:lineRule="auto"/>
              <w:jc w:val="center"/>
              <w:rPr>
                <w:b/>
                <w:color w:val="F2F2F2" w:themeColor="background1" w:themeShade="F2"/>
              </w:rPr>
            </w:pPr>
          </w:p>
        </w:tc>
        <w:tc>
          <w:tcPr>
            <w:tcW w:w="2835" w:type="dxa"/>
            <w:shd w:val="clear" w:color="auto" w:fill="A8AF37"/>
            <w:vAlign w:val="center"/>
          </w:tcPr>
          <w:p w14:paraId="679691B9" w14:textId="21C7EE25" w:rsidR="00ED6D3F" w:rsidRPr="00E67AC0" w:rsidRDefault="009E7E45" w:rsidP="00D67383">
            <w:pPr>
              <w:suppressAutoHyphens w:val="0"/>
              <w:spacing w:after="0" w:line="240" w:lineRule="auto"/>
              <w:jc w:val="center"/>
              <w:rPr>
                <w:rStyle w:val="Hyperlink"/>
                <w:b/>
                <w:color w:val="F2F2F2" w:themeColor="background1" w:themeShade="F2"/>
                <w:u w:val="none"/>
              </w:rPr>
            </w:pPr>
            <w:hyperlink w:anchor="_Wat_mag_en_1" w:history="1">
              <w:r w:rsidR="00E94773" w:rsidRPr="00E67AC0">
                <w:rPr>
                  <w:rStyle w:val="Hyperlink"/>
                  <w:b/>
                  <w:color w:val="F2F2F2" w:themeColor="background1" w:themeShade="F2"/>
                  <w:u w:val="none"/>
                </w:rPr>
                <w:fldChar w:fldCharType="begin"/>
              </w:r>
              <w:r w:rsidR="00E94773" w:rsidRPr="00E67AC0">
                <w:rPr>
                  <w:b/>
                  <w:color w:val="F2F2F2" w:themeColor="background1" w:themeShade="F2"/>
                </w:rPr>
                <w:instrText xml:space="preserve"> REF _Ref70082517 \h </w:instrText>
              </w:r>
              <w:r w:rsidR="00E67AC0">
                <w:rPr>
                  <w:rStyle w:val="Hyperlink"/>
                  <w:b/>
                  <w:color w:val="F2F2F2" w:themeColor="background1" w:themeShade="F2"/>
                  <w:u w:val="none"/>
                </w:rPr>
                <w:instrText xml:space="preserve"> \* MERGEFORMAT </w:instrText>
              </w:r>
              <w:r w:rsidR="00E94773" w:rsidRPr="00E67AC0">
                <w:rPr>
                  <w:rStyle w:val="Hyperlink"/>
                  <w:b/>
                  <w:color w:val="F2F2F2" w:themeColor="background1" w:themeShade="F2"/>
                  <w:u w:val="none"/>
                </w:rPr>
              </w:r>
              <w:r w:rsidR="00E94773" w:rsidRPr="00E67AC0">
                <w:rPr>
                  <w:rStyle w:val="Hyperlink"/>
                  <w:b/>
                  <w:color w:val="F2F2F2" w:themeColor="background1" w:themeShade="F2"/>
                  <w:u w:val="none"/>
                </w:rPr>
                <w:fldChar w:fldCharType="separate"/>
              </w:r>
              <w:r w:rsidR="00345AE7" w:rsidRPr="00E67AC0">
                <w:rPr>
                  <w:color w:val="FFFFFF" w:themeColor="background1"/>
                </w:rPr>
                <w:t>Wat mag en wat niet?</w:t>
              </w:r>
              <w:r w:rsidR="00E94773" w:rsidRPr="00E67AC0">
                <w:rPr>
                  <w:rStyle w:val="Hyperlink"/>
                  <w:b/>
                  <w:color w:val="F2F2F2" w:themeColor="background1" w:themeShade="F2"/>
                  <w:u w:val="none"/>
                </w:rPr>
                <w:fldChar w:fldCharType="end"/>
              </w:r>
            </w:hyperlink>
          </w:p>
        </w:tc>
      </w:tr>
      <w:tr w:rsidR="00ED6D3F" w:rsidRPr="00E67AC0" w14:paraId="4A73B4F9" w14:textId="77777777" w:rsidTr="005701FB">
        <w:trPr>
          <w:trHeight w:val="170"/>
        </w:trPr>
        <w:tc>
          <w:tcPr>
            <w:tcW w:w="2835" w:type="dxa"/>
          </w:tcPr>
          <w:p w14:paraId="2F0D7990" w14:textId="77777777" w:rsidR="00ED6D3F" w:rsidRPr="00E67AC0" w:rsidRDefault="00ED6D3F" w:rsidP="005701FB">
            <w:pPr>
              <w:suppressAutoHyphens w:val="0"/>
              <w:spacing w:after="0" w:line="240" w:lineRule="auto"/>
              <w:rPr>
                <w:b/>
                <w:color w:val="FFFFFF" w:themeColor="background1"/>
              </w:rPr>
            </w:pPr>
          </w:p>
        </w:tc>
        <w:tc>
          <w:tcPr>
            <w:tcW w:w="236" w:type="dxa"/>
          </w:tcPr>
          <w:p w14:paraId="32FD5777" w14:textId="77777777" w:rsidR="00ED6D3F" w:rsidRPr="00E67AC0" w:rsidRDefault="00ED6D3F" w:rsidP="005701FB">
            <w:pPr>
              <w:suppressAutoHyphens w:val="0"/>
              <w:spacing w:after="0" w:line="240" w:lineRule="auto"/>
              <w:rPr>
                <w:b/>
                <w:color w:val="FFFFFF" w:themeColor="background1"/>
              </w:rPr>
            </w:pPr>
          </w:p>
        </w:tc>
        <w:tc>
          <w:tcPr>
            <w:tcW w:w="2835" w:type="dxa"/>
          </w:tcPr>
          <w:p w14:paraId="3C113504" w14:textId="77777777" w:rsidR="00ED6D3F" w:rsidRPr="00E67AC0" w:rsidRDefault="00ED6D3F" w:rsidP="005701FB">
            <w:pPr>
              <w:suppressAutoHyphens w:val="0"/>
              <w:spacing w:after="0" w:line="240" w:lineRule="auto"/>
              <w:rPr>
                <w:b/>
                <w:color w:val="FFFFFF" w:themeColor="background1"/>
              </w:rPr>
            </w:pPr>
          </w:p>
        </w:tc>
        <w:tc>
          <w:tcPr>
            <w:tcW w:w="236" w:type="dxa"/>
          </w:tcPr>
          <w:p w14:paraId="7B2BAA8C" w14:textId="77777777" w:rsidR="00ED6D3F" w:rsidRPr="00E67AC0" w:rsidRDefault="00ED6D3F" w:rsidP="005701FB">
            <w:pPr>
              <w:suppressAutoHyphens w:val="0"/>
              <w:spacing w:after="0" w:line="240" w:lineRule="auto"/>
              <w:rPr>
                <w:b/>
                <w:color w:val="FFFFFF" w:themeColor="background1"/>
              </w:rPr>
            </w:pPr>
          </w:p>
        </w:tc>
        <w:tc>
          <w:tcPr>
            <w:tcW w:w="2835" w:type="dxa"/>
          </w:tcPr>
          <w:p w14:paraId="553AC3BB" w14:textId="77777777" w:rsidR="00ED6D3F" w:rsidRPr="00E67AC0" w:rsidRDefault="00ED6D3F" w:rsidP="005701FB">
            <w:pPr>
              <w:suppressAutoHyphens w:val="0"/>
              <w:spacing w:after="0" w:line="240" w:lineRule="auto"/>
              <w:rPr>
                <w:b/>
                <w:color w:val="FFFFFF" w:themeColor="background1"/>
              </w:rPr>
            </w:pPr>
          </w:p>
        </w:tc>
      </w:tr>
      <w:tr w:rsidR="00ED6D3F" w:rsidRPr="00E67AC0" w14:paraId="288CBDE0" w14:textId="77777777" w:rsidTr="00A11E63">
        <w:trPr>
          <w:trHeight w:val="737"/>
        </w:trPr>
        <w:tc>
          <w:tcPr>
            <w:tcW w:w="2835" w:type="dxa"/>
            <w:shd w:val="clear" w:color="auto" w:fill="EC7D23"/>
            <w:vAlign w:val="center"/>
          </w:tcPr>
          <w:p w14:paraId="53F29EB4" w14:textId="0E07C51B" w:rsidR="00ED6D3F" w:rsidRPr="00E67AC0" w:rsidRDefault="009E7E45" w:rsidP="005701FB">
            <w:pPr>
              <w:suppressAutoHyphens w:val="0"/>
              <w:spacing w:after="0" w:line="240" w:lineRule="auto"/>
              <w:jc w:val="center"/>
              <w:rPr>
                <w:b/>
                <w:color w:val="F2F2F2" w:themeColor="background1" w:themeShade="F2"/>
              </w:rPr>
            </w:pPr>
            <w:hyperlink w:anchor="_Herstel-_en_sanctioneringsbeleid" w:history="1">
              <w:r w:rsidR="00E94773" w:rsidRPr="00E67AC0">
                <w:rPr>
                  <w:rStyle w:val="Hyperlink"/>
                  <w:b/>
                  <w:color w:val="F2F2F2" w:themeColor="background1" w:themeShade="F2"/>
                </w:rPr>
                <w:fldChar w:fldCharType="begin"/>
              </w:r>
              <w:r w:rsidR="00E94773" w:rsidRPr="00E67AC0">
                <w:rPr>
                  <w:b/>
                  <w:color w:val="F2F2F2" w:themeColor="background1" w:themeShade="F2"/>
                </w:rPr>
                <w:instrText xml:space="preserve"> REF _Ref66443925 \h </w:instrText>
              </w:r>
              <w:r w:rsidR="00E67AC0">
                <w:rPr>
                  <w:rStyle w:val="Hyperlink"/>
                  <w:b/>
                  <w:color w:val="F2F2F2" w:themeColor="background1" w:themeShade="F2"/>
                </w:rPr>
                <w:instrText xml:space="preserve"> \* MERGEFORMAT </w:instrText>
              </w:r>
              <w:r w:rsidR="00E94773" w:rsidRPr="00E67AC0">
                <w:rPr>
                  <w:rStyle w:val="Hyperlink"/>
                  <w:b/>
                  <w:color w:val="F2F2F2" w:themeColor="background1" w:themeShade="F2"/>
                </w:rPr>
              </w:r>
              <w:r w:rsidR="00E94773" w:rsidRPr="00E67AC0">
                <w:rPr>
                  <w:rStyle w:val="Hyperlink"/>
                  <w:b/>
                  <w:color w:val="F2F2F2" w:themeColor="background1" w:themeShade="F2"/>
                </w:rPr>
                <w:fldChar w:fldCharType="separate"/>
              </w:r>
              <w:r w:rsidR="00345AE7" w:rsidRPr="00E67AC0">
                <w:rPr>
                  <w:color w:val="FFFFFF" w:themeColor="background1"/>
                </w:rPr>
                <w:t>Herstel- en sanctioneringsbeleid</w:t>
              </w:r>
              <w:r w:rsidR="00E94773" w:rsidRPr="00E67AC0">
                <w:rPr>
                  <w:rStyle w:val="Hyperlink"/>
                  <w:b/>
                  <w:color w:val="F2F2F2" w:themeColor="background1" w:themeShade="F2"/>
                </w:rPr>
                <w:fldChar w:fldCharType="end"/>
              </w:r>
            </w:hyperlink>
          </w:p>
        </w:tc>
        <w:tc>
          <w:tcPr>
            <w:tcW w:w="236" w:type="dxa"/>
            <w:vAlign w:val="center"/>
          </w:tcPr>
          <w:p w14:paraId="1DBF4EF6" w14:textId="77777777" w:rsidR="00ED6D3F" w:rsidRPr="00E67AC0" w:rsidRDefault="00ED6D3F" w:rsidP="005701FB">
            <w:pPr>
              <w:suppressAutoHyphens w:val="0"/>
              <w:spacing w:after="0" w:line="240" w:lineRule="auto"/>
              <w:jc w:val="center"/>
              <w:rPr>
                <w:b/>
                <w:color w:val="F2F2F2" w:themeColor="background1" w:themeShade="F2"/>
              </w:rPr>
            </w:pPr>
          </w:p>
        </w:tc>
        <w:tc>
          <w:tcPr>
            <w:tcW w:w="2835" w:type="dxa"/>
            <w:shd w:val="clear" w:color="auto" w:fill="AE2081"/>
            <w:vAlign w:val="center"/>
          </w:tcPr>
          <w:p w14:paraId="4F44F89A" w14:textId="5B21511B" w:rsidR="00ED6D3F" w:rsidRPr="00E67AC0" w:rsidRDefault="00E94773" w:rsidP="00AD7DD6">
            <w:pPr>
              <w:tabs>
                <w:tab w:val="left" w:pos="1105"/>
                <w:tab w:val="center" w:pos="1309"/>
              </w:tabs>
              <w:suppressAutoHyphens w:val="0"/>
              <w:spacing w:after="0" w:line="240" w:lineRule="auto"/>
              <w:jc w:val="center"/>
              <w:rPr>
                <w:b/>
                <w:color w:val="F2F2F2" w:themeColor="background1" w:themeShade="F2"/>
              </w:rPr>
            </w:pPr>
            <w:r w:rsidRPr="00E67AC0">
              <w:rPr>
                <w:b/>
                <w:color w:val="F2F2F2" w:themeColor="background1" w:themeShade="F2"/>
              </w:rPr>
              <w:fldChar w:fldCharType="begin"/>
            </w:r>
            <w:r w:rsidRPr="00E67AC0">
              <w:rPr>
                <w:b/>
                <w:color w:val="F2F2F2" w:themeColor="background1" w:themeShade="F2"/>
              </w:rPr>
              <w:instrText xml:space="preserve"> REF _Ref61257174 \h </w:instrText>
            </w:r>
            <w:r w:rsidR="00E67AC0">
              <w:rPr>
                <w:b/>
                <w:color w:val="F2F2F2" w:themeColor="background1" w:themeShade="F2"/>
              </w:rPr>
              <w:instrText xml:space="preserve"> \* MERGEFORMAT </w:instrText>
            </w:r>
            <w:r w:rsidRPr="00E67AC0">
              <w:rPr>
                <w:b/>
                <w:color w:val="F2F2F2" w:themeColor="background1" w:themeShade="F2"/>
              </w:rPr>
            </w:r>
            <w:r w:rsidRPr="00E67AC0">
              <w:rPr>
                <w:b/>
                <w:color w:val="F2F2F2" w:themeColor="background1" w:themeShade="F2"/>
              </w:rPr>
              <w:fldChar w:fldCharType="separate"/>
            </w:r>
            <w:r w:rsidR="00345AE7" w:rsidRPr="00E67AC0">
              <w:rPr>
                <w:color w:val="FFFFFF" w:themeColor="background1"/>
              </w:rPr>
              <w:t>Betwistingen</w:t>
            </w:r>
            <w:r w:rsidRPr="00E67AC0">
              <w:rPr>
                <w:b/>
                <w:color w:val="F2F2F2" w:themeColor="background1" w:themeShade="F2"/>
              </w:rPr>
              <w:fldChar w:fldCharType="end"/>
            </w:r>
          </w:p>
        </w:tc>
        <w:tc>
          <w:tcPr>
            <w:tcW w:w="236" w:type="dxa"/>
            <w:vAlign w:val="center"/>
          </w:tcPr>
          <w:p w14:paraId="2401FF7E" w14:textId="77777777" w:rsidR="00ED6D3F" w:rsidRPr="00E67AC0" w:rsidRDefault="00ED6D3F" w:rsidP="005701FB">
            <w:pPr>
              <w:suppressAutoHyphens w:val="0"/>
              <w:spacing w:after="0" w:line="240" w:lineRule="auto"/>
              <w:jc w:val="center"/>
              <w:rPr>
                <w:b/>
                <w:color w:val="F2F2F2" w:themeColor="background1" w:themeShade="F2"/>
              </w:rPr>
            </w:pPr>
          </w:p>
        </w:tc>
        <w:tc>
          <w:tcPr>
            <w:tcW w:w="2835" w:type="dxa"/>
            <w:shd w:val="clear" w:color="auto" w:fill="4CBCC5"/>
            <w:vAlign w:val="center"/>
          </w:tcPr>
          <w:p w14:paraId="7BB34C8D" w14:textId="283170C5" w:rsidR="00ED6D3F" w:rsidRPr="00E67AC0" w:rsidRDefault="009E7E45" w:rsidP="00AD7DD6">
            <w:pPr>
              <w:suppressAutoHyphens w:val="0"/>
              <w:spacing w:after="0" w:line="240" w:lineRule="auto"/>
              <w:jc w:val="center"/>
              <w:rPr>
                <w:rStyle w:val="Hyperlink"/>
                <w:color w:val="F2F2F2" w:themeColor="background1" w:themeShade="F2"/>
                <w:u w:val="none"/>
              </w:rPr>
            </w:pPr>
            <w:hyperlink w:anchor="_Klachten" w:history="1">
              <w:r w:rsidR="00E94773" w:rsidRPr="00E67AC0">
                <w:rPr>
                  <w:rStyle w:val="Hyperlink"/>
                  <w:b/>
                  <w:color w:val="F2F2F2" w:themeColor="background1" w:themeShade="F2"/>
                  <w:u w:val="none"/>
                </w:rPr>
                <w:fldChar w:fldCharType="begin"/>
              </w:r>
              <w:r w:rsidR="00E94773" w:rsidRPr="00E67AC0">
                <w:rPr>
                  <w:b/>
                  <w:color w:val="F2F2F2" w:themeColor="background1" w:themeShade="F2"/>
                </w:rPr>
                <w:instrText xml:space="preserve"> REF _Ref61257274 \h </w:instrText>
              </w:r>
              <w:r w:rsidR="00E67AC0">
                <w:rPr>
                  <w:rStyle w:val="Hyperlink"/>
                  <w:b/>
                  <w:color w:val="F2F2F2" w:themeColor="background1" w:themeShade="F2"/>
                  <w:u w:val="none"/>
                </w:rPr>
                <w:instrText xml:space="preserve"> \* MERGEFORMAT </w:instrText>
              </w:r>
              <w:r w:rsidR="00E94773" w:rsidRPr="00E67AC0">
                <w:rPr>
                  <w:rStyle w:val="Hyperlink"/>
                  <w:b/>
                  <w:color w:val="F2F2F2" w:themeColor="background1" w:themeShade="F2"/>
                  <w:u w:val="none"/>
                </w:rPr>
              </w:r>
              <w:r w:rsidR="00E94773" w:rsidRPr="00E67AC0">
                <w:rPr>
                  <w:rStyle w:val="Hyperlink"/>
                  <w:b/>
                  <w:color w:val="F2F2F2" w:themeColor="background1" w:themeShade="F2"/>
                  <w:u w:val="none"/>
                </w:rPr>
                <w:fldChar w:fldCharType="separate"/>
              </w:r>
              <w:r w:rsidR="00345AE7" w:rsidRPr="00E67AC0">
                <w:rPr>
                  <w:color w:val="FFFFFF" w:themeColor="background1"/>
                </w:rPr>
                <w:t>Klachten</w:t>
              </w:r>
              <w:r w:rsidR="00E94773" w:rsidRPr="00E67AC0">
                <w:rPr>
                  <w:rStyle w:val="Hyperlink"/>
                  <w:b/>
                  <w:color w:val="F2F2F2" w:themeColor="background1" w:themeShade="F2"/>
                  <w:u w:val="none"/>
                </w:rPr>
                <w:fldChar w:fldCharType="end"/>
              </w:r>
            </w:hyperlink>
          </w:p>
        </w:tc>
      </w:tr>
    </w:tbl>
    <w:p w14:paraId="3908824E" w14:textId="3D8B80AD" w:rsidR="002926F4" w:rsidRPr="00E67AC0" w:rsidRDefault="002926F4">
      <w:pPr>
        <w:suppressAutoHyphens w:val="0"/>
      </w:pPr>
      <w:r w:rsidRPr="00E67AC0">
        <w:br w:type="page"/>
      </w:r>
    </w:p>
    <w:bookmarkStart w:id="8" w:name="Onze_visie_ped_project"/>
    <w:bookmarkStart w:id="9" w:name="Engagementsverklaring"/>
    <w:bookmarkStart w:id="10" w:name="_Ref66442784"/>
    <w:bookmarkStart w:id="11" w:name="_Ref66442849"/>
    <w:bookmarkEnd w:id="8"/>
    <w:bookmarkEnd w:id="9"/>
    <w:p w14:paraId="62CAB46A" w14:textId="77777777" w:rsidR="001A70E5" w:rsidRPr="00E67AC0" w:rsidRDefault="001A70E5" w:rsidP="001A70E5">
      <w:pPr>
        <w:pStyle w:val="Kop1"/>
        <w:numPr>
          <w:ilvl w:val="0"/>
          <w:numId w:val="0"/>
        </w:numPr>
        <w:ind w:left="851" w:hanging="851"/>
        <w:rPr>
          <w:sz w:val="28"/>
          <w:szCs w:val="28"/>
        </w:rPr>
      </w:pPr>
      <w:r w:rsidRPr="00E67AC0">
        <w:rPr>
          <w:bCs/>
          <w:noProof/>
          <w:sz w:val="28"/>
          <w:szCs w:val="28"/>
          <w:lang w:eastAsia="nl-BE"/>
        </w:rPr>
        <w:lastRenderedPageBreak/>
        <mc:AlternateContent>
          <mc:Choice Requires="wps">
            <w:drawing>
              <wp:anchor distT="0" distB="0" distL="114300" distR="114300" simplePos="0" relativeHeight="251658284" behindDoc="0" locked="0" layoutInCell="1" allowOverlap="1" wp14:anchorId="7D17DD3A" wp14:editId="178EEF1C">
                <wp:simplePos x="0" y="0"/>
                <wp:positionH relativeFrom="margin">
                  <wp:posOffset>4730557</wp:posOffset>
                </wp:positionH>
                <wp:positionV relativeFrom="margin">
                  <wp:posOffset>-169931</wp:posOffset>
                </wp:positionV>
                <wp:extent cx="509905" cy="468630"/>
                <wp:effectExtent l="0" t="38100" r="61595" b="64770"/>
                <wp:wrapSquare wrapText="bothSides"/>
                <wp:docPr id="14" name="Vrije vorm: vorm 14" descr="Verrekijker silhouet"/>
                <wp:cNvGraphicFramePr/>
                <a:graphic xmlns:a="http://schemas.openxmlformats.org/drawingml/2006/main">
                  <a:graphicData uri="http://schemas.microsoft.com/office/word/2010/wordprocessingShape">
                    <wps:wsp>
                      <wps:cNvSpPr/>
                      <wps:spPr>
                        <a:xfrm rot="20672654">
                          <a:off x="0" y="0"/>
                          <a:ext cx="4175760" cy="347980"/>
                        </a:xfrm>
                        <a:custGeom>
                          <a:avLst/>
                          <a:gdLst>
                            <a:gd name="connsiteX0" fmla="*/ 628650 w 685800"/>
                            <a:gd name="connsiteY0" fmla="*/ 114300 h 647700"/>
                            <a:gd name="connsiteX1" fmla="*/ 514350 w 685800"/>
                            <a:gd name="connsiteY1" fmla="*/ 114300 h 647700"/>
                            <a:gd name="connsiteX2" fmla="*/ 514350 w 685800"/>
                            <a:gd name="connsiteY2" fmla="*/ 85725 h 647700"/>
                            <a:gd name="connsiteX3" fmla="*/ 533400 w 685800"/>
                            <a:gd name="connsiteY3" fmla="*/ 85725 h 647700"/>
                            <a:gd name="connsiteX4" fmla="*/ 533400 w 685800"/>
                            <a:gd name="connsiteY4" fmla="*/ 0 h 647700"/>
                            <a:gd name="connsiteX5" fmla="*/ 390525 w 685800"/>
                            <a:gd name="connsiteY5" fmla="*/ 0 h 647700"/>
                            <a:gd name="connsiteX6" fmla="*/ 390525 w 685800"/>
                            <a:gd name="connsiteY6" fmla="*/ 85725 h 647700"/>
                            <a:gd name="connsiteX7" fmla="*/ 409575 w 685800"/>
                            <a:gd name="connsiteY7" fmla="*/ 85725 h 647700"/>
                            <a:gd name="connsiteX8" fmla="*/ 409575 w 685800"/>
                            <a:gd name="connsiteY8" fmla="*/ 114300 h 647700"/>
                            <a:gd name="connsiteX9" fmla="*/ 390525 w 685800"/>
                            <a:gd name="connsiteY9" fmla="*/ 114300 h 647700"/>
                            <a:gd name="connsiteX10" fmla="*/ 390525 w 685800"/>
                            <a:gd name="connsiteY10" fmla="*/ 161925 h 647700"/>
                            <a:gd name="connsiteX11" fmla="*/ 295275 w 685800"/>
                            <a:gd name="connsiteY11" fmla="*/ 161925 h 647700"/>
                            <a:gd name="connsiteX12" fmla="*/ 295275 w 685800"/>
                            <a:gd name="connsiteY12" fmla="*/ 114300 h 647700"/>
                            <a:gd name="connsiteX13" fmla="*/ 276225 w 685800"/>
                            <a:gd name="connsiteY13" fmla="*/ 114300 h 647700"/>
                            <a:gd name="connsiteX14" fmla="*/ 276225 w 685800"/>
                            <a:gd name="connsiteY14" fmla="*/ 85725 h 647700"/>
                            <a:gd name="connsiteX15" fmla="*/ 295275 w 685800"/>
                            <a:gd name="connsiteY15" fmla="*/ 85725 h 647700"/>
                            <a:gd name="connsiteX16" fmla="*/ 295275 w 685800"/>
                            <a:gd name="connsiteY16" fmla="*/ 0 h 647700"/>
                            <a:gd name="connsiteX17" fmla="*/ 152400 w 685800"/>
                            <a:gd name="connsiteY17" fmla="*/ 0 h 647700"/>
                            <a:gd name="connsiteX18" fmla="*/ 152400 w 685800"/>
                            <a:gd name="connsiteY18" fmla="*/ 85725 h 647700"/>
                            <a:gd name="connsiteX19" fmla="*/ 171450 w 685800"/>
                            <a:gd name="connsiteY19" fmla="*/ 85725 h 647700"/>
                            <a:gd name="connsiteX20" fmla="*/ 171450 w 685800"/>
                            <a:gd name="connsiteY20" fmla="*/ 114300 h 647700"/>
                            <a:gd name="connsiteX21" fmla="*/ 57150 w 685800"/>
                            <a:gd name="connsiteY21" fmla="*/ 114300 h 647700"/>
                            <a:gd name="connsiteX22" fmla="*/ 0 w 685800"/>
                            <a:gd name="connsiteY22" fmla="*/ 428625 h 647700"/>
                            <a:gd name="connsiteX23" fmla="*/ 0 w 685800"/>
                            <a:gd name="connsiteY23" fmla="*/ 609600 h 647700"/>
                            <a:gd name="connsiteX24" fmla="*/ 38100 w 685800"/>
                            <a:gd name="connsiteY24" fmla="*/ 647700 h 647700"/>
                            <a:gd name="connsiteX25" fmla="*/ 180975 w 685800"/>
                            <a:gd name="connsiteY25" fmla="*/ 647700 h 647700"/>
                            <a:gd name="connsiteX26" fmla="*/ 219075 w 685800"/>
                            <a:gd name="connsiteY26" fmla="*/ 609600 h 647700"/>
                            <a:gd name="connsiteX27" fmla="*/ 219075 w 685800"/>
                            <a:gd name="connsiteY27" fmla="*/ 381000 h 647700"/>
                            <a:gd name="connsiteX28" fmla="*/ 257175 w 685800"/>
                            <a:gd name="connsiteY28" fmla="*/ 381000 h 647700"/>
                            <a:gd name="connsiteX29" fmla="*/ 295275 w 685800"/>
                            <a:gd name="connsiteY29" fmla="*/ 342900 h 647700"/>
                            <a:gd name="connsiteX30" fmla="*/ 295275 w 685800"/>
                            <a:gd name="connsiteY30" fmla="*/ 333375 h 647700"/>
                            <a:gd name="connsiteX31" fmla="*/ 390525 w 685800"/>
                            <a:gd name="connsiteY31" fmla="*/ 333375 h 647700"/>
                            <a:gd name="connsiteX32" fmla="*/ 390525 w 685800"/>
                            <a:gd name="connsiteY32" fmla="*/ 342900 h 647700"/>
                            <a:gd name="connsiteX33" fmla="*/ 428625 w 685800"/>
                            <a:gd name="connsiteY33" fmla="*/ 381000 h 647700"/>
                            <a:gd name="connsiteX34" fmla="*/ 466725 w 685800"/>
                            <a:gd name="connsiteY34" fmla="*/ 381000 h 647700"/>
                            <a:gd name="connsiteX35" fmla="*/ 466725 w 685800"/>
                            <a:gd name="connsiteY35" fmla="*/ 609600 h 647700"/>
                            <a:gd name="connsiteX36" fmla="*/ 504825 w 685800"/>
                            <a:gd name="connsiteY36" fmla="*/ 647700 h 647700"/>
                            <a:gd name="connsiteX37" fmla="*/ 647700 w 685800"/>
                            <a:gd name="connsiteY37" fmla="*/ 647700 h 647700"/>
                            <a:gd name="connsiteX38" fmla="*/ 685800 w 685800"/>
                            <a:gd name="connsiteY38" fmla="*/ 609600 h 647700"/>
                            <a:gd name="connsiteX39" fmla="*/ 685800 w 685800"/>
                            <a:gd name="connsiteY39" fmla="*/ 428625 h 647700"/>
                            <a:gd name="connsiteX40" fmla="*/ 171450 w 685800"/>
                            <a:gd name="connsiteY40" fmla="*/ 19050 h 647700"/>
                            <a:gd name="connsiteX41" fmla="*/ 276225 w 685800"/>
                            <a:gd name="connsiteY41" fmla="*/ 19050 h 647700"/>
                            <a:gd name="connsiteX42" fmla="*/ 276225 w 685800"/>
                            <a:gd name="connsiteY42" fmla="*/ 66675 h 647700"/>
                            <a:gd name="connsiteX43" fmla="*/ 171450 w 685800"/>
                            <a:gd name="connsiteY43" fmla="*/ 66675 h 647700"/>
                            <a:gd name="connsiteX44" fmla="*/ 190500 w 685800"/>
                            <a:gd name="connsiteY44" fmla="*/ 85725 h 647700"/>
                            <a:gd name="connsiteX45" fmla="*/ 257175 w 685800"/>
                            <a:gd name="connsiteY45" fmla="*/ 85725 h 647700"/>
                            <a:gd name="connsiteX46" fmla="*/ 257175 w 685800"/>
                            <a:gd name="connsiteY46" fmla="*/ 114300 h 647700"/>
                            <a:gd name="connsiteX47" fmla="*/ 190500 w 685800"/>
                            <a:gd name="connsiteY47" fmla="*/ 114300 h 647700"/>
                            <a:gd name="connsiteX48" fmla="*/ 200025 w 685800"/>
                            <a:gd name="connsiteY48" fmla="*/ 609600 h 647700"/>
                            <a:gd name="connsiteX49" fmla="*/ 180975 w 685800"/>
                            <a:gd name="connsiteY49" fmla="*/ 628650 h 647700"/>
                            <a:gd name="connsiteX50" fmla="*/ 38100 w 685800"/>
                            <a:gd name="connsiteY50" fmla="*/ 628650 h 647700"/>
                            <a:gd name="connsiteX51" fmla="*/ 19050 w 685800"/>
                            <a:gd name="connsiteY51" fmla="*/ 609600 h 647700"/>
                            <a:gd name="connsiteX52" fmla="*/ 19050 w 685800"/>
                            <a:gd name="connsiteY52" fmla="*/ 430340 h 647700"/>
                            <a:gd name="connsiteX53" fmla="*/ 28023 w 685800"/>
                            <a:gd name="connsiteY53" fmla="*/ 381000 h 647700"/>
                            <a:gd name="connsiteX54" fmla="*/ 200025 w 685800"/>
                            <a:gd name="connsiteY54" fmla="*/ 381000 h 647700"/>
                            <a:gd name="connsiteX55" fmla="*/ 276225 w 685800"/>
                            <a:gd name="connsiteY55" fmla="*/ 342900 h 647700"/>
                            <a:gd name="connsiteX56" fmla="*/ 257175 w 685800"/>
                            <a:gd name="connsiteY56" fmla="*/ 361950 h 647700"/>
                            <a:gd name="connsiteX57" fmla="*/ 31490 w 685800"/>
                            <a:gd name="connsiteY57" fmla="*/ 361950 h 647700"/>
                            <a:gd name="connsiteX58" fmla="*/ 73047 w 685800"/>
                            <a:gd name="connsiteY58" fmla="*/ 133350 h 647700"/>
                            <a:gd name="connsiteX59" fmla="*/ 276225 w 685800"/>
                            <a:gd name="connsiteY59" fmla="*/ 133350 h 647700"/>
                            <a:gd name="connsiteX60" fmla="*/ 295275 w 685800"/>
                            <a:gd name="connsiteY60" fmla="*/ 314325 h 647700"/>
                            <a:gd name="connsiteX61" fmla="*/ 295275 w 685800"/>
                            <a:gd name="connsiteY61" fmla="*/ 180975 h 647700"/>
                            <a:gd name="connsiteX62" fmla="*/ 390525 w 685800"/>
                            <a:gd name="connsiteY62" fmla="*/ 180975 h 647700"/>
                            <a:gd name="connsiteX63" fmla="*/ 390525 w 685800"/>
                            <a:gd name="connsiteY63" fmla="*/ 314325 h 647700"/>
                            <a:gd name="connsiteX64" fmla="*/ 409575 w 685800"/>
                            <a:gd name="connsiteY64" fmla="*/ 19050 h 647700"/>
                            <a:gd name="connsiteX65" fmla="*/ 514350 w 685800"/>
                            <a:gd name="connsiteY65" fmla="*/ 19050 h 647700"/>
                            <a:gd name="connsiteX66" fmla="*/ 514350 w 685800"/>
                            <a:gd name="connsiteY66" fmla="*/ 66675 h 647700"/>
                            <a:gd name="connsiteX67" fmla="*/ 409575 w 685800"/>
                            <a:gd name="connsiteY67" fmla="*/ 66675 h 647700"/>
                            <a:gd name="connsiteX68" fmla="*/ 428625 w 685800"/>
                            <a:gd name="connsiteY68" fmla="*/ 85725 h 647700"/>
                            <a:gd name="connsiteX69" fmla="*/ 495300 w 685800"/>
                            <a:gd name="connsiteY69" fmla="*/ 85725 h 647700"/>
                            <a:gd name="connsiteX70" fmla="*/ 495300 w 685800"/>
                            <a:gd name="connsiteY70" fmla="*/ 114300 h 647700"/>
                            <a:gd name="connsiteX71" fmla="*/ 428625 w 685800"/>
                            <a:gd name="connsiteY71" fmla="*/ 114300 h 647700"/>
                            <a:gd name="connsiteX72" fmla="*/ 428625 w 685800"/>
                            <a:gd name="connsiteY72" fmla="*/ 361950 h 647700"/>
                            <a:gd name="connsiteX73" fmla="*/ 409575 w 685800"/>
                            <a:gd name="connsiteY73" fmla="*/ 342900 h 647700"/>
                            <a:gd name="connsiteX74" fmla="*/ 409575 w 685800"/>
                            <a:gd name="connsiteY74" fmla="*/ 133350 h 647700"/>
                            <a:gd name="connsiteX75" fmla="*/ 612753 w 685800"/>
                            <a:gd name="connsiteY75" fmla="*/ 133350 h 647700"/>
                            <a:gd name="connsiteX76" fmla="*/ 654310 w 685800"/>
                            <a:gd name="connsiteY76" fmla="*/ 361950 h 647700"/>
                            <a:gd name="connsiteX77" fmla="*/ 428625 w 685800"/>
                            <a:gd name="connsiteY77" fmla="*/ 361950 h 647700"/>
                            <a:gd name="connsiteX78" fmla="*/ 666750 w 685800"/>
                            <a:gd name="connsiteY78" fmla="*/ 609600 h 647700"/>
                            <a:gd name="connsiteX79" fmla="*/ 647700 w 685800"/>
                            <a:gd name="connsiteY79" fmla="*/ 628650 h 647700"/>
                            <a:gd name="connsiteX80" fmla="*/ 504825 w 685800"/>
                            <a:gd name="connsiteY80" fmla="*/ 628650 h 647700"/>
                            <a:gd name="connsiteX81" fmla="*/ 485775 w 685800"/>
                            <a:gd name="connsiteY81" fmla="*/ 609600 h 647700"/>
                            <a:gd name="connsiteX82" fmla="*/ 485775 w 685800"/>
                            <a:gd name="connsiteY82" fmla="*/ 381000 h 647700"/>
                            <a:gd name="connsiteX83" fmla="*/ 657777 w 685800"/>
                            <a:gd name="connsiteY83" fmla="*/ 381000 h 647700"/>
                            <a:gd name="connsiteX84" fmla="*/ 666750 w 685800"/>
                            <a:gd name="connsiteY84" fmla="*/ 430340 h 647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Lst>
                          <a:rect l="l" t="t" r="r" b="b"/>
                          <a:pathLst>
                            <a:path w="685800" h="647700">
                              <a:moveTo>
                                <a:pt x="628650" y="114300"/>
                              </a:moveTo>
                              <a:lnTo>
                                <a:pt x="514350" y="114300"/>
                              </a:lnTo>
                              <a:lnTo>
                                <a:pt x="514350" y="85725"/>
                              </a:lnTo>
                              <a:lnTo>
                                <a:pt x="533400" y="85725"/>
                              </a:lnTo>
                              <a:lnTo>
                                <a:pt x="533400" y="0"/>
                              </a:lnTo>
                              <a:lnTo>
                                <a:pt x="390525" y="0"/>
                              </a:lnTo>
                              <a:lnTo>
                                <a:pt x="390525" y="85725"/>
                              </a:lnTo>
                              <a:lnTo>
                                <a:pt x="409575" y="85725"/>
                              </a:lnTo>
                              <a:lnTo>
                                <a:pt x="409575" y="114300"/>
                              </a:lnTo>
                              <a:lnTo>
                                <a:pt x="390525" y="114300"/>
                              </a:lnTo>
                              <a:lnTo>
                                <a:pt x="390525" y="161925"/>
                              </a:lnTo>
                              <a:lnTo>
                                <a:pt x="295275" y="161925"/>
                              </a:lnTo>
                              <a:lnTo>
                                <a:pt x="295275" y="114300"/>
                              </a:lnTo>
                              <a:lnTo>
                                <a:pt x="276225" y="114300"/>
                              </a:lnTo>
                              <a:lnTo>
                                <a:pt x="276225" y="85725"/>
                              </a:lnTo>
                              <a:lnTo>
                                <a:pt x="295275" y="85725"/>
                              </a:lnTo>
                              <a:lnTo>
                                <a:pt x="295275" y="0"/>
                              </a:lnTo>
                              <a:lnTo>
                                <a:pt x="152400" y="0"/>
                              </a:lnTo>
                              <a:lnTo>
                                <a:pt x="152400" y="85725"/>
                              </a:lnTo>
                              <a:lnTo>
                                <a:pt x="171450" y="85725"/>
                              </a:lnTo>
                              <a:lnTo>
                                <a:pt x="171450" y="114300"/>
                              </a:lnTo>
                              <a:lnTo>
                                <a:pt x="57150" y="114300"/>
                              </a:lnTo>
                              <a:lnTo>
                                <a:pt x="0" y="428625"/>
                              </a:lnTo>
                              <a:lnTo>
                                <a:pt x="0" y="609600"/>
                              </a:lnTo>
                              <a:cubicBezTo>
                                <a:pt x="63" y="630616"/>
                                <a:pt x="17084" y="647637"/>
                                <a:pt x="38100" y="647700"/>
                              </a:cubicBezTo>
                              <a:lnTo>
                                <a:pt x="180975" y="647700"/>
                              </a:lnTo>
                              <a:cubicBezTo>
                                <a:pt x="201991" y="647637"/>
                                <a:pt x="219012" y="630616"/>
                                <a:pt x="219075" y="609600"/>
                              </a:cubicBezTo>
                              <a:lnTo>
                                <a:pt x="219075" y="381000"/>
                              </a:lnTo>
                              <a:lnTo>
                                <a:pt x="257175" y="381000"/>
                              </a:lnTo>
                              <a:cubicBezTo>
                                <a:pt x="278191" y="380937"/>
                                <a:pt x="295212" y="363916"/>
                                <a:pt x="295275" y="342900"/>
                              </a:cubicBezTo>
                              <a:lnTo>
                                <a:pt x="295275" y="333375"/>
                              </a:lnTo>
                              <a:lnTo>
                                <a:pt x="390525" y="333375"/>
                              </a:lnTo>
                              <a:lnTo>
                                <a:pt x="390525" y="342900"/>
                              </a:lnTo>
                              <a:cubicBezTo>
                                <a:pt x="390588" y="363916"/>
                                <a:pt x="407609" y="380937"/>
                                <a:pt x="428625" y="381000"/>
                              </a:cubicBezTo>
                              <a:lnTo>
                                <a:pt x="466725" y="381000"/>
                              </a:lnTo>
                              <a:lnTo>
                                <a:pt x="466725" y="609600"/>
                              </a:lnTo>
                              <a:cubicBezTo>
                                <a:pt x="466788" y="630616"/>
                                <a:pt x="483809" y="647637"/>
                                <a:pt x="504825" y="647700"/>
                              </a:cubicBezTo>
                              <a:lnTo>
                                <a:pt x="647700" y="647700"/>
                              </a:lnTo>
                              <a:cubicBezTo>
                                <a:pt x="668716" y="647637"/>
                                <a:pt x="685737" y="630616"/>
                                <a:pt x="685800" y="609600"/>
                              </a:cubicBezTo>
                              <a:lnTo>
                                <a:pt x="685800" y="428625"/>
                              </a:lnTo>
                              <a:close/>
                              <a:moveTo>
                                <a:pt x="171450" y="19050"/>
                              </a:moveTo>
                              <a:lnTo>
                                <a:pt x="276225" y="19050"/>
                              </a:lnTo>
                              <a:lnTo>
                                <a:pt x="276225" y="66675"/>
                              </a:lnTo>
                              <a:lnTo>
                                <a:pt x="171450" y="66675"/>
                              </a:lnTo>
                              <a:close/>
                              <a:moveTo>
                                <a:pt x="190500" y="85725"/>
                              </a:moveTo>
                              <a:lnTo>
                                <a:pt x="257175" y="85725"/>
                              </a:lnTo>
                              <a:lnTo>
                                <a:pt x="257175" y="114300"/>
                              </a:lnTo>
                              <a:lnTo>
                                <a:pt x="190500" y="114300"/>
                              </a:lnTo>
                              <a:close/>
                              <a:moveTo>
                                <a:pt x="200025" y="609600"/>
                              </a:moveTo>
                              <a:cubicBezTo>
                                <a:pt x="200025" y="620121"/>
                                <a:pt x="191496" y="628650"/>
                                <a:pt x="180975" y="628650"/>
                              </a:cubicBezTo>
                              <a:lnTo>
                                <a:pt x="38100" y="628650"/>
                              </a:lnTo>
                              <a:cubicBezTo>
                                <a:pt x="27579" y="628650"/>
                                <a:pt x="19050" y="620121"/>
                                <a:pt x="19050" y="609600"/>
                              </a:cubicBezTo>
                              <a:lnTo>
                                <a:pt x="19050" y="430340"/>
                              </a:lnTo>
                              <a:lnTo>
                                <a:pt x="28023" y="381000"/>
                              </a:lnTo>
                              <a:lnTo>
                                <a:pt x="200025" y="381000"/>
                              </a:lnTo>
                              <a:close/>
                              <a:moveTo>
                                <a:pt x="276225" y="342900"/>
                              </a:moveTo>
                              <a:cubicBezTo>
                                <a:pt x="276225" y="353421"/>
                                <a:pt x="267696" y="361950"/>
                                <a:pt x="257175" y="361950"/>
                              </a:cubicBezTo>
                              <a:lnTo>
                                <a:pt x="31490" y="361950"/>
                              </a:lnTo>
                              <a:lnTo>
                                <a:pt x="73047" y="133350"/>
                              </a:lnTo>
                              <a:lnTo>
                                <a:pt x="276225" y="133350"/>
                              </a:lnTo>
                              <a:close/>
                              <a:moveTo>
                                <a:pt x="295275" y="314325"/>
                              </a:moveTo>
                              <a:lnTo>
                                <a:pt x="295275" y="180975"/>
                              </a:lnTo>
                              <a:lnTo>
                                <a:pt x="390525" y="180975"/>
                              </a:lnTo>
                              <a:lnTo>
                                <a:pt x="390525" y="314325"/>
                              </a:lnTo>
                              <a:close/>
                              <a:moveTo>
                                <a:pt x="409575" y="19050"/>
                              </a:moveTo>
                              <a:lnTo>
                                <a:pt x="514350" y="19050"/>
                              </a:lnTo>
                              <a:lnTo>
                                <a:pt x="514350" y="66675"/>
                              </a:lnTo>
                              <a:lnTo>
                                <a:pt x="409575" y="66675"/>
                              </a:lnTo>
                              <a:close/>
                              <a:moveTo>
                                <a:pt x="428625" y="85725"/>
                              </a:moveTo>
                              <a:lnTo>
                                <a:pt x="495300" y="85725"/>
                              </a:lnTo>
                              <a:lnTo>
                                <a:pt x="495300" y="114300"/>
                              </a:lnTo>
                              <a:lnTo>
                                <a:pt x="428625" y="114300"/>
                              </a:lnTo>
                              <a:close/>
                              <a:moveTo>
                                <a:pt x="428625" y="361950"/>
                              </a:moveTo>
                              <a:cubicBezTo>
                                <a:pt x="418104" y="361950"/>
                                <a:pt x="409575" y="353421"/>
                                <a:pt x="409575" y="342900"/>
                              </a:cubicBezTo>
                              <a:lnTo>
                                <a:pt x="409575" y="133350"/>
                              </a:lnTo>
                              <a:lnTo>
                                <a:pt x="612753" y="133350"/>
                              </a:lnTo>
                              <a:lnTo>
                                <a:pt x="654310" y="361950"/>
                              </a:lnTo>
                              <a:lnTo>
                                <a:pt x="428625" y="361950"/>
                              </a:lnTo>
                              <a:close/>
                              <a:moveTo>
                                <a:pt x="666750" y="609600"/>
                              </a:moveTo>
                              <a:cubicBezTo>
                                <a:pt x="666750" y="620121"/>
                                <a:pt x="658221" y="628650"/>
                                <a:pt x="647700" y="628650"/>
                              </a:cubicBezTo>
                              <a:lnTo>
                                <a:pt x="504825" y="628650"/>
                              </a:lnTo>
                              <a:cubicBezTo>
                                <a:pt x="494304" y="628650"/>
                                <a:pt x="485775" y="620121"/>
                                <a:pt x="485775" y="609600"/>
                              </a:cubicBezTo>
                              <a:lnTo>
                                <a:pt x="485775" y="381000"/>
                              </a:lnTo>
                              <a:lnTo>
                                <a:pt x="657777" y="381000"/>
                              </a:lnTo>
                              <a:lnTo>
                                <a:pt x="666750" y="430340"/>
                              </a:lnTo>
                              <a:close/>
                            </a:path>
                          </a:pathLst>
                        </a:custGeom>
                        <a:solidFill>
                          <a:srgbClr val="AE208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asvg="http://schemas.microsoft.com/office/drawing/2016/SVG/main" xmlns:a14="http://schemas.microsoft.com/office/drawing/2010/main" xmlns:pic="http://schemas.openxmlformats.org/drawingml/2006/picture" xmlns:a="http://schemas.openxmlformats.org/drawingml/2006/main">
            <w:pict w14:anchorId="3CC13CD0">
              <v:shape id="Vrije vorm: vorm 14" style="position:absolute;margin-left:372.5pt;margin-top:-13.4pt;width:40.15pt;height:36.9pt;rotation:-1012909fd;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lt="Verrekijker silhouet" coordsize="685800,647700" o:spid="_x0000_s1026" fillcolor="#ae2081" stroked="f" path="m628650,114300r-114300,l514350,85725r19050,l533400,,390525,r,85725l409575,85725r,28575l390525,114300r,47625l295275,161925r,-47625l276225,114300r,-28575l295275,85725,295275,,152400,r,85725l171450,85725r,28575l57150,114300,,428625,,609600v63,21016,17084,38037,38100,38100l180975,647700v21016,-63,38037,-17084,38100,-38100l219075,381000r38100,c278191,380937,295212,363916,295275,342900r,-9525l390525,333375r,9525c390588,363916,407609,380937,428625,381000r38100,l466725,609600v63,21016,17084,38037,38100,38100l647700,647700v21016,-63,38037,-17084,38100,-38100l685800,428625,628650,114300xm171450,19050r104775,l276225,66675r-104775,l171450,19050xm190500,85725r66675,l257175,114300r-66675,l190500,85725xm200025,609600v,10521,-8529,19050,-19050,19050l38100,628650v-10521,,-19050,-8529,-19050,-19050l19050,430340r8973,-49340l200025,381000r,228600xm276225,342900v,10521,-8529,19050,-19050,19050l31490,361950,73047,133350r203178,l276225,342900xm295275,314325r,-133350l390525,180975r,133350l295275,314325xm409575,19050r104775,l514350,66675r-104775,l409575,19050xm428625,85725r66675,l495300,114300r-66675,l428625,85725xm428625,361950v-10521,,-19050,-8529,-19050,-19050l409575,133350r203178,l654310,361950r-225685,xm666750,609600v,10521,-8529,19050,-19050,19050l504825,628650v-10521,,-19050,-8529,-19050,-19050l485775,381000r172002,l666750,430340r,17926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" w14:anchorId="62767580">
                <v:stroke joinstyle="miter"/>
                <v:path arrowok="t" o:connecttype="custom" o:connectlocs="3827780,61408;3131820,61408;3131820,46056;3247813,46056;3247813,0;2377863,0;2377863,46056;2493857,46056;2493857,61408;2377863,61408;2377863,86995;1797897,86995;1797897,61408;1681903,61408;1681903,46056;1797897,46056;1797897,0;927947,0;927947,46056;1043940,46056;1043940,61408;347980,61408;0,230281;0,327511;231987,347980;1101937,347980;1333923,327511;1333923,204694;1565910,204694;1797897,184225;1797897,179107;2377863,179107;2377863,184225;2609850,204694;2841837,204694;2841837,327511;3073823,347980;3943773,347980;4175760,327511;4175760,230281;1043940,10235;1681903,10235;1681903,35821;1043940,35821;1159933,46056;1565910,46056;1565910,61408;1159933,61408;1217930,327511;1101937,337745;231987,337745;115993,327511;115993,231202;170629,204694;1217930,204694;1681903,184225;1565910,194459;191739,194459;444775,71643;1681903,71643;1797897,168873;1797897,97230;2377863,97230;2377863,168873;2493857,10235;3131820,10235;3131820,35821;2493857,35821;2609850,46056;3015827,46056;3015827,61408;2609850,61408;2609850,194459;2493857,184225;2493857,71643;3730985,71643;3984021,194459;2609850,194459;4059767,327511;3943773,337745;3073823,337745;2957830,327511;2957830,204694;4005131,204694;4059767,231202" o:connectangles="0,0,0,0,0,0,0,0,0,0,0,0,0,0,0,0,0,0,0,0,0,0,0,0,0,0,0,0,0,0,0,0,0,0,0,0,0,0,0,0,0,0,0,0,0,0,0,0,0,0,0,0,0,0,0,0,0,0,0,0,0,0,0,0,0,0,0,0,0,0,0,0,0,0,0,0,0,0,0,0,0,0,0,0,0"/>
                <w10:wrap type="square" anchorx="margin" anchory="margin"/>
              </v:shape>
            </w:pict>
          </mc:Fallback>
        </mc:AlternateContent>
      </w:r>
      <w:r w:rsidRPr="00E67AC0">
        <w:rPr>
          <w:sz w:val="28"/>
          <w:szCs w:val="28"/>
        </w:rPr>
        <w:t>Onze visie en pedagogisch project</w:t>
      </w:r>
      <w:bookmarkEnd w:id="10"/>
    </w:p>
    <w:sdt>
      <w:sdtPr>
        <w:alias w:val="Licht hier het schooleigen pedagogisch opvoedingsproject toe"/>
        <w:tag w:val="Licht hier het schooleigen pedagogisch opvoedingsproject toe"/>
        <w:id w:val="129286077"/>
        <w:placeholder>
          <w:docPart w:val="CA925B449BA64529849FCCFF42A605FA"/>
        </w:placeholder>
        <w15:color w:val="A8AF37"/>
      </w:sdtPr>
      <w:sdtEndPr/>
      <w:sdtContent>
        <w:p w14:paraId="62A2730D" w14:textId="03B2B5E0" w:rsidR="007363A8" w:rsidRPr="00E67AC0" w:rsidRDefault="007363A8" w:rsidP="006D7513">
          <w:pPr>
            <w:spacing w:line="276" w:lineRule="auto"/>
            <w:rPr>
              <w:rStyle w:val="markedcontent"/>
              <w:rFonts w:cs="Arial"/>
            </w:rPr>
          </w:pPr>
          <w:r w:rsidRPr="00E67AC0">
            <w:rPr>
              <w:rStyle w:val="markedcontent"/>
              <w:rFonts w:cs="Arial"/>
            </w:rPr>
            <w:t xml:space="preserve">Het pedagogisch project van onze school is ingebed in het project van alle scholen die vallen onder  IPCO. </w:t>
          </w:r>
          <w:r w:rsidR="006D7513" w:rsidRPr="00E67AC0">
            <w:rPr>
              <w:rStyle w:val="markedcontent"/>
              <w:rFonts w:cs="Arial"/>
            </w:rPr>
            <w:t xml:space="preserve"> Dit is de koepel van inrichtende machten van vrije onderwijsinstellingen van de protestants-evangelische eredienst en erkende gesprekspartner met de Vlaamse Overheid voor de vrije protestants-evangelische scholen. </w:t>
          </w:r>
          <w:r w:rsidRPr="00E67AC0">
            <w:rPr>
              <w:rStyle w:val="markedcontent"/>
              <w:rFonts w:cs="Arial"/>
            </w:rPr>
            <w:t>Op onze school verwelkomen we iedereen gastvrij. Als protestants- christelijke school verwachten we dat ouders echte partners zijn voor de opvoeding en vorming die de school hun kind verstrekt. Kiezen voor een protestants- christelijke school houdt voor iedereen een engagement in. Daarom mogen ouders van de school verwachten dat ze hen zoveel mogelijk betrekken in het samen school maken. Ouders verwachten dat de school voor hun kinderen een leer- en leefwereld is, die bijdraagt aan de opvoeding die ze hen zelf willen geven. Ouders die kiezen voor een protestants- christelijke school geven aan dat ze vertrouwen stellen in de wijze waarop onze school gestalte geeft aan het pedagogisch project. De volledige tekst van het pedagogisch project van IPCO en de engagementsverklaring kan je steeds bevragen aan de directie of is terug te vinden op de website van de school.</w:t>
          </w:r>
        </w:p>
        <w:p w14:paraId="15782FC9" w14:textId="5B2C219D" w:rsidR="001A70E5" w:rsidRPr="00E67AC0" w:rsidRDefault="007363A8" w:rsidP="007363A8">
          <w:pPr>
            <w:spacing w:line="360" w:lineRule="auto"/>
            <w:rPr>
              <w:rFonts w:cs="Arial"/>
            </w:rPr>
          </w:pPr>
          <w:r w:rsidRPr="00E67AC0">
            <w:rPr>
              <w:rStyle w:val="markedcontent"/>
              <w:rFonts w:cs="Arial"/>
              <w:b/>
            </w:rPr>
            <w:t>Positief engagement ten aanzien pedagogisch project</w:t>
          </w:r>
          <w:r w:rsidRPr="00E67AC0">
            <w:rPr>
              <w:rStyle w:val="markedcontent"/>
              <w:rFonts w:cs="Arial"/>
            </w:rPr>
            <w:t>:</w:t>
          </w:r>
          <w:r w:rsidRPr="00E67AC0">
            <w:br/>
          </w:r>
          <w:r w:rsidRPr="00E67AC0">
            <w:rPr>
              <w:rStyle w:val="markedcontent"/>
              <w:rFonts w:cs="Arial"/>
            </w:rPr>
            <w:t>Onze school is een protestants-christelijke school. Dit houdt in dat wij naast alle gebruikelijke vakken ook</w:t>
          </w:r>
          <w:r w:rsidRPr="00E67AC0">
            <w:t xml:space="preserve"> </w:t>
          </w:r>
          <w:r w:rsidRPr="00E67AC0">
            <w:rPr>
              <w:rStyle w:val="markedcontent"/>
              <w:rFonts w:cs="Arial"/>
            </w:rPr>
            <w:t>protestantse godsdienst geven in onze school. Dit is als het ware het kloppend hart van ons onderwijs en daarvan kan een kind niet vrijgesteld worden. Wij lezen en leren Bijbelteksten, zingen christelijke liederen,</w:t>
          </w:r>
          <w:r w:rsidRPr="00E67AC0">
            <w:t xml:space="preserve"> </w:t>
          </w:r>
          <w:r w:rsidRPr="00E67AC0">
            <w:rPr>
              <w:rStyle w:val="markedcontent"/>
              <w:rFonts w:cs="Arial"/>
            </w:rPr>
            <w:t>bidden op regelmatige tijden met de ki</w:t>
          </w:r>
          <w:r w:rsidR="004873E2" w:rsidRPr="00E67AC0">
            <w:rPr>
              <w:rStyle w:val="markedcontent"/>
              <w:rFonts w:cs="Arial"/>
            </w:rPr>
            <w:t>nderen, hebben regelmatig vieringen, …</w:t>
          </w:r>
          <w:r w:rsidRPr="00E67AC0">
            <w:rPr>
              <w:rStyle w:val="markedcontent"/>
              <w:rFonts w:cs="Arial"/>
            </w:rPr>
            <w:t xml:space="preserve"> Wij</w:t>
          </w:r>
          <w:r w:rsidR="004873E2" w:rsidRPr="00E67AC0">
            <w:t xml:space="preserve"> </w:t>
          </w:r>
          <w:r w:rsidRPr="00E67AC0">
            <w:rPr>
              <w:rStyle w:val="markedcontent"/>
              <w:rFonts w:cs="Arial"/>
            </w:rPr>
            <w:t>verwachten van de ouders dat ze, naast het aanbod van de gewone vakken, er alles aan doen om hun kind</w:t>
          </w:r>
          <w:r w:rsidR="004873E2" w:rsidRPr="00E67AC0">
            <w:t xml:space="preserve"> </w:t>
          </w:r>
          <w:r w:rsidRPr="00E67AC0">
            <w:rPr>
              <w:rStyle w:val="markedcontent"/>
              <w:rFonts w:cs="Arial"/>
            </w:rPr>
            <w:t>positief te stimuleren aangaande ons pedagogisch project.</w:t>
          </w:r>
        </w:p>
      </w:sdtContent>
    </w:sdt>
    <w:p w14:paraId="3ECDED5D" w14:textId="77777777" w:rsidR="001A70E5" w:rsidRPr="00E67AC0" w:rsidRDefault="009E7E45" w:rsidP="001A70E5">
      <w:pPr>
        <w:spacing w:before="200"/>
        <w:jc w:val="right"/>
        <w:rPr>
          <w:i/>
          <w:iCs/>
          <w:color w:val="AE2081"/>
          <w:sz w:val="18"/>
          <w:szCs w:val="18"/>
        </w:rPr>
      </w:pPr>
      <w:hyperlink w:anchor="Start" w:history="1">
        <w:r w:rsidR="001A70E5" w:rsidRPr="00E67AC0">
          <w:rPr>
            <w:rStyle w:val="Hyperlink"/>
            <w:i/>
            <w:iCs/>
            <w:color w:val="AE2081"/>
            <w:sz w:val="18"/>
            <w:szCs w:val="18"/>
          </w:rPr>
          <w:t>Terug naar overzicht</w:t>
        </w:r>
      </w:hyperlink>
    </w:p>
    <w:p w14:paraId="561F9B44" w14:textId="7CE3A447" w:rsidR="00163E05" w:rsidRPr="00E67AC0" w:rsidRDefault="00163E05" w:rsidP="00EA3D92">
      <w:pPr>
        <w:pStyle w:val="Kop1"/>
        <w:numPr>
          <w:ilvl w:val="0"/>
          <w:numId w:val="0"/>
        </w:numPr>
        <w:ind w:left="851" w:hanging="851"/>
        <w:rPr>
          <w:sz w:val="28"/>
          <w:szCs w:val="28"/>
        </w:rPr>
      </w:pPr>
      <w:r w:rsidRPr="00E67AC0">
        <w:rPr>
          <w:sz w:val="28"/>
          <w:szCs w:val="28"/>
        </w:rPr>
        <w:t xml:space="preserve">Engagementsverklaring </w:t>
      </w:r>
      <w:bookmarkEnd w:id="11"/>
    </w:p>
    <w:sdt>
      <w:sdtPr>
        <w:rPr>
          <w:b/>
          <w:bCs/>
        </w:rPr>
        <w:alias w:val="Tekst engagementsverklaring"/>
        <w:tag w:val="Tekst engagementsverklaring"/>
        <w:id w:val="1605072460"/>
        <w:placeholder>
          <w:docPart w:val="DefaultPlaceholder_-1854013440"/>
        </w:placeholder>
        <w15:color w:val="A8AF37"/>
      </w:sdtPr>
      <w:sdtEndPr/>
      <w:sdtContent>
        <w:p w14:paraId="61A06BEE" w14:textId="4FA88619" w:rsidR="003A47EB" w:rsidRPr="00E67AC0" w:rsidRDefault="004873E2" w:rsidP="003A47EB">
          <w:pPr>
            <w:spacing w:after="60"/>
            <w:rPr>
              <w:rStyle w:val="normaltextrun"/>
              <w:b/>
              <w:bCs/>
              <w:color w:val="A8AF37"/>
            </w:rPr>
          </w:pPr>
          <w:r w:rsidRPr="00E67AC0">
            <w:rPr>
              <w:rStyle w:val="markedcontent"/>
              <w:rFonts w:cs="Arial"/>
            </w:rPr>
            <w:t>Ons pedagogisch project kadert in het bredere project van de Scholen met de Bijbel. Op onze</w:t>
          </w:r>
          <w:r w:rsidRPr="00E67AC0">
            <w:br/>
          </w:r>
          <w:r w:rsidRPr="00E67AC0">
            <w:rPr>
              <w:rStyle w:val="markedcontent"/>
              <w:rFonts w:cs="Arial"/>
            </w:rPr>
            <w:t>school is iedereen welkom, wie je ook bent en wat je achtergrond ook is. Samen leven in dialoog</w:t>
          </w:r>
          <w:r w:rsidRPr="00E67AC0">
            <w:br/>
          </w:r>
          <w:r w:rsidRPr="00E67AC0">
            <w:rPr>
              <w:rStyle w:val="markedcontent"/>
              <w:rFonts w:cs="Arial"/>
            </w:rPr>
            <w:t>met elkaar vinden we belangrijk. Vanuit het voorbeeld van Jezus nodigen we je uit op zoek te gaan</w:t>
          </w:r>
          <w:r w:rsidRPr="00E67AC0">
            <w:br/>
          </w:r>
          <w:r w:rsidRPr="00E67AC0">
            <w:rPr>
              <w:rStyle w:val="markedcontent"/>
              <w:rFonts w:cs="Arial"/>
            </w:rPr>
            <w:t>naar wat leren en leven voor jou kunnen betekenen.</w:t>
          </w:r>
          <w:r w:rsidRPr="00E67AC0">
            <w:br/>
          </w:r>
          <w:r w:rsidRPr="00E67AC0">
            <w:rPr>
              <w:rStyle w:val="markedcontent"/>
              <w:rFonts w:cs="Arial"/>
            </w:rPr>
            <w:t>Kiezen voor een School met de Bijbel vraagt betrokkenheid van iedereen. Van ons mag je</w:t>
          </w:r>
          <w:r w:rsidRPr="00E67AC0">
            <w:br/>
          </w:r>
          <w:r w:rsidRPr="00E67AC0">
            <w:rPr>
              <w:rStyle w:val="markedcontent"/>
              <w:rFonts w:cs="Arial"/>
            </w:rPr>
            <w:t>verwachten dat we je zoveel mogelijk betrekken in het samen school maken. Onze school is voor je</w:t>
          </w:r>
          <w:r w:rsidRPr="00E67AC0">
            <w:br/>
          </w:r>
          <w:r w:rsidRPr="00E67AC0">
            <w:rPr>
              <w:rStyle w:val="markedcontent"/>
              <w:rFonts w:cs="Arial"/>
            </w:rPr>
            <w:t>kind een leer- en leefwereld die bijdraagt aan de opvoeding die je je kind zelf wilt geven.</w:t>
          </w:r>
          <w:r w:rsidRPr="00E67AC0">
            <w:br/>
          </w:r>
          <w:r w:rsidRPr="00E67AC0">
            <w:rPr>
              <w:rStyle w:val="markedcontent"/>
              <w:rFonts w:cs="Arial"/>
            </w:rPr>
            <w:t>Kiezen voor een School met de Bijbel betekent vertrouwen stellen in de manier waarop wij als</w:t>
          </w:r>
          <w:r w:rsidRPr="00E67AC0">
            <w:br/>
          </w:r>
          <w:r w:rsidRPr="00E67AC0">
            <w:rPr>
              <w:rStyle w:val="markedcontent"/>
              <w:rFonts w:cs="Arial"/>
            </w:rPr>
            <w:t>school vandaag het project van School met de Bijbel vormgeven. Als School met de Bijbel</w:t>
          </w:r>
          <w:r w:rsidRPr="00E67AC0">
            <w:br/>
          </w:r>
          <w:r w:rsidRPr="00E67AC0">
            <w:rPr>
              <w:rStyle w:val="markedcontent"/>
              <w:rFonts w:cs="Arial"/>
            </w:rPr>
            <w:t>verwachten we dat je een echte partner van ons bent in de vorming van je kind. Dat houdt ook in</w:t>
          </w:r>
          <w:r w:rsidRPr="00E67AC0">
            <w:br/>
          </w:r>
          <w:r w:rsidRPr="00E67AC0">
            <w:rPr>
              <w:rStyle w:val="markedcontent"/>
              <w:rFonts w:cs="Arial"/>
            </w:rPr>
            <w:t>dat je kind deelneemt aan de lessen protestantse godsdienst.</w:t>
          </w:r>
          <w:r w:rsidRPr="00E67AC0">
            <w:rPr>
              <w:rStyle w:val="normaltextrun"/>
              <w:b/>
              <w:bCs/>
              <w:color w:val="A8AF37"/>
            </w:rPr>
            <w:t xml:space="preserve"> </w:t>
          </w:r>
        </w:p>
        <w:p w14:paraId="1F4B9C05" w14:textId="3219341E" w:rsidR="0012610B" w:rsidRPr="00E67AC0" w:rsidRDefault="009E7E45" w:rsidP="003A47EB">
          <w:pPr>
            <w:rPr>
              <w:b/>
              <w:bCs/>
            </w:rPr>
          </w:pPr>
        </w:p>
      </w:sdtContent>
    </w:sdt>
    <w:p w14:paraId="3C9E92EF" w14:textId="23211269" w:rsidR="00382063" w:rsidRPr="00E67AC0" w:rsidRDefault="009E7E45" w:rsidP="00617250">
      <w:pPr>
        <w:jc w:val="right"/>
        <w:rPr>
          <w:i/>
          <w:iCs/>
          <w:color w:val="AE2081"/>
        </w:rPr>
      </w:pPr>
      <w:hyperlink w:anchor="Start" w:history="1">
        <w:r w:rsidR="00617250" w:rsidRPr="00E67AC0">
          <w:rPr>
            <w:rStyle w:val="Hyperlink"/>
            <w:i/>
            <w:iCs/>
            <w:color w:val="AE2081"/>
          </w:rPr>
          <w:t>Terug naar overzicht</w:t>
        </w:r>
      </w:hyperlink>
      <w:r w:rsidR="00382063" w:rsidRPr="00E67AC0">
        <w:rPr>
          <w:i/>
          <w:iCs/>
          <w:color w:val="AE2081"/>
          <w:sz w:val="18"/>
          <w:szCs w:val="18"/>
          <w:u w:val="single"/>
        </w:rPr>
        <w:fldChar w:fldCharType="begin"/>
      </w:r>
      <w:r w:rsidR="00382063" w:rsidRPr="00E67AC0">
        <w:rPr>
          <w:i/>
          <w:iCs/>
          <w:color w:val="AE2081"/>
          <w:sz w:val="18"/>
          <w:szCs w:val="18"/>
          <w:u w:val="single"/>
        </w:rPr>
        <w:instrText xml:space="preserve"> REF _Ref66445275 \h  \* MERGEFORMAT </w:instrText>
      </w:r>
      <w:r w:rsidR="00382063" w:rsidRPr="00E67AC0">
        <w:rPr>
          <w:i/>
          <w:iCs/>
          <w:color w:val="AE2081"/>
          <w:sz w:val="18"/>
          <w:szCs w:val="18"/>
          <w:u w:val="single"/>
        </w:rPr>
      </w:r>
      <w:r w:rsidR="00382063" w:rsidRPr="00E67AC0">
        <w:rPr>
          <w:i/>
          <w:iCs/>
          <w:color w:val="AE2081"/>
          <w:sz w:val="18"/>
          <w:szCs w:val="18"/>
          <w:u w:val="single"/>
        </w:rPr>
        <w:fldChar w:fldCharType="end"/>
      </w:r>
    </w:p>
    <w:p w14:paraId="586A236F" w14:textId="5589EC99" w:rsidR="00163E05" w:rsidRPr="00E67AC0" w:rsidRDefault="00163E05">
      <w:pPr>
        <w:suppressAutoHyphens w:val="0"/>
      </w:pPr>
      <w:r w:rsidRPr="00E67AC0">
        <w:br w:type="page"/>
      </w:r>
    </w:p>
    <w:p w14:paraId="27468020" w14:textId="1B809636" w:rsidR="00163E05" w:rsidRPr="00E67AC0" w:rsidRDefault="00163E05" w:rsidP="006E2C79">
      <w:pPr>
        <w:pStyle w:val="Kop1"/>
      </w:pPr>
      <w:r w:rsidRPr="00E67AC0">
        <w:lastRenderedPageBreak/>
        <w:t>Algemene informatie over de school</w:t>
      </w:r>
    </w:p>
    <w:p w14:paraId="4976A08D" w14:textId="2F0F6485" w:rsidR="00163E05" w:rsidRPr="00E67AC0" w:rsidRDefault="001D6451" w:rsidP="00DA0B41">
      <w:pPr>
        <w:pStyle w:val="Kop2"/>
        <w:shd w:val="clear" w:color="auto" w:fill="EC7D23"/>
        <w:rPr>
          <w:color w:val="FFFFFF" w:themeColor="background1"/>
        </w:rPr>
      </w:pPr>
      <w:bookmarkStart w:id="12" w:name="_Ref66442906"/>
      <w:r w:rsidRPr="00E67AC0">
        <w:rPr>
          <w:noProof/>
          <w:lang w:eastAsia="nl-BE"/>
        </w:rPr>
        <w:drawing>
          <wp:anchor distT="0" distB="0" distL="114300" distR="114300" simplePos="0" relativeHeight="251658257" behindDoc="0" locked="0" layoutInCell="1" allowOverlap="1" wp14:anchorId="56081491" wp14:editId="5EAFDD8B">
            <wp:simplePos x="0" y="0"/>
            <wp:positionH relativeFrom="margin">
              <wp:posOffset>-766059</wp:posOffset>
            </wp:positionH>
            <wp:positionV relativeFrom="paragraph">
              <wp:posOffset>223796</wp:posOffset>
            </wp:positionV>
            <wp:extent cx="608330" cy="608330"/>
            <wp:effectExtent l="0" t="0" r="0" b="0"/>
            <wp:wrapSquare wrapText="bothSides"/>
            <wp:docPr id="17" name="Graphic 17" descr="Agenda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descr="Agenda silhouet"/>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608330" cy="608330"/>
                    </a:xfrm>
                    <a:prstGeom prst="rect">
                      <a:avLst/>
                    </a:prstGeom>
                  </pic:spPr>
                </pic:pic>
              </a:graphicData>
            </a:graphic>
          </wp:anchor>
        </w:drawing>
      </w:r>
      <w:r w:rsidR="00163E05" w:rsidRPr="00E67AC0">
        <w:rPr>
          <w:color w:val="FFFFFF" w:themeColor="background1"/>
        </w:rPr>
        <w:t>Hoe organiseren wij onze school?</w:t>
      </w:r>
      <w:bookmarkEnd w:id="12"/>
    </w:p>
    <w:sdt>
      <w:sdtPr>
        <w:rPr>
          <w:b/>
          <w:bCs/>
        </w:rPr>
        <w:alias w:val="Vermeld hier nuttige info over de school"/>
        <w:tag w:val="Vermeld hier nuttige info over de school"/>
        <w:id w:val="1784377238"/>
        <w:placeholder>
          <w:docPart w:val="1394C2AE9F454945AA49917894ED87C1"/>
        </w:placeholder>
        <w15:color w:val="A8AF37"/>
      </w:sdtPr>
      <w:sdtEndPr/>
      <w:sdtContent>
        <w:p w14:paraId="5CED5E70" w14:textId="194CE933" w:rsidR="00947838" w:rsidRPr="00E67AC0" w:rsidRDefault="004873E2" w:rsidP="004873E2">
          <w:pPr>
            <w:rPr>
              <w:rStyle w:val="markedcontent"/>
              <w:b/>
            </w:rPr>
          </w:pPr>
          <w:r w:rsidRPr="00E67AC0">
            <w:rPr>
              <w:rStyle w:val="markedcontent"/>
              <w:rFonts w:cs="Arial"/>
              <w:b/>
            </w:rPr>
            <w:t xml:space="preserve">De eindverantwoordelijke van de school is het schoolbestuur. </w:t>
          </w:r>
          <w:r w:rsidRPr="00E67AC0">
            <w:rPr>
              <w:rStyle w:val="markedcontent"/>
              <w:rFonts w:cs="Arial"/>
              <w:b/>
            </w:rPr>
            <w:br/>
          </w:r>
          <w:r w:rsidRPr="00E67AC0">
            <w:rPr>
              <w:rStyle w:val="markedcontent"/>
              <w:rFonts w:cs="Arial"/>
              <w:b/>
            </w:rPr>
            <w:br/>
            <w:t>Ons schoolbestuur is:</w:t>
          </w:r>
          <w:r w:rsidRPr="00E67AC0">
            <w:rPr>
              <w:b/>
            </w:rPr>
            <w:br/>
          </w:r>
          <w:r w:rsidRPr="00E67AC0">
            <w:rPr>
              <w:rStyle w:val="markedcontent"/>
              <w:rFonts w:cs="Arial"/>
              <w:b/>
            </w:rPr>
            <w:t>Joris Van der Flaas (voorzitter)</w:t>
          </w:r>
          <w:r w:rsidRPr="00E67AC0">
            <w:rPr>
              <w:b/>
            </w:rPr>
            <w:br/>
          </w:r>
          <w:r w:rsidRPr="00E67AC0">
            <w:rPr>
              <w:rStyle w:val="markedcontent"/>
              <w:rFonts w:cs="Arial"/>
              <w:b/>
            </w:rPr>
            <w:t>vzw ‘Gesubsidieerde</w:t>
          </w:r>
          <w:r w:rsidR="00231825" w:rsidRPr="00E67AC0">
            <w:rPr>
              <w:rStyle w:val="markedcontent"/>
              <w:rFonts w:cs="Arial"/>
              <w:b/>
            </w:rPr>
            <w:t xml:space="preserve"> Vrije B</w:t>
          </w:r>
          <w:r w:rsidRPr="00E67AC0">
            <w:rPr>
              <w:rStyle w:val="markedcontent"/>
              <w:rFonts w:cs="Arial"/>
              <w:b/>
            </w:rPr>
            <w:t>asisschool Den Akker | School met de Bijbel</w:t>
          </w:r>
          <w:r w:rsidRPr="00E67AC0">
            <w:rPr>
              <w:b/>
            </w:rPr>
            <w:br/>
          </w:r>
          <w:r w:rsidRPr="00E67AC0">
            <w:rPr>
              <w:rStyle w:val="markedcontent"/>
              <w:rFonts w:cs="Arial"/>
              <w:b/>
            </w:rPr>
            <w:t>adres : Sint-Janstraat 16A, 3920 Lommel</w:t>
          </w:r>
          <w:r w:rsidRPr="00E67AC0">
            <w:rPr>
              <w:b/>
            </w:rPr>
            <w:br/>
          </w:r>
          <w:r w:rsidRPr="00E67AC0">
            <w:rPr>
              <w:rStyle w:val="markedcontent"/>
              <w:rFonts w:cs="Arial"/>
              <w:b/>
            </w:rPr>
            <w:t>emailadres: bestuur@denakker.be</w:t>
          </w:r>
          <w:r w:rsidRPr="00E67AC0">
            <w:rPr>
              <w:b/>
            </w:rPr>
            <w:br/>
          </w:r>
          <w:r w:rsidRPr="00E67AC0">
            <w:rPr>
              <w:rStyle w:val="markedcontent"/>
              <w:rFonts w:cs="Arial"/>
              <w:b/>
            </w:rPr>
            <w:t>ondernemingsnummer: 0472</w:t>
          </w:r>
          <w:r w:rsidR="00F32D72" w:rsidRPr="00E67AC0">
            <w:rPr>
              <w:rStyle w:val="markedcontent"/>
              <w:rFonts w:cs="Arial"/>
              <w:b/>
            </w:rPr>
            <w:t>598054</w:t>
          </w:r>
        </w:p>
        <w:p w14:paraId="59C7FD6E" w14:textId="175D5EC7" w:rsidR="00231825" w:rsidRPr="00E67AC0" w:rsidRDefault="004873E2" w:rsidP="00231825">
          <w:pPr>
            <w:rPr>
              <w:rStyle w:val="markedcontent"/>
              <w:rFonts w:cs="Arial"/>
              <w:b/>
            </w:rPr>
          </w:pPr>
          <w:r w:rsidRPr="00E67AC0">
            <w:rPr>
              <w:rStyle w:val="markedcontent"/>
              <w:rFonts w:cs="Arial"/>
              <w:b/>
            </w:rPr>
            <w:t>Op onze website vind je info over onze school, zoals:</w:t>
          </w:r>
          <w:r w:rsidR="00231825" w:rsidRPr="00E67AC0">
            <w:rPr>
              <w:rStyle w:val="markedcontent"/>
              <w:rFonts w:cs="Arial"/>
              <w:b/>
            </w:rPr>
            <w:br/>
          </w:r>
          <w:r w:rsidRPr="00E67AC0">
            <w:rPr>
              <w:b/>
            </w:rPr>
            <w:br/>
          </w:r>
          <w:r w:rsidRPr="00E67AC0">
            <w:rPr>
              <w:rStyle w:val="markedcontent"/>
              <w:rFonts w:cs="Arial"/>
              <w:b/>
            </w:rPr>
            <w:t>• Voorstelling van het team + nodige contactgegevens,</w:t>
          </w:r>
          <w:r w:rsidRPr="00E67AC0">
            <w:rPr>
              <w:b/>
            </w:rPr>
            <w:br/>
          </w:r>
          <w:r w:rsidRPr="00E67AC0">
            <w:rPr>
              <w:rStyle w:val="markedcontent"/>
              <w:rFonts w:cs="Arial"/>
              <w:b/>
            </w:rPr>
            <w:t>• onze schooluren,</w:t>
          </w:r>
          <w:r w:rsidRPr="00E67AC0">
            <w:rPr>
              <w:b/>
            </w:rPr>
            <w:br/>
          </w:r>
          <w:r w:rsidRPr="00E67AC0">
            <w:rPr>
              <w:rStyle w:val="markedcontent"/>
              <w:rFonts w:cs="Arial"/>
              <w:b/>
            </w:rPr>
            <w:t>• de middagopvang,</w:t>
          </w:r>
          <w:r w:rsidRPr="00E67AC0">
            <w:rPr>
              <w:b/>
            </w:rPr>
            <w:br/>
          </w:r>
          <w:r w:rsidRPr="00E67AC0">
            <w:rPr>
              <w:rStyle w:val="markedcontent"/>
              <w:rFonts w:cs="Arial"/>
              <w:b/>
            </w:rPr>
            <w:t>• de voor- en naschoolse opvang,</w:t>
          </w:r>
          <w:r w:rsidRPr="00E67AC0">
            <w:rPr>
              <w:b/>
            </w:rPr>
            <w:br/>
          </w:r>
          <w:r w:rsidRPr="00E67AC0">
            <w:rPr>
              <w:rStyle w:val="markedcontent"/>
              <w:rFonts w:cs="Arial"/>
              <w:b/>
            </w:rPr>
            <w:t>• wie het schoolbestuur is.</w:t>
          </w:r>
          <w:r w:rsidR="00231825" w:rsidRPr="00E67AC0">
            <w:rPr>
              <w:rStyle w:val="markedcontent"/>
              <w:rFonts w:cs="Arial"/>
              <w:b/>
            </w:rPr>
            <w:br/>
          </w:r>
          <w:r w:rsidRPr="00E67AC0">
            <w:rPr>
              <w:b/>
            </w:rPr>
            <w:br/>
          </w:r>
          <w:r w:rsidR="00231825" w:rsidRPr="00E67AC0">
            <w:rPr>
              <w:rStyle w:val="markedcontent"/>
              <w:rFonts w:cs="Arial"/>
              <w:b/>
            </w:rPr>
            <w:t>Alle informatie betreft de organisatie van het huidige schooljaar kan u terugvinden in de infobrochure in bijlage.</w:t>
          </w:r>
        </w:p>
        <w:p w14:paraId="26A54F34" w14:textId="5EFD1CED" w:rsidR="00BC5AA0" w:rsidRPr="00E67AC0" w:rsidRDefault="004873E2" w:rsidP="00942363">
          <w:pPr>
            <w:rPr>
              <w:rFonts w:cs="Arial"/>
              <w:b/>
            </w:rPr>
          </w:pPr>
          <w:r w:rsidRPr="00E67AC0">
            <w:rPr>
              <w:rStyle w:val="markedcontent"/>
              <w:rFonts w:cs="Arial"/>
              <w:b/>
            </w:rPr>
            <w:t>Wil je meer weten over ons team of bekijk je graag enkele sfeerbeelden dan kan je hiervoor ook</w:t>
          </w:r>
          <w:r w:rsidR="00231825" w:rsidRPr="00E67AC0">
            <w:rPr>
              <w:b/>
            </w:rPr>
            <w:t xml:space="preserve"> </w:t>
          </w:r>
          <w:r w:rsidRPr="00E67AC0">
            <w:rPr>
              <w:rStyle w:val="markedcontent"/>
              <w:rFonts w:cs="Arial"/>
              <w:b/>
            </w:rPr>
            <w:t xml:space="preserve">terecht op onze website </w:t>
          </w:r>
          <w:r w:rsidR="00231825" w:rsidRPr="00EC2AFC">
            <w:rPr>
              <w:rFonts w:cs="Arial"/>
              <w:b/>
              <w:color w:val="00B0F0"/>
            </w:rPr>
            <w:t>www.</w:t>
          </w:r>
          <w:r w:rsidR="00EC2AFC" w:rsidRPr="00EC2AFC">
            <w:rPr>
              <w:rFonts w:cs="Arial"/>
              <w:b/>
              <w:color w:val="00B0F0"/>
            </w:rPr>
            <w:t>denakker.be</w:t>
          </w:r>
        </w:p>
      </w:sdtContent>
    </w:sdt>
    <w:bookmarkStart w:id="13" w:name="_Ref66442918"/>
    <w:bookmarkStart w:id="14" w:name="_Ref69999913"/>
    <w:p w14:paraId="5C59CD60" w14:textId="2B9175D7" w:rsidR="00617250" w:rsidRPr="00E67AC0" w:rsidRDefault="00617250" w:rsidP="00617250">
      <w:pPr>
        <w:jc w:val="right"/>
        <w:rPr>
          <w:i/>
          <w:iCs/>
          <w:color w:val="AE2081"/>
          <w:sz w:val="18"/>
          <w:szCs w:val="18"/>
        </w:rPr>
      </w:pPr>
      <w:r w:rsidRPr="00E67AC0">
        <w:rPr>
          <w:i/>
          <w:iCs/>
          <w:color w:val="AE2081"/>
          <w:sz w:val="18"/>
          <w:szCs w:val="18"/>
        </w:rPr>
        <w:fldChar w:fldCharType="begin"/>
      </w:r>
      <w:r w:rsidRPr="00E67AC0">
        <w:rPr>
          <w:i/>
          <w:iCs/>
          <w:color w:val="AE2081"/>
          <w:sz w:val="18"/>
          <w:szCs w:val="18"/>
        </w:rPr>
        <w:instrText xml:space="preserve"> HYPERLINK  \l "Start" </w:instrText>
      </w:r>
      <w:r w:rsidRPr="00E67AC0">
        <w:rPr>
          <w:i/>
          <w:iCs/>
          <w:color w:val="AE2081"/>
          <w:sz w:val="18"/>
          <w:szCs w:val="18"/>
        </w:rPr>
        <w:fldChar w:fldCharType="separate"/>
      </w:r>
      <w:r w:rsidRPr="00E67AC0">
        <w:rPr>
          <w:rStyle w:val="Hyperlink"/>
          <w:i/>
          <w:iCs/>
          <w:color w:val="AE2081"/>
          <w:sz w:val="18"/>
          <w:szCs w:val="18"/>
        </w:rPr>
        <w:t>Terug naar overzicht</w:t>
      </w:r>
      <w:r w:rsidRPr="00E67AC0">
        <w:rPr>
          <w:i/>
          <w:iCs/>
          <w:color w:val="AE2081"/>
          <w:sz w:val="18"/>
          <w:szCs w:val="18"/>
        </w:rPr>
        <w:fldChar w:fldCharType="end"/>
      </w:r>
    </w:p>
    <w:p w14:paraId="3363B4A1" w14:textId="066290C7" w:rsidR="00163E05" w:rsidRPr="00E67AC0" w:rsidRDefault="005A6A90" w:rsidP="00F1727B">
      <w:pPr>
        <w:pStyle w:val="Kop2"/>
        <w:shd w:val="clear" w:color="auto" w:fill="AE2081"/>
        <w:rPr>
          <w:color w:val="FFFFFF" w:themeColor="background1"/>
        </w:rPr>
      </w:pPr>
      <w:bookmarkStart w:id="15" w:name="_Ref70081714"/>
      <w:r w:rsidRPr="00E67AC0">
        <w:rPr>
          <w:bCs/>
          <w:noProof/>
          <w:color w:val="FFFFFF" w:themeColor="background1"/>
          <w:lang w:eastAsia="nl-BE"/>
        </w:rPr>
        <w:drawing>
          <wp:anchor distT="0" distB="0" distL="114300" distR="114300" simplePos="0" relativeHeight="251658256" behindDoc="0" locked="0" layoutInCell="1" allowOverlap="1" wp14:anchorId="601491B5" wp14:editId="5E077C86">
            <wp:simplePos x="0" y="0"/>
            <wp:positionH relativeFrom="column">
              <wp:posOffset>-710884</wp:posOffset>
            </wp:positionH>
            <wp:positionV relativeFrom="paragraph">
              <wp:posOffset>316159</wp:posOffset>
            </wp:positionV>
            <wp:extent cx="554990" cy="554990"/>
            <wp:effectExtent l="0" t="0" r="0" b="0"/>
            <wp:wrapThrough wrapText="bothSides">
              <wp:wrapPolygon edited="0">
                <wp:start x="7414" y="0"/>
                <wp:lineTo x="3707" y="5190"/>
                <wp:lineTo x="1483" y="13346"/>
                <wp:lineTo x="3707" y="20018"/>
                <wp:lineTo x="17794" y="20018"/>
                <wp:lineTo x="20018" y="11863"/>
                <wp:lineTo x="17053" y="5190"/>
                <wp:lineTo x="13346" y="0"/>
                <wp:lineTo x="7414" y="0"/>
              </wp:wrapPolygon>
            </wp:wrapThrough>
            <wp:docPr id="18" name="Graphic 18" descr="Rugzak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Rugzak silhouet"/>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554990" cy="554990"/>
                    </a:xfrm>
                    <a:prstGeom prst="rect">
                      <a:avLst/>
                    </a:prstGeom>
                  </pic:spPr>
                </pic:pic>
              </a:graphicData>
            </a:graphic>
            <wp14:sizeRelH relativeFrom="margin">
              <wp14:pctWidth>0</wp14:pctWidth>
            </wp14:sizeRelH>
            <wp14:sizeRelV relativeFrom="margin">
              <wp14:pctHeight>0</wp14:pctHeight>
            </wp14:sizeRelV>
          </wp:anchor>
        </w:drawing>
      </w:r>
      <w:r w:rsidR="00AC78EF" w:rsidRPr="00E67AC0">
        <w:rPr>
          <w:color w:val="FFFFFF" w:themeColor="background1"/>
        </w:rPr>
        <w:t>Vaste instapdagen voor de kleinsten</w:t>
      </w:r>
      <w:bookmarkEnd w:id="13"/>
      <w:bookmarkEnd w:id="14"/>
      <w:bookmarkEnd w:id="15"/>
    </w:p>
    <w:p w14:paraId="69CADE02" w14:textId="26AC637D" w:rsidR="00AC78EF" w:rsidRPr="00E67AC0" w:rsidRDefault="00AC78EF" w:rsidP="006C4447">
      <w:r w:rsidRPr="00E67AC0">
        <w:t>Je kind kan tussen 2,5 en 3 jaar op onze school starten op één van de volgende instapdagen:</w:t>
      </w:r>
    </w:p>
    <w:p w14:paraId="26B3E79E" w14:textId="028E94D4" w:rsidR="00AC78EF" w:rsidRPr="00E67AC0" w:rsidRDefault="00AC78EF" w:rsidP="000232BE">
      <w:pPr>
        <w:pStyle w:val="Opsomming"/>
        <w:ind w:left="426"/>
      </w:pPr>
      <w:r w:rsidRPr="00E67AC0">
        <w:t>1ste schooldag na elke schoolvakantie: na de zomer-, herfst-, kerst-, krokus- en paasvakantie</w:t>
      </w:r>
    </w:p>
    <w:p w14:paraId="5EC959A9" w14:textId="32F041AA" w:rsidR="00AC78EF" w:rsidRPr="00E67AC0" w:rsidRDefault="00AC78EF" w:rsidP="000232BE">
      <w:pPr>
        <w:pStyle w:val="Opsomming"/>
        <w:ind w:left="426"/>
      </w:pPr>
      <w:r w:rsidRPr="00E67AC0">
        <w:t>1ste schooldag van februari</w:t>
      </w:r>
    </w:p>
    <w:p w14:paraId="6D818A40" w14:textId="4613D686" w:rsidR="00AC78EF" w:rsidRPr="00E67AC0" w:rsidRDefault="00AC78EF" w:rsidP="000232BE">
      <w:pPr>
        <w:pStyle w:val="Opsomming"/>
        <w:ind w:left="426"/>
      </w:pPr>
      <w:r w:rsidRPr="00E67AC0">
        <w:t>1ste schooldag na Hemelvaartsdag</w:t>
      </w:r>
    </w:p>
    <w:p w14:paraId="1DA19BA2" w14:textId="0A1A8D47" w:rsidR="00AC78EF" w:rsidRPr="00E67AC0" w:rsidRDefault="00AC78EF" w:rsidP="006C4447">
      <w:pPr>
        <w:ind w:right="-144"/>
      </w:pPr>
      <w:r w:rsidRPr="00E67AC0">
        <w:t xml:space="preserve">Op de </w:t>
      </w:r>
      <w:hyperlink r:id="rId26" w:history="1">
        <w:r w:rsidRPr="00E67AC0">
          <w:rPr>
            <w:rStyle w:val="Hyperlink"/>
          </w:rPr>
          <w:t>website van de Vlaamse overheid</w:t>
        </w:r>
      </w:hyperlink>
      <w:r w:rsidRPr="00E67AC0">
        <w:t xml:space="preserve"> </w:t>
      </w:r>
      <w:r w:rsidR="00DA021C" w:rsidRPr="00E67AC0">
        <w:t>kun</w:t>
      </w:r>
      <w:r w:rsidRPr="00E67AC0">
        <w:t xml:space="preserve"> je de eerstvolgende instapdatum van je kind berekenen.</w:t>
      </w:r>
    </w:p>
    <w:p w14:paraId="5BDC5C5C" w14:textId="4BDF46E8" w:rsidR="00AC78EF" w:rsidRPr="00E67AC0" w:rsidRDefault="00AC78EF" w:rsidP="00AC78EF">
      <w:r w:rsidRPr="00E67AC0">
        <w:t>Wordt je kind 2,5 jaar op een instapdatum</w:t>
      </w:r>
      <w:r w:rsidR="00DA021C" w:rsidRPr="00E67AC0">
        <w:t>?</w:t>
      </w:r>
      <w:r w:rsidRPr="00E67AC0">
        <w:t xml:space="preserve"> </w:t>
      </w:r>
      <w:r w:rsidR="00DA021C" w:rsidRPr="00E67AC0">
        <w:t>D</w:t>
      </w:r>
      <w:r w:rsidRPr="00E67AC0">
        <w:t>an mag je kind al vanaf die dag naar school.</w:t>
      </w:r>
    </w:p>
    <w:p w14:paraId="2FD00C57" w14:textId="21738720" w:rsidR="00AC78EF" w:rsidRPr="00E67AC0" w:rsidRDefault="00AC78EF" w:rsidP="00AC78EF">
      <w:r w:rsidRPr="00E67AC0">
        <w:t>Is je kind al 3 jaar</w:t>
      </w:r>
      <w:r w:rsidR="00C17401" w:rsidRPr="00E67AC0">
        <w:t>?</w:t>
      </w:r>
      <w:r w:rsidRPr="00E67AC0">
        <w:t xml:space="preserve"> </w:t>
      </w:r>
      <w:r w:rsidR="00C17401" w:rsidRPr="00E67AC0">
        <w:t>D</w:t>
      </w:r>
      <w:r w:rsidRPr="00E67AC0">
        <w:t>an gelden de instapdata niet. Je kind kan dan elke schooldag starten in de kleuterklas.</w:t>
      </w:r>
    </w:p>
    <w:bookmarkStart w:id="16" w:name="_Ref66442927"/>
    <w:p w14:paraId="4229DA78" w14:textId="712F9D7E" w:rsidR="00382063" w:rsidRPr="00E67AC0" w:rsidRDefault="00617250" w:rsidP="00617250">
      <w:pPr>
        <w:jc w:val="right"/>
        <w:rPr>
          <w:i/>
          <w:iCs/>
          <w:color w:val="AE2081"/>
          <w:sz w:val="18"/>
          <w:szCs w:val="18"/>
        </w:rPr>
      </w:pPr>
      <w:r w:rsidRPr="00E67AC0">
        <w:rPr>
          <w:i/>
          <w:iCs/>
          <w:color w:val="AE2081"/>
          <w:sz w:val="18"/>
          <w:szCs w:val="18"/>
        </w:rPr>
        <w:fldChar w:fldCharType="begin"/>
      </w:r>
      <w:r w:rsidRPr="00E67AC0">
        <w:rPr>
          <w:i/>
          <w:iCs/>
          <w:color w:val="AE2081"/>
          <w:sz w:val="18"/>
          <w:szCs w:val="18"/>
        </w:rPr>
        <w:instrText xml:space="preserve"> HYPERLINK  \l "Start" </w:instrText>
      </w:r>
      <w:r w:rsidRPr="00E67AC0">
        <w:rPr>
          <w:i/>
          <w:iCs/>
          <w:color w:val="AE2081"/>
          <w:sz w:val="18"/>
          <w:szCs w:val="18"/>
        </w:rPr>
        <w:fldChar w:fldCharType="separate"/>
      </w:r>
      <w:r w:rsidRPr="00E67AC0">
        <w:rPr>
          <w:rStyle w:val="Hyperlink"/>
          <w:i/>
          <w:iCs/>
          <w:color w:val="AE2081"/>
          <w:sz w:val="18"/>
          <w:szCs w:val="18"/>
        </w:rPr>
        <w:t>Terug naar overzicht</w:t>
      </w:r>
      <w:r w:rsidRPr="00E67AC0">
        <w:rPr>
          <w:i/>
          <w:iCs/>
          <w:color w:val="AE2081"/>
          <w:sz w:val="18"/>
          <w:szCs w:val="18"/>
        </w:rPr>
        <w:fldChar w:fldCharType="end"/>
      </w:r>
      <w:r w:rsidR="00382063" w:rsidRPr="00E67AC0">
        <w:rPr>
          <w:i/>
          <w:iCs/>
          <w:color w:val="AE2081"/>
          <w:sz w:val="18"/>
          <w:szCs w:val="18"/>
          <w:u w:val="single"/>
        </w:rPr>
        <w:fldChar w:fldCharType="begin"/>
      </w:r>
      <w:r w:rsidR="00382063" w:rsidRPr="00E67AC0">
        <w:rPr>
          <w:i/>
          <w:iCs/>
          <w:color w:val="AE2081"/>
          <w:sz w:val="18"/>
          <w:szCs w:val="18"/>
          <w:u w:val="single"/>
        </w:rPr>
        <w:instrText xml:space="preserve"> REF _Ref66445275 \h  \* MERGEFORMAT </w:instrText>
      </w:r>
      <w:r w:rsidR="00382063" w:rsidRPr="00E67AC0">
        <w:rPr>
          <w:i/>
          <w:iCs/>
          <w:color w:val="AE2081"/>
          <w:sz w:val="18"/>
          <w:szCs w:val="18"/>
          <w:u w:val="single"/>
        </w:rPr>
      </w:r>
      <w:r w:rsidR="00382063" w:rsidRPr="00E67AC0">
        <w:rPr>
          <w:i/>
          <w:iCs/>
          <w:color w:val="AE2081"/>
          <w:sz w:val="18"/>
          <w:szCs w:val="18"/>
          <w:u w:val="single"/>
        </w:rPr>
        <w:fldChar w:fldCharType="end"/>
      </w:r>
    </w:p>
    <w:p w14:paraId="39036637" w14:textId="062FE5B8" w:rsidR="00AC78EF" w:rsidRPr="00E67AC0" w:rsidRDefault="00617250" w:rsidP="00DA0B41">
      <w:pPr>
        <w:pStyle w:val="Kop2"/>
        <w:shd w:val="clear" w:color="auto" w:fill="A8AF37"/>
        <w:rPr>
          <w:color w:val="FFFFFF" w:themeColor="background1"/>
        </w:rPr>
      </w:pPr>
      <w:bookmarkStart w:id="17" w:name="_Ref69999973"/>
      <w:r w:rsidRPr="00E67AC0">
        <w:rPr>
          <w:bCs/>
          <w:noProof/>
          <w:color w:val="FFFFFF" w:themeColor="background1"/>
          <w:lang w:eastAsia="nl-BE"/>
        </w:rPr>
        <w:drawing>
          <wp:anchor distT="0" distB="0" distL="114300" distR="114300" simplePos="0" relativeHeight="251658258" behindDoc="0" locked="0" layoutInCell="1" allowOverlap="1" wp14:anchorId="0D2684BC" wp14:editId="113F03AA">
            <wp:simplePos x="0" y="0"/>
            <wp:positionH relativeFrom="column">
              <wp:posOffset>-745599</wp:posOffset>
            </wp:positionH>
            <wp:positionV relativeFrom="paragraph">
              <wp:posOffset>253077</wp:posOffset>
            </wp:positionV>
            <wp:extent cx="577850" cy="577850"/>
            <wp:effectExtent l="0" t="0" r="0" b="0"/>
            <wp:wrapThrough wrapText="bothSides">
              <wp:wrapPolygon edited="0">
                <wp:start x="18514" y="712"/>
                <wp:lineTo x="0" y="12105"/>
                <wp:lineTo x="0" y="19226"/>
                <wp:lineTo x="3560" y="19226"/>
                <wp:lineTo x="10681" y="17802"/>
                <wp:lineTo x="19226" y="15666"/>
                <wp:lineTo x="20651" y="11393"/>
                <wp:lineTo x="20651" y="712"/>
                <wp:lineTo x="18514" y="712"/>
              </wp:wrapPolygon>
            </wp:wrapThrough>
            <wp:docPr id="19" name="Graphic 19" descr="Handtekening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Handtekening silhouet"/>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577850" cy="577850"/>
                    </a:xfrm>
                    <a:prstGeom prst="rect">
                      <a:avLst/>
                    </a:prstGeom>
                  </pic:spPr>
                </pic:pic>
              </a:graphicData>
            </a:graphic>
            <wp14:sizeRelH relativeFrom="margin">
              <wp14:pctWidth>0</wp14:pctWidth>
            </wp14:sizeRelH>
            <wp14:sizeRelV relativeFrom="margin">
              <wp14:pctHeight>0</wp14:pctHeight>
            </wp14:sizeRelV>
          </wp:anchor>
        </w:drawing>
      </w:r>
      <w:r w:rsidR="00AC78EF" w:rsidRPr="00E67AC0">
        <w:rPr>
          <w:color w:val="FFFFFF" w:themeColor="background1"/>
        </w:rPr>
        <w:t>Nieuwe inschrijving nodig?</w:t>
      </w:r>
      <w:bookmarkEnd w:id="16"/>
      <w:bookmarkEnd w:id="17"/>
    </w:p>
    <w:p w14:paraId="5C595880" w14:textId="010E76C6" w:rsidR="00AC78EF" w:rsidRPr="00E67AC0" w:rsidRDefault="00AC78EF" w:rsidP="00AC78EF">
      <w:pPr>
        <w:rPr>
          <w:lang w:eastAsia="nl-NL"/>
        </w:rPr>
      </w:pPr>
      <w:r w:rsidRPr="00E67AC0">
        <w:rPr>
          <w:lang w:eastAsia="nl-NL"/>
        </w:rPr>
        <w:t xml:space="preserve">Door </w:t>
      </w:r>
      <w:r w:rsidR="00F32615" w:rsidRPr="00E67AC0">
        <w:rPr>
          <w:lang w:eastAsia="nl-NL"/>
        </w:rPr>
        <w:t>het</w:t>
      </w:r>
      <w:r w:rsidRPr="00E67AC0">
        <w:rPr>
          <w:lang w:eastAsia="nl-NL"/>
        </w:rPr>
        <w:t xml:space="preserve"> schriftelijk </w:t>
      </w:r>
      <w:r w:rsidR="00F32615" w:rsidRPr="00E67AC0">
        <w:rPr>
          <w:lang w:eastAsia="nl-NL"/>
        </w:rPr>
        <w:t>goedkeuren van</w:t>
      </w:r>
      <w:r w:rsidRPr="00E67AC0">
        <w:rPr>
          <w:lang w:eastAsia="nl-NL"/>
        </w:rPr>
        <w:t xml:space="preserve"> ons pedagogisch project en dit schoolreglement, is je kind ingeschreven in onze school. Eenmaal ingeschreven, blijft je kind </w:t>
      </w:r>
      <w:r w:rsidR="000D19F7" w:rsidRPr="00E67AC0">
        <w:rPr>
          <w:lang w:eastAsia="nl-NL"/>
        </w:rPr>
        <w:t>normaal</w:t>
      </w:r>
      <w:r w:rsidRPr="00E67AC0">
        <w:rPr>
          <w:lang w:eastAsia="nl-NL"/>
        </w:rPr>
        <w:t xml:space="preserve"> bij ons ingeschreven.</w:t>
      </w:r>
    </w:p>
    <w:sdt>
      <w:sdtPr>
        <w:rPr>
          <w:rFonts w:eastAsia="Times New Roman" w:cs="Times New Roman"/>
          <w:lang w:eastAsia="nl-BE"/>
        </w:rPr>
        <w:alias w:val="Vermeld hier info over herinschrijving"/>
        <w:tag w:val="Vermeld hier info over herinschrijving"/>
        <w:id w:val="1433633842"/>
        <w:placeholder>
          <w:docPart w:val="C8C700A301734EF8959DA1AE542AC6B4"/>
        </w:placeholder>
        <w15:color w:val="A8AF37"/>
      </w:sdtPr>
      <w:sdtEndPr/>
      <w:sdtContent>
        <w:p w14:paraId="33D108E2" w14:textId="2E54771B" w:rsidR="0085390D" w:rsidRPr="00E67AC0" w:rsidRDefault="0085390D" w:rsidP="0085390D">
          <w:pPr>
            <w:spacing w:before="200"/>
            <w:rPr>
              <w:b/>
            </w:rPr>
          </w:pPr>
          <w:r w:rsidRPr="00E67AC0">
            <w:rPr>
              <w:rStyle w:val="markedcontent"/>
              <w:rFonts w:cs="Arial"/>
            </w:rPr>
            <w:t>Is je kind ingeschreven in onze kleuterschool? Dan hoeft het zich</w:t>
          </w:r>
          <w:r w:rsidRPr="00E67AC0">
            <w:br/>
          </w:r>
          <w:r w:rsidRPr="00E67AC0">
            <w:rPr>
              <w:rStyle w:val="markedcontent"/>
              <w:rFonts w:cs="Arial"/>
            </w:rPr>
            <w:t>niet opnieuw in te schrijven bij de overgang naar het lager onderwijs in onze school.</w:t>
          </w:r>
          <w:r w:rsidR="00947838" w:rsidRPr="00E67AC0">
            <w:rPr>
              <w:rStyle w:val="markedcontent"/>
              <w:rFonts w:cs="Arial"/>
            </w:rPr>
            <w:t xml:space="preserve">  Broertjes en zusjes zijn niet automatisch ingeschreven.  Elk kind dient apart ingeschreven te worden.</w:t>
          </w:r>
        </w:p>
      </w:sdtContent>
    </w:sdt>
    <w:p w14:paraId="40F5E67F" w14:textId="0D25F91A" w:rsidR="001E71F3" w:rsidRPr="00E67AC0" w:rsidRDefault="0085390D" w:rsidP="0085390D">
      <w:pPr>
        <w:rPr>
          <w:rFonts w:cs="Arial"/>
        </w:rPr>
      </w:pPr>
      <w:r w:rsidRPr="00E67AC0">
        <w:rPr>
          <w:rStyle w:val="Kop1Char"/>
          <w:rFonts w:ascii="Arial" w:hAnsi="Arial" w:cs="Arial"/>
          <w:b w:val="0"/>
        </w:rPr>
        <w:t xml:space="preserve"> </w:t>
      </w:r>
      <w:r w:rsidRPr="00E67AC0">
        <w:rPr>
          <w:rStyle w:val="markedcontent"/>
          <w:rFonts w:cs="Arial"/>
        </w:rPr>
        <w:t>1.3.1 Subsidie ≥ 4 km van school</w:t>
      </w:r>
      <w:r w:rsidRPr="00E67AC0">
        <w:rPr>
          <w:rStyle w:val="markedcontent"/>
          <w:rFonts w:cs="Arial"/>
          <w:b/>
        </w:rPr>
        <w:br/>
      </w:r>
      <w:r w:rsidRPr="00E67AC0">
        <w:rPr>
          <w:rStyle w:val="markedcontent"/>
          <w:rFonts w:cs="Arial"/>
        </w:rPr>
        <w:br/>
        <w:t>Elk trimester vraagt de school bij de afdeling Ondersteuningsbeleid van het Departement Onderwijs</w:t>
      </w:r>
      <w:r w:rsidRPr="00E67AC0">
        <w:br/>
      </w:r>
      <w:r w:rsidRPr="00E67AC0">
        <w:rPr>
          <w:rStyle w:val="markedcontent"/>
          <w:rFonts w:cs="Arial"/>
        </w:rPr>
        <w:t>en vorming een subsidie aan voor het individueel vervoer van leerlingen uit het gewoon</w:t>
      </w:r>
      <w:r w:rsidRPr="00E67AC0">
        <w:br/>
      </w:r>
      <w:r w:rsidRPr="00E67AC0">
        <w:rPr>
          <w:rStyle w:val="markedcontent"/>
          <w:rFonts w:cs="Arial"/>
        </w:rPr>
        <w:t>basisonderwijs. Deze subsidie dient om het mogelijk te maken dat leerlingen, ongeacht de afstand</w:t>
      </w:r>
      <w:r w:rsidRPr="00E67AC0">
        <w:br/>
      </w:r>
      <w:r w:rsidRPr="00E67AC0">
        <w:rPr>
          <w:rStyle w:val="markedcontent"/>
          <w:rFonts w:cs="Arial"/>
        </w:rPr>
        <w:t>van thuis tot de school, vrij kunnen kiezen voor het Vrije gesubsidieerd onderwijs. (In ons geval,</w:t>
      </w:r>
      <w:r w:rsidRPr="00E67AC0">
        <w:br/>
      </w:r>
      <w:r w:rsidRPr="00E67AC0">
        <w:rPr>
          <w:rStyle w:val="markedcontent"/>
          <w:rFonts w:cs="Arial"/>
        </w:rPr>
        <w:t>onderwijs dat gebaseerd is op de Protestantse Eredienst). De subsidie kan enkel aangevraagd</w:t>
      </w:r>
      <w:r w:rsidRPr="00E67AC0">
        <w:br/>
      </w:r>
      <w:r w:rsidRPr="00E67AC0">
        <w:rPr>
          <w:rStyle w:val="markedcontent"/>
          <w:rFonts w:cs="Arial"/>
        </w:rPr>
        <w:t>worden voor leerlingen die verder dan 4 km van de school wonen, woonachtig zijn in Vlaanderen én</w:t>
      </w:r>
      <w:r w:rsidRPr="00E67AC0">
        <w:br/>
      </w:r>
      <w:r w:rsidRPr="00E67AC0">
        <w:rPr>
          <w:rStyle w:val="markedcontent"/>
          <w:rFonts w:cs="Arial"/>
        </w:rPr>
        <w:t>wordt b</w:t>
      </w:r>
      <w:r w:rsidR="00F32D72" w:rsidRPr="00E67AC0">
        <w:rPr>
          <w:rStyle w:val="markedcontent"/>
          <w:rFonts w:cs="Arial"/>
        </w:rPr>
        <w:t xml:space="preserve">erekend van thuis tot de dichts </w:t>
      </w:r>
      <w:r w:rsidRPr="00E67AC0">
        <w:rPr>
          <w:rStyle w:val="markedcontent"/>
          <w:rFonts w:cs="Arial"/>
        </w:rPr>
        <w:t>bij</w:t>
      </w:r>
      <w:r w:rsidR="00F32D72" w:rsidRPr="00E67AC0">
        <w:rPr>
          <w:rStyle w:val="markedcontent"/>
          <w:rFonts w:cs="Arial"/>
        </w:rPr>
        <w:t xml:space="preserve"> </w:t>
      </w:r>
      <w:r w:rsidRPr="00E67AC0">
        <w:rPr>
          <w:rStyle w:val="markedcontent"/>
          <w:rFonts w:cs="Arial"/>
        </w:rPr>
        <w:t>zijnde school voor onderwijs dat gebaseerd is op de</w:t>
      </w:r>
      <w:r w:rsidRPr="00E67AC0">
        <w:br/>
      </w:r>
      <w:r w:rsidRPr="00E67AC0">
        <w:rPr>
          <w:rStyle w:val="markedcontent"/>
          <w:rFonts w:cs="Arial"/>
        </w:rPr>
        <w:t xml:space="preserve">Protestantse Eredienst. Ouders die hun kinderen </w:t>
      </w:r>
      <w:r w:rsidR="00F32D72" w:rsidRPr="00E67AC0">
        <w:rPr>
          <w:rStyle w:val="markedcontent"/>
          <w:rFonts w:cs="Arial"/>
        </w:rPr>
        <w:t xml:space="preserve">zelf </w:t>
      </w:r>
      <w:r w:rsidRPr="00E67AC0">
        <w:rPr>
          <w:rStyle w:val="markedcontent"/>
          <w:rFonts w:cs="Arial"/>
        </w:rPr>
        <w:t>naar school brengen, mogen aanspraak</w:t>
      </w:r>
      <w:r w:rsidRPr="00E67AC0">
        <w:br/>
      </w:r>
      <w:r w:rsidRPr="00E67AC0">
        <w:rPr>
          <w:rStyle w:val="markedcontent"/>
          <w:rFonts w:cs="Arial"/>
        </w:rPr>
        <w:t>maken op deze subsidie. De school doet dit voor jou en stort de subsidie door naar je persoonlijke rekening.</w:t>
      </w:r>
    </w:p>
    <w:bookmarkStart w:id="18" w:name="_Ref66442938"/>
    <w:bookmarkStart w:id="19" w:name="_Ref70000042"/>
    <w:p w14:paraId="2995F40A" w14:textId="2964C260" w:rsidR="00DD7A39" w:rsidRPr="00E67AC0" w:rsidRDefault="00DD7A39" w:rsidP="00DD7A39">
      <w:pPr>
        <w:jc w:val="right"/>
        <w:rPr>
          <w:i/>
          <w:iCs/>
          <w:color w:val="AE2081"/>
          <w:sz w:val="18"/>
          <w:szCs w:val="18"/>
        </w:rPr>
      </w:pPr>
      <w:r w:rsidRPr="00E67AC0">
        <w:rPr>
          <w:i/>
          <w:iCs/>
          <w:color w:val="AE2081"/>
          <w:sz w:val="18"/>
          <w:szCs w:val="18"/>
        </w:rPr>
        <w:fldChar w:fldCharType="begin"/>
      </w:r>
      <w:r w:rsidRPr="00E67AC0">
        <w:rPr>
          <w:i/>
          <w:iCs/>
          <w:color w:val="AE2081"/>
          <w:sz w:val="18"/>
          <w:szCs w:val="18"/>
        </w:rPr>
        <w:instrText xml:space="preserve"> HYPERLINK  \l "Start" </w:instrText>
      </w:r>
      <w:r w:rsidRPr="00E67AC0">
        <w:rPr>
          <w:i/>
          <w:iCs/>
          <w:color w:val="AE2081"/>
          <w:sz w:val="18"/>
          <w:szCs w:val="18"/>
        </w:rPr>
        <w:fldChar w:fldCharType="separate"/>
      </w:r>
      <w:r w:rsidRPr="00E67AC0">
        <w:rPr>
          <w:rStyle w:val="Hyperlink"/>
          <w:i/>
          <w:iCs/>
          <w:color w:val="AE2081"/>
          <w:sz w:val="18"/>
          <w:szCs w:val="18"/>
        </w:rPr>
        <w:t>Terug naar overzicht</w:t>
      </w:r>
      <w:r w:rsidRPr="00E67AC0">
        <w:rPr>
          <w:i/>
          <w:iCs/>
          <w:color w:val="AE2081"/>
          <w:sz w:val="18"/>
          <w:szCs w:val="18"/>
        </w:rPr>
        <w:fldChar w:fldCharType="end"/>
      </w:r>
      <w:r w:rsidRPr="00E67AC0">
        <w:rPr>
          <w:i/>
          <w:iCs/>
          <w:color w:val="AE2081"/>
          <w:sz w:val="18"/>
          <w:szCs w:val="18"/>
          <w:u w:val="single"/>
        </w:rPr>
        <w:fldChar w:fldCharType="begin"/>
      </w:r>
      <w:r w:rsidRPr="00E67AC0">
        <w:rPr>
          <w:i/>
          <w:iCs/>
          <w:color w:val="AE2081"/>
          <w:sz w:val="18"/>
          <w:szCs w:val="18"/>
          <w:u w:val="single"/>
        </w:rPr>
        <w:instrText xml:space="preserve"> REF _Ref66445275 \h  \* MERGEFORMAT </w:instrText>
      </w:r>
      <w:r w:rsidRPr="00E67AC0">
        <w:rPr>
          <w:i/>
          <w:iCs/>
          <w:color w:val="AE2081"/>
          <w:sz w:val="18"/>
          <w:szCs w:val="18"/>
          <w:u w:val="single"/>
        </w:rPr>
      </w:r>
      <w:r w:rsidRPr="00E67AC0">
        <w:rPr>
          <w:i/>
          <w:iCs/>
          <w:color w:val="AE2081"/>
          <w:sz w:val="18"/>
          <w:szCs w:val="18"/>
          <w:u w:val="single"/>
        </w:rPr>
        <w:fldChar w:fldCharType="end"/>
      </w:r>
    </w:p>
    <w:p w14:paraId="4C87FE2B" w14:textId="236E6AF2" w:rsidR="00FF53B8" w:rsidRPr="00E67AC0" w:rsidRDefault="00DD7A39" w:rsidP="00DA0B41">
      <w:pPr>
        <w:pStyle w:val="Kop2"/>
        <w:shd w:val="clear" w:color="auto" w:fill="4CBCC5"/>
        <w:rPr>
          <w:color w:val="FFFFFF" w:themeColor="background1"/>
        </w:rPr>
      </w:pPr>
      <w:bookmarkStart w:id="20" w:name="_Ref70081742"/>
      <w:r w:rsidRPr="00E67AC0">
        <w:rPr>
          <w:bCs/>
          <w:noProof/>
          <w:color w:val="FFFFFF" w:themeColor="background1"/>
          <w:lang w:eastAsia="nl-BE"/>
        </w:rPr>
        <w:drawing>
          <wp:anchor distT="0" distB="0" distL="114300" distR="114300" simplePos="0" relativeHeight="251658259" behindDoc="0" locked="0" layoutInCell="1" allowOverlap="1" wp14:anchorId="3CD991C4" wp14:editId="31BA8256">
            <wp:simplePos x="0" y="0"/>
            <wp:positionH relativeFrom="margin">
              <wp:posOffset>-863600</wp:posOffset>
            </wp:positionH>
            <wp:positionV relativeFrom="paragraph">
              <wp:posOffset>230505</wp:posOffset>
            </wp:positionV>
            <wp:extent cx="709295" cy="709295"/>
            <wp:effectExtent l="0" t="0" r="0" b="0"/>
            <wp:wrapSquare wrapText="bothSides"/>
            <wp:docPr id="21" name="Graphic 21" descr="Aspirati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Aspiratie silhouet"/>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709295" cy="709295"/>
                    </a:xfrm>
                    <a:prstGeom prst="rect">
                      <a:avLst/>
                    </a:prstGeom>
                  </pic:spPr>
                </pic:pic>
              </a:graphicData>
            </a:graphic>
            <wp14:sizeRelH relativeFrom="margin">
              <wp14:pctWidth>0</wp14:pctWidth>
            </wp14:sizeRelH>
            <wp14:sizeRelV relativeFrom="margin">
              <wp14:pctHeight>0</wp14:pctHeight>
            </wp14:sizeRelV>
          </wp:anchor>
        </w:drawing>
      </w:r>
      <w:r w:rsidR="00FF53B8" w:rsidRPr="00E67AC0">
        <w:rPr>
          <w:color w:val="FFFFFF" w:themeColor="background1"/>
        </w:rPr>
        <w:t>Onderwijsloopbaan</w:t>
      </w:r>
      <w:bookmarkEnd w:id="18"/>
      <w:bookmarkEnd w:id="19"/>
      <w:bookmarkEnd w:id="20"/>
    </w:p>
    <w:p w14:paraId="7B686290" w14:textId="67E289C1" w:rsidR="00AC78EF" w:rsidRPr="00E67AC0" w:rsidRDefault="00FF53B8" w:rsidP="006E2C79">
      <w:pPr>
        <w:pStyle w:val="Kop3"/>
      </w:pPr>
      <w:r w:rsidRPr="00E67AC0">
        <w:t>Taalscreening niveau Nederlands</w:t>
      </w:r>
    </w:p>
    <w:p w14:paraId="1B5C3C46" w14:textId="603337EE" w:rsidR="00E9521E" w:rsidRDefault="2C7BBB24" w:rsidP="007E5E5A">
      <w:r>
        <w:t xml:space="preserve">Onze school moet voor elke leerling bij het begin van de leerplicht een taalscreening uitvoeren. </w:t>
      </w:r>
      <w:r w:rsidR="0E30513A">
        <w:t xml:space="preserve">Die taalscreening onderzoekt hoe goed je kind Nederlands kan. </w:t>
      </w:r>
      <w:r>
        <w:t xml:space="preserve">Indien op basis van de resultaten blijkt dat je kind het Nederlands </w:t>
      </w:r>
      <w:r w:rsidR="73405DBF">
        <w:t>niet genoeg</w:t>
      </w:r>
      <w:r>
        <w:t xml:space="preserve"> beheerst, dan volgt je kind een taalintegratietraject dat aansluit bij zijn specifieke noden. De taalscreening gebeurt niet voor anderstalige nieuwkomers. Zij krijgen sowieso een aangepast taalintegratietraject.</w:t>
      </w:r>
      <w:r w:rsidR="3C83E648">
        <w:t xml:space="preserve"> </w:t>
      </w:r>
      <w:r w:rsidR="00E515B9">
        <w:t xml:space="preserve">Ook </w:t>
      </w:r>
      <w:r w:rsidR="00E515B9" w:rsidRPr="00EC2AFC">
        <w:t>k</w:t>
      </w:r>
      <w:r w:rsidR="3C83E648" w:rsidRPr="00EC2AFC">
        <w:t xml:space="preserve">inderen met een IAC-verslag </w:t>
      </w:r>
      <w:r w:rsidR="00F07212" w:rsidRPr="00EC2AFC">
        <w:t>worden vrijgesteld van dit taalintegratietraject, omdat zij reeds onderwijs op hun maat ontvangen.</w:t>
      </w:r>
    </w:p>
    <w:p w14:paraId="1FD62427" w14:textId="731D4ED2" w:rsidR="007E5E5A" w:rsidRPr="005E66EC" w:rsidRDefault="007E5E5A" w:rsidP="009E7E45">
      <w:pPr>
        <w:pStyle w:val="Kop3"/>
        <w:numPr>
          <w:ilvl w:val="2"/>
          <w:numId w:val="35"/>
        </w:numPr>
      </w:pPr>
      <w:r w:rsidRPr="006E2C79">
        <w:t>Naar het lager onderwijs</w:t>
      </w:r>
      <w:r>
        <w:t xml:space="preserve"> </w:t>
      </w:r>
      <w:r w:rsidRPr="007E5E5A">
        <w:rPr>
          <w:shd w:val="clear" w:color="auto" w:fill="FFE599" w:themeFill="accent4" w:themeFillTint="66"/>
          <w:lang w:val="nl-NL"/>
        </w:rPr>
        <w:t>(nieuwe toelatingsvoorwaarden pas vanaf 1 september 2027)</w:t>
      </w:r>
    </w:p>
    <w:p w14:paraId="7535B765" w14:textId="77777777" w:rsidR="007E5E5A" w:rsidRPr="00B14684" w:rsidRDefault="007E5E5A" w:rsidP="007E5E5A">
      <w:r w:rsidRPr="005E66EC">
        <w:rPr>
          <w:shd w:val="clear" w:color="auto" w:fill="FFE599" w:themeFill="accent4" w:themeFillTint="66"/>
        </w:rPr>
        <w:t>Meestal gaat je kind naar het eerste leerjaar in het jaar waarin het 6 jaar wordt (of al 6 jaar is op 1</w:t>
      </w:r>
      <w:r>
        <w:rPr>
          <w:shd w:val="clear" w:color="auto" w:fill="FFE599" w:themeFill="accent4" w:themeFillTint="66"/>
        </w:rPr>
        <w:t> </w:t>
      </w:r>
      <w:r w:rsidRPr="005E66EC">
        <w:rPr>
          <w:shd w:val="clear" w:color="auto" w:fill="FFE599" w:themeFill="accent4" w:themeFillTint="66"/>
        </w:rPr>
        <w:t xml:space="preserve">januari van dat schooljaar). De klassenraad van het kleuteronderwijs bekijkt of je kind de </w:t>
      </w:r>
      <w:proofErr w:type="spellStart"/>
      <w:r w:rsidRPr="005E66EC">
        <w:rPr>
          <w:shd w:val="clear" w:color="auto" w:fill="FFE599" w:themeFill="accent4" w:themeFillTint="66"/>
        </w:rPr>
        <w:t>minimumdoelgerelateerde</w:t>
      </w:r>
      <w:proofErr w:type="spellEnd"/>
      <w:r w:rsidRPr="005E66EC">
        <w:rPr>
          <w:shd w:val="clear" w:color="auto" w:fill="FFE599" w:themeFill="accent4" w:themeFillTint="66"/>
        </w:rPr>
        <w:t xml:space="preserve"> leerplandoelen </w:t>
      </w:r>
      <w:r>
        <w:rPr>
          <w:shd w:val="clear" w:color="auto" w:fill="FFE599" w:themeFill="accent4" w:themeFillTint="66"/>
        </w:rPr>
        <w:t xml:space="preserve">in </w:t>
      </w:r>
      <w:r w:rsidRPr="005E66EC">
        <w:rPr>
          <w:shd w:val="clear" w:color="auto" w:fill="FFE599" w:themeFill="accent4" w:themeFillTint="66"/>
        </w:rPr>
        <w:t xml:space="preserve">voldoende </w:t>
      </w:r>
      <w:r>
        <w:rPr>
          <w:shd w:val="clear" w:color="auto" w:fill="FFE599" w:themeFill="accent4" w:themeFillTint="66"/>
        </w:rPr>
        <w:t xml:space="preserve">mate </w:t>
      </w:r>
      <w:r w:rsidRPr="005E66EC">
        <w:rPr>
          <w:shd w:val="clear" w:color="auto" w:fill="FFE599" w:themeFill="accent4" w:themeFillTint="66"/>
        </w:rPr>
        <w:t>bereikt of nagestreefd heeft.</w:t>
      </w:r>
    </w:p>
    <w:p w14:paraId="28C9859E" w14:textId="28B5946F" w:rsidR="007E5E5A" w:rsidRPr="007E5E5A" w:rsidRDefault="007E5E5A" w:rsidP="009E7E45">
      <w:pPr>
        <w:numPr>
          <w:ilvl w:val="0"/>
          <w:numId w:val="33"/>
        </w:numPr>
        <w:suppressAutoHyphens w:val="0"/>
        <w:spacing w:after="0"/>
        <w:ind w:left="340" w:hanging="340"/>
      </w:pPr>
      <w:r w:rsidRPr="005E66EC">
        <w:rPr>
          <w:shd w:val="clear" w:color="auto" w:fill="FFE599" w:themeFill="accent4" w:themeFillTint="66"/>
        </w:rPr>
        <w:t xml:space="preserve">Als dat zo is, heeft je kind het kleuteronderwijs </w:t>
      </w:r>
      <w:r w:rsidRPr="005E66EC">
        <w:rPr>
          <w:i/>
          <w:iCs/>
          <w:shd w:val="clear" w:color="auto" w:fill="FFE599" w:themeFill="accent4" w:themeFillTint="66"/>
        </w:rPr>
        <w:t>met vrucht beëindigd</w:t>
      </w:r>
      <w:r w:rsidRPr="005E66EC">
        <w:rPr>
          <w:shd w:val="clear" w:color="auto" w:fill="FFE599" w:themeFill="accent4" w:themeFillTint="66"/>
        </w:rPr>
        <w:t xml:space="preserve"> en kan het starten in het lager onderwijs.</w:t>
      </w:r>
    </w:p>
    <w:p w14:paraId="451D8768" w14:textId="77777777" w:rsidR="007E5E5A" w:rsidRPr="00B14684" w:rsidRDefault="007E5E5A" w:rsidP="009E7E45">
      <w:pPr>
        <w:numPr>
          <w:ilvl w:val="0"/>
          <w:numId w:val="33"/>
        </w:numPr>
        <w:suppressAutoHyphens w:val="0"/>
        <w:ind w:left="340" w:hanging="340"/>
      </w:pPr>
      <w:r w:rsidRPr="005E66EC">
        <w:rPr>
          <w:shd w:val="clear" w:color="auto" w:fill="FFE599" w:themeFill="accent4" w:themeFillTint="66"/>
        </w:rPr>
        <w:t xml:space="preserve">Als dat niet zo is, heeft je kind het kleuteronderwijs </w:t>
      </w:r>
      <w:r w:rsidRPr="005E66EC">
        <w:rPr>
          <w:i/>
          <w:iCs/>
          <w:shd w:val="clear" w:color="auto" w:fill="FFE599" w:themeFill="accent4" w:themeFillTint="66"/>
        </w:rPr>
        <w:t>niet met vrucht beëindigd</w:t>
      </w:r>
      <w:r w:rsidRPr="005E66EC">
        <w:rPr>
          <w:shd w:val="clear" w:color="auto" w:fill="FFE599" w:themeFill="accent4" w:themeFillTint="66"/>
        </w:rPr>
        <w:t xml:space="preserve"> en blijft het nog een jaar in de kleuterschool.</w:t>
      </w:r>
    </w:p>
    <w:p w14:paraId="18E06EB6" w14:textId="77777777" w:rsidR="007E5E5A" w:rsidRPr="00B14684" w:rsidRDefault="007E5E5A" w:rsidP="007E5E5A">
      <w:pPr>
        <w:spacing w:after="160"/>
      </w:pPr>
      <w:r w:rsidRPr="005E66EC">
        <w:rPr>
          <w:shd w:val="clear" w:color="auto" w:fill="FFE599" w:themeFill="accent4" w:themeFillTint="66"/>
        </w:rPr>
        <w:t>Heeft je kind een IAC</w:t>
      </w:r>
      <w:r w:rsidRPr="005E66EC">
        <w:rPr>
          <w:shd w:val="clear" w:color="auto" w:fill="FFE599" w:themeFill="accent4" w:themeFillTint="66"/>
        </w:rPr>
        <w:noBreakHyphen/>
        <w:t>verslag? Dan beslist de klassenraad kleuteronderwijs of je kind kan doorstromen naar het gewoon lager onderwijs binnen zijn individueel aangepast curriculum.</w:t>
      </w:r>
    </w:p>
    <w:p w14:paraId="7503EBFE" w14:textId="77777777" w:rsidR="007E5E5A" w:rsidRPr="00B14684" w:rsidRDefault="007E5E5A" w:rsidP="007E5E5A">
      <w:pPr>
        <w:spacing w:after="0"/>
      </w:pPr>
      <w:r w:rsidRPr="005E66EC">
        <w:rPr>
          <w:shd w:val="clear" w:color="auto" w:fill="FFE599" w:themeFill="accent4" w:themeFillTint="66"/>
        </w:rPr>
        <w:t>Wil je je kind vroeger naar het lager o</w:t>
      </w:r>
      <w:r w:rsidRPr="00AB2D83">
        <w:rPr>
          <w:shd w:val="clear" w:color="auto" w:fill="FFE599"/>
        </w:rPr>
        <w:t>nderwijs</w:t>
      </w:r>
      <w:r w:rsidRPr="005E66EC">
        <w:rPr>
          <w:shd w:val="clear" w:color="auto" w:fill="FFE599" w:themeFill="accent4" w:themeFillTint="66"/>
        </w:rPr>
        <w:t xml:space="preserve"> laten gaan? Stel die vraag aan</w:t>
      </w:r>
      <w:r>
        <w:rPr>
          <w:shd w:val="clear" w:color="auto" w:fill="FFE599" w:themeFill="accent4" w:themeFillTint="66"/>
        </w:rPr>
        <w:t xml:space="preserve"> </w:t>
      </w:r>
      <w:sdt>
        <w:sdtPr>
          <w:alias w:val="Contactpersoon"/>
          <w:tag w:val="Contactpersoon"/>
          <w:id w:val="807517591"/>
          <w:placeholder>
            <w:docPart w:val="4A40643A1ADC4A6F8E536EC4B4AD3EEA"/>
          </w:placeholder>
          <w:showingPlcHdr/>
          <w15:color w:val="A8AF37"/>
        </w:sdtPr>
        <w:sdtEndPr/>
        <w:sdtContent>
          <w:r w:rsidRPr="000A7406">
            <w:rPr>
              <w:rStyle w:val="Tekstvantijdelijkeaanduiding"/>
              <w:shd w:val="clear" w:color="auto" w:fill="FFE599"/>
            </w:rPr>
            <w:t>Klik hier om tekst in te voeren</w:t>
          </w:r>
        </w:sdtContent>
      </w:sdt>
      <w:r w:rsidRPr="005E66EC">
        <w:rPr>
          <w:shd w:val="clear" w:color="auto" w:fill="FFE599" w:themeFill="accent4" w:themeFillTint="66"/>
        </w:rPr>
        <w:t>. De school beslist dan of de klassenraad kleuteronderwijs samenkomt om te bekijken of je kind het kleuteronderwijs met vrucht heeft beëindigd en vroeger naar het lager onderwijs kan.</w:t>
      </w:r>
    </w:p>
    <w:p w14:paraId="32817219" w14:textId="77777777" w:rsidR="007E5E5A" w:rsidRPr="00B14684" w:rsidRDefault="007E5E5A" w:rsidP="007E5E5A">
      <w:pPr>
        <w:spacing w:after="160"/>
      </w:pPr>
      <w:r w:rsidRPr="005E66EC">
        <w:rPr>
          <w:shd w:val="clear" w:color="auto" w:fill="FFE599" w:themeFill="accent4" w:themeFillTint="66"/>
        </w:rPr>
        <w:t>Naast de beslissing over het al dan niet met vrucht beëindigen van het kleuteronderwijs kan de klassenraad ook bepalen dat je kind een taalintegratietraject volgt. Tegen d</w:t>
      </w:r>
      <w:r>
        <w:rPr>
          <w:shd w:val="clear" w:color="auto" w:fill="FFE599" w:themeFill="accent4" w:themeFillTint="66"/>
        </w:rPr>
        <w:t>i</w:t>
      </w:r>
      <w:r w:rsidRPr="005E66EC">
        <w:rPr>
          <w:shd w:val="clear" w:color="auto" w:fill="FFE599" w:themeFill="accent4" w:themeFillTint="66"/>
        </w:rPr>
        <w:t>e beslissing is geen beroep mogelijk.</w:t>
      </w:r>
    </w:p>
    <w:p w14:paraId="2B03089E" w14:textId="77777777" w:rsidR="007E5E5A" w:rsidRPr="00B14684" w:rsidRDefault="007E5E5A" w:rsidP="007E5E5A">
      <w:pPr>
        <w:spacing w:after="160"/>
      </w:pPr>
      <w:r w:rsidRPr="005E66EC">
        <w:rPr>
          <w:shd w:val="clear" w:color="auto" w:fill="FFE599" w:themeFill="accent4" w:themeFillTint="66"/>
        </w:rPr>
        <w:lastRenderedPageBreak/>
        <w:t>Je kunt alleen beroep indienen tegen:</w:t>
      </w:r>
    </w:p>
    <w:p w14:paraId="2E6E5F94" w14:textId="77777777" w:rsidR="007E5E5A" w:rsidRPr="00B14684" w:rsidRDefault="007E5E5A" w:rsidP="009E7E45">
      <w:pPr>
        <w:numPr>
          <w:ilvl w:val="0"/>
          <w:numId w:val="34"/>
        </w:numPr>
        <w:suppressAutoHyphens w:val="0"/>
        <w:spacing w:after="0"/>
        <w:ind w:left="340" w:hanging="340"/>
      </w:pPr>
      <w:r w:rsidRPr="005E66EC">
        <w:rPr>
          <w:shd w:val="clear" w:color="auto" w:fill="FFE599" w:themeFill="accent4" w:themeFillTint="66"/>
        </w:rPr>
        <w:t xml:space="preserve">de beslissing dat je kind het kleuteronderwijs </w:t>
      </w:r>
      <w:r w:rsidRPr="005E66EC">
        <w:rPr>
          <w:i/>
          <w:iCs/>
          <w:shd w:val="clear" w:color="auto" w:fill="FFE599" w:themeFill="accent4" w:themeFillTint="66"/>
        </w:rPr>
        <w:t>niet</w:t>
      </w:r>
      <w:r w:rsidRPr="005E66EC">
        <w:rPr>
          <w:shd w:val="clear" w:color="auto" w:fill="FFE599" w:themeFill="accent4" w:themeFillTint="66"/>
        </w:rPr>
        <w:t xml:space="preserve"> met vrucht beëindigd heeft</w:t>
      </w:r>
      <w:r>
        <w:rPr>
          <w:shd w:val="clear" w:color="auto" w:fill="FFE599" w:themeFill="accent4" w:themeFillTint="66"/>
        </w:rPr>
        <w:t xml:space="preserve"> of</w:t>
      </w:r>
    </w:p>
    <w:p w14:paraId="5B5583DC" w14:textId="77777777" w:rsidR="007E5E5A" w:rsidRPr="000D339A" w:rsidRDefault="007E5E5A" w:rsidP="009E7E45">
      <w:pPr>
        <w:numPr>
          <w:ilvl w:val="0"/>
          <w:numId w:val="34"/>
        </w:numPr>
        <w:suppressAutoHyphens w:val="0"/>
        <w:ind w:left="340" w:hanging="340"/>
      </w:pPr>
      <w:r w:rsidRPr="005E66EC">
        <w:rPr>
          <w:shd w:val="clear" w:color="auto" w:fill="FFE599" w:themeFill="accent4" w:themeFillTint="66"/>
        </w:rPr>
        <w:t>de beslissing dat je kind met een IAC</w:t>
      </w:r>
      <w:r w:rsidRPr="005E66EC">
        <w:rPr>
          <w:shd w:val="clear" w:color="auto" w:fill="FFE599" w:themeFill="accent4" w:themeFillTint="66"/>
        </w:rPr>
        <w:noBreakHyphen/>
        <w:t xml:space="preserve">verslag </w:t>
      </w:r>
      <w:r w:rsidRPr="005E66EC">
        <w:rPr>
          <w:i/>
          <w:iCs/>
          <w:shd w:val="clear" w:color="auto" w:fill="FFE599" w:themeFill="accent4" w:themeFillTint="66"/>
        </w:rPr>
        <w:t>niet</w:t>
      </w:r>
      <w:r w:rsidRPr="005E66EC">
        <w:rPr>
          <w:shd w:val="clear" w:color="auto" w:fill="FFE599" w:themeFill="accent4" w:themeFillTint="66"/>
        </w:rPr>
        <w:t xml:space="preserve"> kan doorstromen naar het gewoon lager onderwijs.</w:t>
      </w:r>
    </w:p>
    <w:p w14:paraId="7AB0799E" w14:textId="77777777" w:rsidR="007E5E5A" w:rsidRPr="00B14684" w:rsidRDefault="007E5E5A" w:rsidP="007E5E5A">
      <w:pPr>
        <w:rPr>
          <w:lang w:eastAsia="nl-NL"/>
        </w:rPr>
      </w:pPr>
      <w:r w:rsidRPr="00F25BE7">
        <w:rPr>
          <w:shd w:val="clear" w:color="auto" w:fill="FFE599" w:themeFill="accent4" w:themeFillTint="66"/>
          <w:lang w:val="nl-NL" w:eastAsia="nl-NL"/>
        </w:rPr>
        <w:t xml:space="preserve">De mededeling van de beslissing geldt als ontvangstdatum voor het instellen van beroep. </w:t>
      </w:r>
      <w:r w:rsidRPr="00F25BE7">
        <w:rPr>
          <w:shd w:val="clear" w:color="auto" w:fill="FFE599" w:themeFill="accent4" w:themeFillTint="66"/>
          <w:lang w:eastAsia="nl-NL"/>
        </w:rPr>
        <w:t>Je wordt geacht de beslissing uiterlijk op 1 juli in ontvangst te hebben genomen.</w:t>
      </w:r>
    </w:p>
    <w:p w14:paraId="3464B386" w14:textId="482D97A6" w:rsidR="007E5E5A" w:rsidRPr="001C378C" w:rsidRDefault="007E5E5A" w:rsidP="00E9521E">
      <w:r w:rsidRPr="00E7796B">
        <w:rPr>
          <w:color w:val="auto"/>
          <w:shd w:val="clear" w:color="auto" w:fill="FFE599" w:themeFill="accent4" w:themeFillTint="66"/>
        </w:rPr>
        <w:fldChar w:fldCharType="begin"/>
      </w:r>
      <w:r w:rsidRPr="00E7796B">
        <w:rPr>
          <w:shd w:val="clear" w:color="auto" w:fill="FFE599" w:themeFill="accent4" w:themeFillTint="66"/>
        </w:rPr>
        <w:instrText xml:space="preserve"> REF _Ref224031131 \h </w:instrText>
      </w:r>
      <w:r>
        <w:rPr>
          <w:color w:val="auto"/>
          <w:shd w:val="clear" w:color="auto" w:fill="FFE599" w:themeFill="accent4" w:themeFillTint="66"/>
        </w:rPr>
        <w:instrText xml:space="preserve"> \* MERGEFORMAT </w:instrText>
      </w:r>
      <w:r w:rsidRPr="00E7796B">
        <w:rPr>
          <w:color w:val="auto"/>
          <w:shd w:val="clear" w:color="auto" w:fill="FFE599" w:themeFill="accent4" w:themeFillTint="66"/>
        </w:rPr>
      </w:r>
      <w:r w:rsidRPr="00E7796B">
        <w:rPr>
          <w:color w:val="auto"/>
          <w:shd w:val="clear" w:color="auto" w:fill="FFE599" w:themeFill="accent4" w:themeFillTint="66"/>
        </w:rPr>
        <w:fldChar w:fldCharType="separate"/>
      </w:r>
      <w:r w:rsidRPr="00E7796B">
        <w:rPr>
          <w:shd w:val="clear" w:color="auto" w:fill="FFE599" w:themeFill="accent4" w:themeFillTint="66"/>
        </w:rPr>
        <w:t>Meer informatie over de beroepsprocedure niet met vrucht beëindigen van het kleuteronderwijs</w:t>
      </w:r>
      <w:r w:rsidRPr="00E7796B">
        <w:rPr>
          <w:color w:val="auto"/>
          <w:shd w:val="clear" w:color="auto" w:fill="FFE599" w:themeFill="accent4" w:themeFillTint="66"/>
        </w:rPr>
        <w:fldChar w:fldCharType="end"/>
      </w:r>
      <w:r>
        <w:rPr>
          <w:color w:val="auto"/>
          <w:shd w:val="clear" w:color="auto" w:fill="FFE599" w:themeFill="accent4" w:themeFillTint="66"/>
        </w:rPr>
        <w:t>/niet doorstromen naar gewoon lager onderwijs.</w:t>
      </w:r>
    </w:p>
    <w:p w14:paraId="7F1CA900" w14:textId="21485AB9" w:rsidR="00FF53B8" w:rsidRPr="00E67AC0" w:rsidRDefault="00FF53B8" w:rsidP="006E2C79">
      <w:pPr>
        <w:pStyle w:val="Kop3"/>
      </w:pPr>
      <w:r w:rsidRPr="00E67AC0">
        <w:t>Zittenblijven in het kleuteronderwijs of in het lager onderwijs</w:t>
      </w:r>
    </w:p>
    <w:p w14:paraId="098C7338" w14:textId="07C80F98" w:rsidR="00FF53B8" w:rsidRPr="00E67AC0" w:rsidRDefault="00FF53B8" w:rsidP="009517A3">
      <w:pPr>
        <w:rPr>
          <w:lang w:val="nl-NL" w:eastAsia="nl-NL"/>
        </w:rPr>
      </w:pPr>
      <w:r w:rsidRPr="00E67AC0">
        <w:rPr>
          <w:lang w:val="nl-NL" w:eastAsia="nl-NL"/>
        </w:rPr>
        <w:t xml:space="preserve">Op basis van ons pedagogisch project creëren </w:t>
      </w:r>
      <w:r w:rsidR="001F6D76" w:rsidRPr="00E67AC0">
        <w:rPr>
          <w:lang w:val="nl-NL" w:eastAsia="nl-NL"/>
        </w:rPr>
        <w:t>we</w:t>
      </w:r>
      <w:r w:rsidRPr="00E67AC0">
        <w:rPr>
          <w:lang w:val="nl-NL" w:eastAsia="nl-NL"/>
        </w:rPr>
        <w:t xml:space="preserve"> een leeromgeving waarin je kind een doorlopend leerproces kan volgen. We stemmen de </w:t>
      </w:r>
      <w:r w:rsidR="001F6D76" w:rsidRPr="00E67AC0">
        <w:rPr>
          <w:lang w:val="nl-NL" w:eastAsia="nl-NL"/>
        </w:rPr>
        <w:t>lessen</w:t>
      </w:r>
      <w:r w:rsidRPr="00E67AC0">
        <w:rPr>
          <w:lang w:val="nl-NL" w:eastAsia="nl-NL"/>
        </w:rPr>
        <w:t xml:space="preserve"> zoveel mogelijk af aan de voortgang in ontwikkeling van je kind.</w:t>
      </w:r>
    </w:p>
    <w:p w14:paraId="6C2CD587" w14:textId="59DA5D9B" w:rsidR="00FF53B8" w:rsidRPr="00E67AC0" w:rsidRDefault="0085390D" w:rsidP="00346B79">
      <w:pPr>
        <w:ind w:right="-144"/>
        <w:rPr>
          <w:lang w:eastAsia="nl-NL"/>
        </w:rPr>
      </w:pPr>
      <w:r w:rsidRPr="00E67AC0">
        <w:rPr>
          <w:lang w:val="nl-NL" w:eastAsia="nl-NL"/>
        </w:rPr>
        <w:t>De klassenraad beslist</w:t>
      </w:r>
      <w:r w:rsidR="00FF53B8" w:rsidRPr="00E67AC0">
        <w:rPr>
          <w:lang w:val="nl-NL" w:eastAsia="nl-NL"/>
        </w:rPr>
        <w:t xml:space="preserve"> of je kind wel of niet kan overgaan naar een volgend </w:t>
      </w:r>
      <w:r w:rsidR="00C916CF" w:rsidRPr="00E67AC0">
        <w:rPr>
          <w:lang w:val="nl-NL" w:eastAsia="nl-NL"/>
        </w:rPr>
        <w:t>jaar</w:t>
      </w:r>
      <w:r w:rsidR="00FF53B8" w:rsidRPr="00E67AC0">
        <w:rPr>
          <w:lang w:val="nl-NL" w:eastAsia="nl-NL"/>
        </w:rPr>
        <w:t>. De beslissing om niet over te gaan</w:t>
      </w:r>
      <w:r w:rsidR="006D4C9F" w:rsidRPr="00E67AC0">
        <w:rPr>
          <w:lang w:val="nl-NL" w:eastAsia="nl-NL"/>
        </w:rPr>
        <w:t>,</w:t>
      </w:r>
      <w:r w:rsidR="00FF53B8" w:rsidRPr="00E67AC0">
        <w:rPr>
          <w:lang w:val="nl-NL" w:eastAsia="nl-NL"/>
        </w:rPr>
        <w:t xml:space="preserve"> nemen we omdat we ervan overtuigd zijn dat dit voor je kind de beste oplossing is. </w:t>
      </w:r>
      <w:r w:rsidR="006D4C9F" w:rsidRPr="00E67AC0">
        <w:rPr>
          <w:lang w:eastAsia="nl-NL"/>
        </w:rPr>
        <w:t>We</w:t>
      </w:r>
      <w:r w:rsidR="00FF53B8" w:rsidRPr="00E67AC0">
        <w:rPr>
          <w:lang w:eastAsia="nl-NL"/>
        </w:rPr>
        <w:t xml:space="preserve"> doen </w:t>
      </w:r>
      <w:r w:rsidR="006D4C9F" w:rsidRPr="00E67AC0">
        <w:rPr>
          <w:lang w:eastAsia="nl-NL"/>
        </w:rPr>
        <w:t>dat</w:t>
      </w:r>
      <w:r w:rsidR="00FF53B8" w:rsidRPr="00E67AC0">
        <w:rPr>
          <w:lang w:eastAsia="nl-NL"/>
        </w:rPr>
        <w:t xml:space="preserve"> in het belang van </w:t>
      </w:r>
      <w:r w:rsidR="00BF030E" w:rsidRPr="00E67AC0">
        <w:rPr>
          <w:lang w:eastAsia="nl-NL"/>
        </w:rPr>
        <w:t xml:space="preserve">de ontwikkeling van </w:t>
      </w:r>
      <w:r w:rsidR="00FF53B8" w:rsidRPr="00E67AC0">
        <w:rPr>
          <w:lang w:eastAsia="nl-NL"/>
        </w:rPr>
        <w:t xml:space="preserve">je kind. </w:t>
      </w:r>
      <w:r w:rsidR="00FF53B8" w:rsidRPr="00E67AC0">
        <w:rPr>
          <w:lang w:val="nl-NL" w:eastAsia="nl-NL"/>
        </w:rPr>
        <w:t xml:space="preserve">We motiveren die beslissing schriftelijk en lichten ze mondeling toe. </w:t>
      </w:r>
      <w:r w:rsidR="005B1D64" w:rsidRPr="00E67AC0">
        <w:rPr>
          <w:lang w:eastAsia="nl-NL"/>
        </w:rPr>
        <w:t>We</w:t>
      </w:r>
      <w:r w:rsidR="00FF53B8" w:rsidRPr="00E67AC0">
        <w:rPr>
          <w:lang w:eastAsia="nl-NL"/>
        </w:rPr>
        <w:t xml:space="preserve"> geven ook aan welke bijzondere </w:t>
      </w:r>
      <w:r w:rsidR="0027743C" w:rsidRPr="00E67AC0">
        <w:rPr>
          <w:lang w:eastAsia="nl-NL"/>
        </w:rPr>
        <w:t>aandachtspunten</w:t>
      </w:r>
      <w:r w:rsidR="00FF53B8" w:rsidRPr="00E67AC0">
        <w:rPr>
          <w:lang w:eastAsia="nl-NL"/>
        </w:rPr>
        <w:t xml:space="preserve"> er voor het volgende schooljaar voor je kind zijn.</w:t>
      </w:r>
    </w:p>
    <w:p w14:paraId="0F088000" w14:textId="77777777" w:rsidR="00FF53B8" w:rsidRPr="00E67AC0" w:rsidRDefault="00FF53B8" w:rsidP="006E2C79">
      <w:pPr>
        <w:pStyle w:val="Kop3"/>
      </w:pPr>
      <w:r w:rsidRPr="00E67AC0">
        <w:t>Indeling in leerlingengroepen</w:t>
      </w:r>
    </w:p>
    <w:p w14:paraId="54233F77" w14:textId="3A295724" w:rsidR="00FF53B8" w:rsidRPr="00E67AC0" w:rsidRDefault="00FF53B8" w:rsidP="009517A3">
      <w:pPr>
        <w:rPr>
          <w:lang w:val="nl-NL" w:eastAsia="nl-NL"/>
        </w:rPr>
      </w:pPr>
      <w:r w:rsidRPr="00E67AC0">
        <w:rPr>
          <w:lang w:val="nl-NL" w:eastAsia="nl-NL"/>
        </w:rPr>
        <w:t xml:space="preserve">Wij beslissen in welke leerlingengroep je kind, die in de loop van zijn </w:t>
      </w:r>
      <w:r w:rsidR="00D91ABA" w:rsidRPr="00E67AC0">
        <w:rPr>
          <w:lang w:val="nl-NL" w:eastAsia="nl-NL"/>
        </w:rPr>
        <w:t>onderwijsloopbaan</w:t>
      </w:r>
      <w:r w:rsidRPr="00E67AC0">
        <w:rPr>
          <w:lang w:val="nl-NL" w:eastAsia="nl-NL"/>
        </w:rPr>
        <w:t xml:space="preserve"> van school verandert, terechtkomt. Ook bij de overgang naar een ander jaar (met meerdere klassen) beslissen wij autonoom in welke groep je kind zal zitten. </w:t>
      </w:r>
      <w:r w:rsidR="00B31A5C" w:rsidRPr="00E67AC0">
        <w:rPr>
          <w:lang w:val="nl-NL" w:eastAsia="nl-NL"/>
        </w:rPr>
        <w:t>Soms delen we de</w:t>
      </w:r>
      <w:r w:rsidRPr="00E67AC0">
        <w:rPr>
          <w:lang w:val="nl-NL" w:eastAsia="nl-NL"/>
        </w:rPr>
        <w:t xml:space="preserve"> leerlingengroepen </w:t>
      </w:r>
      <w:r w:rsidR="00B31A5C" w:rsidRPr="00E67AC0">
        <w:rPr>
          <w:lang w:val="nl-NL" w:eastAsia="nl-NL"/>
        </w:rPr>
        <w:t>opnieuw</w:t>
      </w:r>
      <w:r w:rsidR="00D8031A" w:rsidRPr="00E67AC0">
        <w:rPr>
          <w:lang w:val="nl-NL" w:eastAsia="nl-NL"/>
        </w:rPr>
        <w:t xml:space="preserve"> in</w:t>
      </w:r>
      <w:r w:rsidR="00B31A5C" w:rsidRPr="00E67AC0">
        <w:rPr>
          <w:lang w:val="nl-NL" w:eastAsia="nl-NL"/>
        </w:rPr>
        <w:t xml:space="preserve"> </w:t>
      </w:r>
      <w:r w:rsidR="00A76388" w:rsidRPr="00E67AC0">
        <w:rPr>
          <w:lang w:val="nl-NL" w:eastAsia="nl-NL"/>
        </w:rPr>
        <w:t>als er nieuwe leerlingen bij komen</w:t>
      </w:r>
      <w:r w:rsidR="00E45018" w:rsidRPr="00E67AC0">
        <w:rPr>
          <w:lang w:val="nl-NL" w:eastAsia="nl-NL"/>
        </w:rPr>
        <w:t xml:space="preserve"> </w:t>
      </w:r>
      <w:r w:rsidRPr="00E67AC0">
        <w:rPr>
          <w:lang w:val="nl-NL" w:eastAsia="nl-NL"/>
        </w:rPr>
        <w:t>(bv. in de kleuterschool na een instapdatum).</w:t>
      </w:r>
    </w:p>
    <w:p w14:paraId="67468C4C" w14:textId="77777777" w:rsidR="00FF53B8" w:rsidRPr="00E67AC0" w:rsidRDefault="00FF53B8" w:rsidP="006E2C79">
      <w:pPr>
        <w:pStyle w:val="Kop3"/>
      </w:pPr>
      <w:r w:rsidRPr="00E67AC0">
        <w:t>Langer in het lager onderwijs</w:t>
      </w:r>
    </w:p>
    <w:p w14:paraId="1881382C" w14:textId="66373CE1" w:rsidR="00FF53B8" w:rsidRDefault="00FF53B8" w:rsidP="009517A3">
      <w:r w:rsidRPr="00E67AC0">
        <w:rPr>
          <w:lang w:val="nl-NL" w:eastAsia="nl-NL"/>
        </w:rPr>
        <w:t xml:space="preserve">Nadat je kind het getuigschrift basisonderwijs heeft behaald, kan het geen lager onderwijs meer volgen, tenzij </w:t>
      </w:r>
      <w:r w:rsidR="003015A5" w:rsidRPr="00E67AC0">
        <w:rPr>
          <w:lang w:val="nl-NL" w:eastAsia="nl-NL"/>
        </w:rPr>
        <w:t>de klassenraad</w:t>
      </w:r>
      <w:r w:rsidR="00B24899" w:rsidRPr="00E67AC0">
        <w:rPr>
          <w:lang w:val="nl-NL" w:eastAsia="nl-NL"/>
        </w:rPr>
        <w:t xml:space="preserve"> van de school waar je kind het voorafgaande schooljaar lager onderwijs volgde</w:t>
      </w:r>
      <w:r w:rsidR="003015A5" w:rsidRPr="00E67AC0">
        <w:rPr>
          <w:lang w:val="nl-NL" w:eastAsia="nl-NL"/>
        </w:rPr>
        <w:t xml:space="preserve"> een gunstig advies geeft. </w:t>
      </w:r>
      <w:r w:rsidR="00B24899" w:rsidRPr="00E67AC0">
        <w:rPr>
          <w:lang w:val="nl-NL" w:eastAsia="nl-NL"/>
        </w:rPr>
        <w:t>De klas</w:t>
      </w:r>
      <w:r w:rsidR="00FA2CC0" w:rsidRPr="00E67AC0">
        <w:rPr>
          <w:lang w:val="nl-NL" w:eastAsia="nl-NL"/>
        </w:rPr>
        <w:t>s</w:t>
      </w:r>
      <w:r w:rsidR="00B24899" w:rsidRPr="00E67AC0">
        <w:rPr>
          <w:lang w:val="nl-NL" w:eastAsia="nl-NL"/>
        </w:rPr>
        <w:t xml:space="preserve">enraad </w:t>
      </w:r>
      <w:r w:rsidR="00E9521E" w:rsidRPr="00E9521E">
        <w:rPr>
          <w:rFonts w:eastAsiaTheme="majorEastAsia" w:cstheme="majorBidi"/>
          <w:i/>
          <w:shd w:val="clear" w:color="auto" w:fill="FFE599" w:themeFill="accent4" w:themeFillTint="66"/>
          <w:lang w:val="nl-NL"/>
        </w:rPr>
        <w:t>neemt de beslissing</w:t>
      </w:r>
      <w:r w:rsidR="00B24899" w:rsidRPr="00E67AC0">
        <w:rPr>
          <w:lang w:val="nl-NL" w:eastAsia="nl-NL"/>
        </w:rPr>
        <w:t xml:space="preserve"> op </w:t>
      </w:r>
      <w:r w:rsidR="00610165" w:rsidRPr="00E67AC0">
        <w:rPr>
          <w:lang w:val="nl-NL" w:eastAsia="nl-NL"/>
        </w:rPr>
        <w:t xml:space="preserve">jouw </w:t>
      </w:r>
      <w:r w:rsidR="00B24899" w:rsidRPr="00E67AC0">
        <w:rPr>
          <w:lang w:val="nl-NL" w:eastAsia="nl-NL"/>
        </w:rPr>
        <w:t>vraag.</w:t>
      </w:r>
      <w:r w:rsidR="00FA2CC0" w:rsidRPr="00E67AC0">
        <w:rPr>
          <w:lang w:val="nl-NL" w:eastAsia="nl-NL"/>
        </w:rPr>
        <w:t xml:space="preserve"> </w:t>
      </w:r>
      <w:r w:rsidR="00FA2CC0" w:rsidRPr="00E67AC0">
        <w:t xml:space="preserve">Na </w:t>
      </w:r>
      <w:r w:rsidR="00236312" w:rsidRPr="00E67AC0">
        <w:t xml:space="preserve">kennisneming van en toelichting </w:t>
      </w:r>
      <w:r w:rsidR="00FA2CC0" w:rsidRPr="00E67AC0">
        <w:t xml:space="preserve">bij </w:t>
      </w:r>
      <w:r w:rsidR="00E9521E" w:rsidRPr="00E9521E">
        <w:rPr>
          <w:rFonts w:eastAsiaTheme="majorEastAsia" w:cstheme="majorBidi"/>
          <w:i/>
          <w:shd w:val="clear" w:color="auto" w:fill="FFE599" w:themeFill="accent4" w:themeFillTint="66"/>
          <w:lang w:val="nl-NL"/>
        </w:rPr>
        <w:t>die beslissing</w:t>
      </w:r>
      <w:r w:rsidR="00FA2CC0" w:rsidRPr="00E67AC0">
        <w:t xml:space="preserve"> van de klassenraad </w:t>
      </w:r>
      <w:r w:rsidR="00610165" w:rsidRPr="00E67AC0">
        <w:t>neem jij als ouder</w:t>
      </w:r>
      <w:r w:rsidR="00FA2CC0" w:rsidRPr="00E67AC0">
        <w:t xml:space="preserve"> een beslissing</w:t>
      </w:r>
    </w:p>
    <w:p w14:paraId="5CAF7976" w14:textId="77777777" w:rsidR="000C0B1B" w:rsidRPr="00DF42B4" w:rsidRDefault="000C0B1B" w:rsidP="000C0B1B">
      <w:pPr>
        <w:rPr>
          <w:strike/>
          <w:lang w:val="nl-NL" w:eastAsia="nl-NL"/>
        </w:rPr>
      </w:pPr>
      <w:r w:rsidRPr="00E4645D">
        <w:rPr>
          <w:lang w:val="nl-NL" w:eastAsia="nl-NL"/>
        </w:rPr>
        <w:t>Wordt je kind 14 jaar voor 1 januari van het lopende schooljaar? Dan kan het nog één schooljaar lager onderwijs volgen. Da</w:t>
      </w:r>
      <w:r w:rsidRPr="00C10DE5">
        <w:rPr>
          <w:lang w:val="nl-NL" w:eastAsia="nl-NL"/>
        </w:rPr>
        <w:t>arvoor is wel een gunstig</w:t>
      </w:r>
      <w:r w:rsidRPr="00DE4B3D">
        <w:rPr>
          <w:shd w:val="clear" w:color="auto" w:fill="FFE599" w:themeFill="accent4" w:themeFillTint="66"/>
          <w:lang w:val="nl-NL" w:eastAsia="nl-NL"/>
        </w:rPr>
        <w:t>e beslissing</w:t>
      </w:r>
      <w:r>
        <w:rPr>
          <w:lang w:val="nl-NL" w:eastAsia="nl-NL"/>
        </w:rPr>
        <w:t xml:space="preserve"> </w:t>
      </w:r>
      <w:r w:rsidRPr="00C10DE5">
        <w:rPr>
          <w:lang w:val="nl-NL" w:eastAsia="nl-NL"/>
        </w:rPr>
        <w:t>van de klassenraad waar je kind het voorafgaande schooljaar lager onderwijs volgde nodig. De klassenraad</w:t>
      </w:r>
      <w:r>
        <w:rPr>
          <w:lang w:val="nl-NL" w:eastAsia="nl-NL"/>
        </w:rPr>
        <w:t xml:space="preserve"> </w:t>
      </w:r>
      <w:r w:rsidRPr="00DE4B3D">
        <w:rPr>
          <w:shd w:val="clear" w:color="auto" w:fill="FFE599" w:themeFill="accent4" w:themeFillTint="66"/>
          <w:lang w:val="nl-NL" w:eastAsia="nl-NL"/>
        </w:rPr>
        <w:t xml:space="preserve">neemt die beslissing </w:t>
      </w:r>
      <w:r w:rsidRPr="00C10DE5">
        <w:rPr>
          <w:lang w:val="nl-NL" w:eastAsia="nl-NL"/>
        </w:rPr>
        <w:t xml:space="preserve">op jouw vraag of op eigen initiatief. </w:t>
      </w:r>
      <w:r w:rsidRPr="00C10DE5">
        <w:rPr>
          <w:lang w:eastAsia="nl-NL"/>
        </w:rPr>
        <w:t xml:space="preserve">Na kennisneming van en toelichting bij </w:t>
      </w:r>
      <w:r w:rsidRPr="00DE4B3D">
        <w:rPr>
          <w:shd w:val="clear" w:color="auto" w:fill="FFE599" w:themeFill="accent4" w:themeFillTint="66"/>
          <w:lang w:eastAsia="nl-NL"/>
        </w:rPr>
        <w:t>de beslissing</w:t>
      </w:r>
      <w:r w:rsidRPr="00C10DE5">
        <w:rPr>
          <w:lang w:eastAsia="nl-NL"/>
        </w:rPr>
        <w:t xml:space="preserve"> van de klassenraad </w:t>
      </w:r>
      <w:r w:rsidRPr="005A1984">
        <w:rPr>
          <w:shd w:val="clear" w:color="auto" w:fill="FFE599" w:themeFill="accent4" w:themeFillTint="66"/>
          <w:lang w:eastAsia="nl-NL"/>
        </w:rPr>
        <w:t>maak jij als ouder de keuze</w:t>
      </w:r>
      <w:r w:rsidRPr="00CF5FA7">
        <w:rPr>
          <w:lang w:eastAsia="nl-NL"/>
        </w:rPr>
        <w:t>.</w:t>
      </w:r>
    </w:p>
    <w:p w14:paraId="3B8E0657" w14:textId="13775F62" w:rsidR="00FF53B8" w:rsidRPr="00E67AC0" w:rsidRDefault="2C7BBB24" w:rsidP="009517A3">
      <w:pPr>
        <w:rPr>
          <w:lang w:val="nl-NL" w:eastAsia="nl-NL"/>
        </w:rPr>
      </w:pPr>
      <w:r w:rsidRPr="00D00486">
        <w:rPr>
          <w:lang w:val="nl-NL" w:eastAsia="nl-NL"/>
        </w:rPr>
        <w:t>Je kind kan geen lager onderwijs meer volgen als het 15 jaar wor</w:t>
      </w:r>
      <w:r w:rsidR="7D422B76" w:rsidRPr="00D00486">
        <w:rPr>
          <w:lang w:val="nl-NL" w:eastAsia="nl-NL"/>
        </w:rPr>
        <w:t>dt vóó</w:t>
      </w:r>
      <w:r w:rsidRPr="00D00486">
        <w:rPr>
          <w:lang w:val="nl-NL" w:eastAsia="nl-NL"/>
        </w:rPr>
        <w:t>r 1 januari van het lopende schooljaar.</w:t>
      </w:r>
    </w:p>
    <w:p w14:paraId="74566349" w14:textId="2F10E5BF" w:rsidR="7D7C5105" w:rsidRDefault="7D7C5105" w:rsidP="00D00486">
      <w:pPr>
        <w:pStyle w:val="Kop3"/>
      </w:pPr>
      <w:r>
        <w:t>Lesbijwoning in een andere school</w:t>
      </w:r>
    </w:p>
    <w:p w14:paraId="3473E048" w14:textId="158AAF14" w:rsidR="00D00486" w:rsidRPr="000C0B1B" w:rsidRDefault="3D7D2C57" w:rsidP="31719324">
      <w:pPr>
        <w:rPr>
          <w:rFonts w:eastAsia="Times New Roman" w:cs="Times New Roman"/>
          <w:i/>
          <w:iCs/>
          <w:lang w:eastAsia="nl-BE"/>
        </w:rPr>
      </w:pPr>
      <w:r w:rsidRPr="000C0B1B">
        <w:rPr>
          <w:rFonts w:eastAsia="Times New Roman" w:cs="Times New Roman"/>
          <w:i/>
          <w:iCs/>
          <w:lang w:eastAsia="nl-BE"/>
        </w:rPr>
        <w:t xml:space="preserve">Leerlingen die ingeschreven zijn in een school voor basisonderwijs, kunnen deeltijds lessen en activiteiten volgen in een andere school voor basisonderwijs dan de school waar ze ingeschreven </w:t>
      </w:r>
      <w:r w:rsidRPr="000C0B1B">
        <w:rPr>
          <w:rFonts w:eastAsia="Times New Roman" w:cs="Times New Roman"/>
          <w:i/>
          <w:iCs/>
          <w:lang w:eastAsia="nl-BE"/>
        </w:rPr>
        <w:lastRenderedPageBreak/>
        <w:t>zijn of in een school voor het voltijds secundair onderwijs. Lesbijwoning in het buitengewoon onderwijs is enkel mogelijk voor leerlingen met een IAC-verslag in het gewoon onderwijs.</w:t>
      </w:r>
    </w:p>
    <w:p w14:paraId="592462A7" w14:textId="079EF87E" w:rsidR="00D00486" w:rsidRDefault="00D00486" w:rsidP="00D00486">
      <w:pPr>
        <w:rPr>
          <w:lang w:val="nl-NL" w:eastAsia="nl-NL"/>
        </w:rPr>
      </w:pPr>
    </w:p>
    <w:p w14:paraId="49F96344" w14:textId="6DA9915A" w:rsidR="00FF53B8" w:rsidRPr="00E67AC0" w:rsidRDefault="00FF53B8" w:rsidP="006E2C79">
      <w:pPr>
        <w:pStyle w:val="Kop3"/>
      </w:pPr>
      <w:r w:rsidRPr="00E67AC0">
        <w:t>Uitschrijving</w:t>
      </w:r>
    </w:p>
    <w:p w14:paraId="580E8C8D" w14:textId="20B74C8D" w:rsidR="00F94855" w:rsidRPr="00E67AC0" w:rsidRDefault="00F94855" w:rsidP="00F94855">
      <w:pPr>
        <w:pStyle w:val="Opsomming"/>
        <w:numPr>
          <w:ilvl w:val="0"/>
          <w:numId w:val="0"/>
        </w:numPr>
        <w:rPr>
          <w:i/>
          <w:iCs/>
        </w:rPr>
      </w:pPr>
      <w:r w:rsidRPr="00E67AC0">
        <w:rPr>
          <w:i/>
          <w:iCs/>
          <w:lang w:eastAsia="nl-NL"/>
        </w:rPr>
        <w:t>*</w:t>
      </w:r>
      <w:r w:rsidRPr="00E67AC0">
        <w:rPr>
          <w:i/>
          <w:iCs/>
        </w:rPr>
        <w:t xml:space="preserve"> </w:t>
      </w:r>
      <w:r w:rsidR="00A60014" w:rsidRPr="00E67AC0">
        <w:rPr>
          <w:i/>
          <w:iCs/>
        </w:rPr>
        <w:t>Let op: wanneer we spreken over een GC-verslag of IAC-verslag bedoelen we hiermee ook het gemotiveerd verslag of het verslag opgemaakt</w:t>
      </w:r>
      <w:r w:rsidR="0085390D" w:rsidRPr="00E67AC0">
        <w:rPr>
          <w:i/>
          <w:iCs/>
        </w:rPr>
        <w:t xml:space="preserve"> vóó</w:t>
      </w:r>
      <w:r w:rsidR="00A60014" w:rsidRPr="00E67AC0">
        <w:rPr>
          <w:i/>
          <w:iCs/>
        </w:rPr>
        <w:t>r 1 september 202</w:t>
      </w:r>
      <w:r w:rsidR="00ED144A">
        <w:rPr>
          <w:i/>
          <w:iCs/>
        </w:rPr>
        <w:t>3</w:t>
      </w:r>
      <w:r w:rsidR="00A60014" w:rsidRPr="00E67AC0">
        <w:rPr>
          <w:i/>
          <w:iCs/>
        </w:rPr>
        <w:t>.</w:t>
      </w:r>
    </w:p>
    <w:p w14:paraId="46BF6B36" w14:textId="26B57282" w:rsidR="00F25E50" w:rsidRPr="00E67AC0" w:rsidRDefault="00F25E50" w:rsidP="00F25E50">
      <w:pPr>
        <w:spacing w:after="120"/>
        <w:rPr>
          <w:color w:val="auto"/>
        </w:rPr>
      </w:pPr>
      <w:r w:rsidRPr="00E67AC0">
        <w:rPr>
          <w:color w:val="auto"/>
        </w:rPr>
        <w:t>Eenmaal ingeschreven, blijf</w:t>
      </w:r>
      <w:r w:rsidR="00211664" w:rsidRPr="00E67AC0">
        <w:rPr>
          <w:color w:val="auto"/>
        </w:rPr>
        <w:t>t</w:t>
      </w:r>
      <w:r w:rsidRPr="00E67AC0">
        <w:rPr>
          <w:color w:val="auto"/>
        </w:rPr>
        <w:t xml:space="preserve"> je</w:t>
      </w:r>
      <w:r w:rsidR="00211664" w:rsidRPr="00E67AC0">
        <w:rPr>
          <w:color w:val="auto"/>
        </w:rPr>
        <w:t xml:space="preserve"> kind</w:t>
      </w:r>
      <w:r w:rsidRPr="00E67AC0">
        <w:rPr>
          <w:color w:val="auto"/>
        </w:rPr>
        <w:t xml:space="preserve"> ook de volgende schooljaren bij ons ingeschreven. De inschrijving stopt enkel als één van de volgende situaties zich voordoet:</w:t>
      </w:r>
    </w:p>
    <w:p w14:paraId="770CFE13" w14:textId="28C56F9A" w:rsidR="004841BD" w:rsidRPr="00E67AC0" w:rsidRDefault="00A6503C" w:rsidP="00A94AE2">
      <w:pPr>
        <w:pStyle w:val="Opsomming"/>
        <w:ind w:left="340" w:hanging="340"/>
        <w:rPr>
          <w:rFonts w:eastAsiaTheme="minorHAnsi" w:cstheme="minorBidi"/>
          <w:color w:val="auto"/>
          <w:lang w:eastAsia="en-US"/>
        </w:rPr>
      </w:pPr>
      <w:r w:rsidRPr="00E67AC0">
        <w:rPr>
          <w:rFonts w:eastAsiaTheme="minorHAnsi" w:cstheme="minorBidi"/>
          <w:color w:val="auto"/>
          <w:lang w:eastAsia="en-US"/>
        </w:rPr>
        <w:t>j</w:t>
      </w:r>
      <w:r w:rsidR="004841BD" w:rsidRPr="00E67AC0">
        <w:rPr>
          <w:rFonts w:eastAsiaTheme="minorHAnsi" w:cstheme="minorBidi"/>
          <w:color w:val="auto"/>
          <w:lang w:eastAsia="en-US"/>
        </w:rPr>
        <w:t>e kind voldoet niet langer aan de toelatingsvoorwaarden</w:t>
      </w:r>
    </w:p>
    <w:p w14:paraId="3880C2E5" w14:textId="06E5551C" w:rsidR="00F25E50" w:rsidRPr="00E67AC0" w:rsidRDefault="00FE7B51" w:rsidP="00A94AE2">
      <w:pPr>
        <w:pStyle w:val="Opsomming"/>
        <w:ind w:left="340" w:hanging="340"/>
        <w:rPr>
          <w:rFonts w:eastAsiaTheme="minorHAnsi" w:cstheme="minorBidi"/>
          <w:color w:val="auto"/>
          <w:lang w:eastAsia="en-US"/>
        </w:rPr>
      </w:pPr>
      <w:r w:rsidRPr="00E67AC0">
        <w:rPr>
          <w:rFonts w:eastAsiaTheme="minorHAnsi" w:cstheme="minorBidi"/>
          <w:color w:val="auto"/>
          <w:lang w:eastAsia="en-US"/>
        </w:rPr>
        <w:t>j</w:t>
      </w:r>
      <w:r w:rsidR="00F25E50" w:rsidRPr="00E67AC0">
        <w:rPr>
          <w:rFonts w:eastAsiaTheme="minorHAnsi" w:cstheme="minorBidi"/>
          <w:color w:val="auto"/>
          <w:lang w:eastAsia="en-US"/>
        </w:rPr>
        <w:t>e</w:t>
      </w:r>
      <w:r w:rsidR="00211664" w:rsidRPr="00E67AC0">
        <w:rPr>
          <w:rFonts w:eastAsiaTheme="minorHAnsi" w:cstheme="minorBidi"/>
          <w:color w:val="auto"/>
          <w:lang w:eastAsia="en-US"/>
        </w:rPr>
        <w:t xml:space="preserve"> kind</w:t>
      </w:r>
      <w:r w:rsidR="00F25E50" w:rsidRPr="00E67AC0">
        <w:rPr>
          <w:rFonts w:eastAsiaTheme="minorHAnsi" w:cstheme="minorBidi"/>
          <w:color w:val="auto"/>
          <w:lang w:eastAsia="en-US"/>
        </w:rPr>
        <w:t xml:space="preserve"> verlaat zelf onze school</w:t>
      </w:r>
    </w:p>
    <w:p w14:paraId="2D461B5F" w14:textId="77777777" w:rsidR="00402C3E" w:rsidRPr="00E67AC0" w:rsidRDefault="00402C3E" w:rsidP="00402C3E">
      <w:pPr>
        <w:pStyle w:val="Opsomming"/>
      </w:pPr>
      <w:r w:rsidRPr="00E67AC0">
        <w:rPr>
          <w:color w:val="auto"/>
        </w:rPr>
        <w:t>je kin</w:t>
      </w:r>
      <w:r w:rsidRPr="00E67AC0">
        <w:t>d wordt a</w:t>
      </w:r>
      <w:r w:rsidRPr="00E67AC0" w:rsidDel="00152638">
        <w:t>l</w:t>
      </w:r>
      <w:r w:rsidRPr="00E67AC0">
        <w:t>s gevolg van een tuchtmaatregel definitief van school gestuurd</w:t>
      </w:r>
    </w:p>
    <w:p w14:paraId="7594E0C7" w14:textId="77777777" w:rsidR="00402C3E" w:rsidRPr="00E67AC0" w:rsidRDefault="00402C3E" w:rsidP="00402C3E">
      <w:pPr>
        <w:pStyle w:val="Opsomming"/>
      </w:pPr>
      <w:r w:rsidRPr="00E67AC0">
        <w:t>je kind is ingeschreven onder ontbindende voorwaarde en na afweging blijkt dat het voor je kind niet mogelijk is om het gemeenschappelijk curriculum te volgen. Als we ook een individueel aangepast curriculum niet haalbaar zien, kan de inschrijving na overleg met jou als ouder en het CLB ontbonden worden en stopt in dat geval:</w:t>
      </w:r>
    </w:p>
    <w:p w14:paraId="6B802741" w14:textId="77777777" w:rsidR="00402C3E" w:rsidRPr="00E67AC0" w:rsidRDefault="00402C3E" w:rsidP="00402C3E">
      <w:pPr>
        <w:pStyle w:val="Opsomming"/>
      </w:pPr>
      <w:r w:rsidRPr="00E67AC0">
        <w:t>ofwel op het moment dat je kind in een andere school ingeschreven is en uiterlijk een maand (vakantieperioden niet inbegrepen) na onze beslissing</w:t>
      </w:r>
    </w:p>
    <w:p w14:paraId="2E6ED749" w14:textId="77777777" w:rsidR="00402C3E" w:rsidRPr="00E67AC0" w:rsidRDefault="00402C3E" w:rsidP="00402C3E">
      <w:pPr>
        <w:pStyle w:val="Opsomming"/>
      </w:pPr>
      <w:r w:rsidRPr="00E67AC0">
        <w:t>ofwel op het einde van het huidige schooljaar</w:t>
      </w:r>
    </w:p>
    <w:p w14:paraId="6D45C9EF" w14:textId="77777777" w:rsidR="00402C3E" w:rsidRPr="00E67AC0" w:rsidRDefault="00402C3E" w:rsidP="00402C3E">
      <w:pPr>
        <w:pStyle w:val="Opsomming"/>
      </w:pPr>
      <w:r w:rsidRPr="00E67AC0">
        <w:t>ofwel op het einde van het daaropvolgende schooljaar</w:t>
      </w:r>
    </w:p>
    <w:p w14:paraId="2960BB6E" w14:textId="77777777" w:rsidR="00402C3E" w:rsidRPr="00E67AC0" w:rsidRDefault="00402C3E" w:rsidP="00402C3E">
      <w:pPr>
        <w:pStyle w:val="Opsomming"/>
      </w:pPr>
      <w:r w:rsidRPr="00E67AC0">
        <w:t>je kind is reeds ingeschreven maar zijn noden wijzigen. We onderscheiden daarbij twee situaties:</w:t>
      </w:r>
    </w:p>
    <w:p w14:paraId="7F032A1F" w14:textId="125C9EEB" w:rsidR="00402C3E" w:rsidRPr="00E67AC0" w:rsidRDefault="00402C3E" w:rsidP="00402C3E">
      <w:pPr>
        <w:pStyle w:val="Opsomming"/>
      </w:pPr>
      <w:r w:rsidRPr="00E67AC0">
        <w:t>het CLB maakt een IAC-verslag op omdat ook na redelijke aanpassingen het voor je kind niet mogelijk is om het gemeenschappelijk curriculum te blijven volgen. De inschrijving kan dan na overleg met jou als ouder en het CLB ontbonden worden en stopt in dat geval ofwel op het einde van het huidige schooljaar ofwel op het einde van het daaropvolgende schooljaar, tenzij we een individueel aangepast curriculum haalbaar zien.</w:t>
      </w:r>
    </w:p>
    <w:p w14:paraId="064947B6" w14:textId="0C7C4CA4" w:rsidR="00402C3E" w:rsidRPr="00E67AC0" w:rsidRDefault="00402C3E" w:rsidP="00402C3E">
      <w:pPr>
        <w:pStyle w:val="Opsomming"/>
      </w:pPr>
      <w:r w:rsidRPr="00E67AC0">
        <w:t>het CLB wijzigt het IAC-verslag* omdat ook na redelijke aanpassingen het voor je kind niet mogelijk is om het individueel aangepast curriculum te blijven volgen. De inschrijving kan dan na overleg met jou als ouder en het CLB ontbonden worden en stopt in dat geval ofwel op het einde van het huidige schooljaar, ofwel op het einde van het daaropvolgende schooljaar.</w:t>
      </w:r>
    </w:p>
    <w:p w14:paraId="26FEBE08" w14:textId="77777777" w:rsidR="00402C3E" w:rsidRPr="00E67AC0" w:rsidRDefault="00402C3E" w:rsidP="00402C3E">
      <w:pPr>
        <w:pStyle w:val="Opsomming"/>
        <w:numPr>
          <w:ilvl w:val="0"/>
          <w:numId w:val="0"/>
        </w:numPr>
        <w:ind w:left="340"/>
        <w:rPr>
          <w:rFonts w:eastAsiaTheme="minorHAnsi" w:cstheme="minorBidi"/>
          <w:color w:val="auto"/>
          <w:lang w:eastAsia="en-US"/>
        </w:rPr>
      </w:pPr>
    </w:p>
    <w:p w14:paraId="08080CA8" w14:textId="0A14BB75" w:rsidR="0063606A" w:rsidRPr="00E67AC0" w:rsidRDefault="006739B6" w:rsidP="00A94AE2">
      <w:pPr>
        <w:pStyle w:val="Opsomming"/>
        <w:ind w:left="340" w:hanging="340"/>
        <w:rPr>
          <w:lang w:eastAsia="nl-NL"/>
        </w:rPr>
      </w:pPr>
      <w:r w:rsidRPr="00E67AC0">
        <w:t>j</w:t>
      </w:r>
      <w:r w:rsidR="00135D5F" w:rsidRPr="00E67AC0">
        <w:t>e</w:t>
      </w:r>
      <w:r w:rsidR="00F25E50" w:rsidRPr="00E67AC0">
        <w:t xml:space="preserve"> gaa</w:t>
      </w:r>
      <w:r w:rsidR="00135D5F" w:rsidRPr="00E67AC0">
        <w:t>t</w:t>
      </w:r>
      <w:r w:rsidR="00F25E50" w:rsidRPr="00E67AC0">
        <w:t xml:space="preserve"> niet akkoord met een nieuwe versie van het schoolreglement. </w:t>
      </w:r>
      <w:r w:rsidR="00135D5F" w:rsidRPr="00E67AC0">
        <w:t>De</w:t>
      </w:r>
      <w:r w:rsidR="00F25E50" w:rsidRPr="00E67AC0">
        <w:t xml:space="preserve"> inschrijving stopt dan op het einde van het lopende schooljaar.</w:t>
      </w:r>
    </w:p>
    <w:bookmarkStart w:id="21" w:name="_Ref66442950"/>
    <w:bookmarkStart w:id="22" w:name="_Ref70000068"/>
    <w:p w14:paraId="536DF03A" w14:textId="34BE0A79" w:rsidR="00DD7A39" w:rsidRPr="00E67AC0" w:rsidRDefault="00DD7A39" w:rsidP="00DD7A39">
      <w:pPr>
        <w:jc w:val="right"/>
        <w:rPr>
          <w:color w:val="AE2081"/>
        </w:rPr>
      </w:pPr>
      <w:r w:rsidRPr="00E67AC0">
        <w:rPr>
          <w:color w:val="AE2081"/>
        </w:rPr>
        <w:fldChar w:fldCharType="begin"/>
      </w:r>
      <w:r w:rsidRPr="00E67AC0">
        <w:rPr>
          <w:color w:val="AE2081"/>
        </w:rPr>
        <w:instrText xml:space="preserve"> HYPERLINK  \l "Start" </w:instrText>
      </w:r>
      <w:r w:rsidRPr="00E67AC0">
        <w:rPr>
          <w:color w:val="AE2081"/>
        </w:rPr>
        <w:fldChar w:fldCharType="separate"/>
      </w:r>
      <w:r w:rsidRPr="00E67AC0">
        <w:rPr>
          <w:rStyle w:val="Hyperlink"/>
          <w:i/>
          <w:iCs/>
          <w:color w:val="AE2081"/>
          <w:sz w:val="18"/>
          <w:szCs w:val="18"/>
        </w:rPr>
        <w:t>Terug naar overzicht</w:t>
      </w:r>
      <w:r w:rsidRPr="00E67AC0">
        <w:rPr>
          <w:color w:val="AE2081"/>
        </w:rPr>
        <w:fldChar w:fldCharType="end"/>
      </w:r>
      <w:r w:rsidRPr="00E67AC0">
        <w:rPr>
          <w:color w:val="AE2081"/>
        </w:rPr>
        <w:fldChar w:fldCharType="begin"/>
      </w:r>
      <w:r w:rsidRPr="00E67AC0">
        <w:rPr>
          <w:color w:val="AE2081"/>
        </w:rPr>
        <w:instrText xml:space="preserve"> REF _Ref66445275 \h  \* MERGEFORMAT </w:instrText>
      </w:r>
      <w:r w:rsidRPr="00E67AC0">
        <w:rPr>
          <w:color w:val="AE2081"/>
        </w:rPr>
      </w:r>
      <w:r w:rsidRPr="00E67AC0">
        <w:rPr>
          <w:color w:val="AE2081"/>
        </w:rPr>
        <w:fldChar w:fldCharType="end"/>
      </w:r>
    </w:p>
    <w:p w14:paraId="27F976B2" w14:textId="27E666B2" w:rsidR="00FF53B8" w:rsidRPr="00E67AC0" w:rsidRDefault="00DD7A39" w:rsidP="00DA0B41">
      <w:pPr>
        <w:pStyle w:val="Kop2"/>
        <w:shd w:val="clear" w:color="auto" w:fill="EC7D23"/>
        <w:rPr>
          <w:color w:val="FFFFFF" w:themeColor="background1"/>
        </w:rPr>
      </w:pPr>
      <w:bookmarkStart w:id="23" w:name="_Ref70081752"/>
      <w:r w:rsidRPr="00E67AC0">
        <w:rPr>
          <w:bCs/>
          <w:noProof/>
          <w:color w:val="F2F2F2" w:themeColor="background1" w:themeShade="F2"/>
          <w:lang w:eastAsia="nl-BE"/>
        </w:rPr>
        <w:drawing>
          <wp:anchor distT="0" distB="0" distL="114300" distR="114300" simplePos="0" relativeHeight="251658260" behindDoc="0" locked="0" layoutInCell="1" allowOverlap="1" wp14:anchorId="72017E18" wp14:editId="17B45C06">
            <wp:simplePos x="0" y="0"/>
            <wp:positionH relativeFrom="column">
              <wp:posOffset>-757243</wp:posOffset>
            </wp:positionH>
            <wp:positionV relativeFrom="paragraph">
              <wp:posOffset>324840</wp:posOffset>
            </wp:positionV>
            <wp:extent cx="640080" cy="640080"/>
            <wp:effectExtent l="0" t="0" r="0" b="7620"/>
            <wp:wrapThrough wrapText="bothSides">
              <wp:wrapPolygon edited="0">
                <wp:start x="7266" y="-1193"/>
                <wp:lineTo x="3837" y="-714"/>
                <wp:lineTo x="1377" y="9274"/>
                <wp:lineTo x="2635" y="12232"/>
                <wp:lineTo x="11555" y="21712"/>
                <wp:lineTo x="15300" y="22634"/>
                <wp:lineTo x="18701" y="14203"/>
                <wp:lineTo x="19787" y="12484"/>
                <wp:lineTo x="11635" y="-117"/>
                <wp:lineTo x="7266" y="-1193"/>
              </wp:wrapPolygon>
            </wp:wrapThrough>
            <wp:docPr id="28" name="Graphic 28" descr="Voetafdrukk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Voetafdrukken silhouet"/>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rot="20769810">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r w:rsidR="000C55FA" w:rsidRPr="00E67AC0">
        <w:rPr>
          <w:color w:val="FFFFFF" w:themeColor="background1"/>
        </w:rPr>
        <w:t>Schooluitstappen</w:t>
      </w:r>
      <w:bookmarkEnd w:id="21"/>
      <w:bookmarkEnd w:id="22"/>
      <w:bookmarkEnd w:id="23"/>
    </w:p>
    <w:p w14:paraId="15964110" w14:textId="77777777" w:rsidR="00CD29F7" w:rsidRPr="00E67AC0" w:rsidRDefault="000C55FA" w:rsidP="000C55FA">
      <w:r w:rsidRPr="00E67AC0">
        <w:t>Elk schooljaar maken we met onze leerlingen enkele leerr</w:t>
      </w:r>
      <w:r w:rsidR="00CD29F7" w:rsidRPr="00E67AC0">
        <w:t xml:space="preserve">ijke uitstappen. </w:t>
      </w:r>
    </w:p>
    <w:p w14:paraId="05D77394" w14:textId="249BB19D" w:rsidR="004E09A0" w:rsidRPr="00E67AC0" w:rsidRDefault="00CD29F7" w:rsidP="00CD29F7">
      <w:pPr>
        <w:rPr>
          <w:rStyle w:val="markedcontent"/>
          <w:rFonts w:cs="Arial"/>
        </w:rPr>
      </w:pPr>
      <w:r w:rsidRPr="00E67AC0">
        <w:rPr>
          <w:rStyle w:val="markedcontent"/>
          <w:rFonts w:cs="Arial"/>
        </w:rPr>
        <w:t>Aanbod:</w:t>
      </w:r>
      <w:r w:rsidR="00812AD4" w:rsidRPr="00E67AC0">
        <w:rPr>
          <w:rStyle w:val="markedcontent"/>
          <w:rFonts w:cs="Arial"/>
        </w:rPr>
        <w:t xml:space="preserve"> Culturele uitstap, sportdag</w:t>
      </w:r>
      <w:r w:rsidRPr="00E67AC0">
        <w:rPr>
          <w:rStyle w:val="markedcontent"/>
          <w:rFonts w:cs="Arial"/>
        </w:rPr>
        <w:t xml:space="preserve">, natuur- </w:t>
      </w:r>
      <w:r w:rsidR="00812AD4" w:rsidRPr="00E67AC0">
        <w:rPr>
          <w:rStyle w:val="markedcontent"/>
          <w:rFonts w:cs="Arial"/>
        </w:rPr>
        <w:t>en verkeerswandelingen</w:t>
      </w:r>
      <w:r w:rsidRPr="00E67AC0">
        <w:rPr>
          <w:rStyle w:val="markedcontent"/>
          <w:rFonts w:cs="Arial"/>
        </w:rPr>
        <w:t>, biebbezoek, ...</w:t>
      </w:r>
      <w:r w:rsidRPr="00E67AC0">
        <w:br/>
      </w:r>
      <w:r w:rsidRPr="00E67AC0">
        <w:rPr>
          <w:rStyle w:val="markedcontent"/>
          <w:rFonts w:cs="Arial"/>
        </w:rPr>
        <w:br/>
        <w:t>Doel: De uitstappen worden steeds gekozen om het onderwijs te ondersteunen en het kind in zijn</w:t>
      </w:r>
      <w:r w:rsidRPr="00E67AC0">
        <w:br/>
      </w:r>
      <w:r w:rsidRPr="00E67AC0">
        <w:rPr>
          <w:rStyle w:val="markedcontent"/>
          <w:rFonts w:cs="Arial"/>
        </w:rPr>
        <w:t xml:space="preserve">algemene ontwikkeling verder uit te dagen en te stimuleren. Het zijn uitstappen die kaderen in de </w:t>
      </w:r>
      <w:r w:rsidRPr="00E67AC0">
        <w:rPr>
          <w:rStyle w:val="markedcontent"/>
          <w:rFonts w:cs="Arial"/>
        </w:rPr>
        <w:lastRenderedPageBreak/>
        <w:t>educatieve opdracht van de school.</w:t>
      </w:r>
      <w:r w:rsidRPr="00E67AC0">
        <w:rPr>
          <w:rStyle w:val="markedcontent"/>
          <w:rFonts w:cs="Arial"/>
        </w:rPr>
        <w:br/>
      </w:r>
      <w:r w:rsidRPr="00E67AC0">
        <w:br/>
      </w:r>
      <w:r w:rsidRPr="00E67AC0">
        <w:rPr>
          <w:rStyle w:val="markedcontent"/>
          <w:rFonts w:cs="Arial"/>
        </w:rPr>
        <w:t>Je kind is verplicht deel te nemen aan schooluitstappen van één schooldag.</w:t>
      </w:r>
    </w:p>
    <w:p w14:paraId="2EFC4B51" w14:textId="09510FCA" w:rsidR="000C55FA" w:rsidRPr="00E67AC0" w:rsidRDefault="00CD29F7" w:rsidP="00CD29F7">
      <w:r w:rsidRPr="00E67AC0">
        <w:rPr>
          <w:rStyle w:val="markedcontent"/>
          <w:rFonts w:cs="Arial"/>
        </w:rPr>
        <w:t>We streven er als school ook naar om alle kinderen te laten deelnemen aan meerdaagse schooluitstappen zoals bijv. de zeeklassen. Deze activiteiten maken deel uit van ons onderwijsaanbod.</w:t>
      </w:r>
      <w:r w:rsidRPr="00E67AC0">
        <w:t xml:space="preserve"> </w:t>
      </w:r>
      <w:r w:rsidRPr="00E67AC0">
        <w:rPr>
          <w:rStyle w:val="markedcontent"/>
          <w:rFonts w:cs="Arial"/>
        </w:rPr>
        <w:t>Door het schoolreglement te ondertekenen, gaan we ervan uit dat je op de hoogte bent van de</w:t>
      </w:r>
      <w:r w:rsidRPr="00E67AC0">
        <w:t xml:space="preserve"> </w:t>
      </w:r>
      <w:r w:rsidRPr="00E67AC0">
        <w:rPr>
          <w:rStyle w:val="markedcontent"/>
          <w:rFonts w:cs="Arial"/>
        </w:rPr>
        <w:t>schooluitstappen die we organiseren. Als je niet wenst dat je kind meegaat op één van de meerdaagse schooluitstappen, dan moet je dat vooraf schriftelijk melden. Leerlingen</w:t>
      </w:r>
      <w:r w:rsidRPr="00E67AC0">
        <w:br/>
      </w:r>
      <w:r w:rsidRPr="00E67AC0">
        <w:rPr>
          <w:rStyle w:val="markedcontent"/>
          <w:rFonts w:cs="Arial"/>
        </w:rPr>
        <w:t>die niet deelnemen aan deze meerdaagse schooluitstap moeten wel op school aanwezig zijn.</w:t>
      </w:r>
    </w:p>
    <w:sdt>
      <w:sdtPr>
        <w:alias w:val="Neem hier je afspraken rond zwemmen op"/>
        <w:id w:val="-1564784364"/>
        <w:placeholder>
          <w:docPart w:val="CC400C32B4DC4C33AC62EB783AEB4954"/>
        </w:placeholder>
        <w15:color w:val="A8AF37"/>
      </w:sdtPr>
      <w:sdtEndPr>
        <w:rPr>
          <w:b/>
          <w:bCs/>
        </w:rPr>
      </w:sdtEndPr>
      <w:sdtContent>
        <w:p w14:paraId="30F6157A" w14:textId="2E7CF85D" w:rsidR="00CD29F7" w:rsidRPr="00E67AC0" w:rsidRDefault="004E09A0" w:rsidP="000C55FA">
          <w:pPr>
            <w:rPr>
              <w:bCs/>
              <w:color w:val="A8AF37"/>
            </w:rPr>
          </w:pPr>
          <w:r w:rsidRPr="00E67AC0">
            <w:t xml:space="preserve">1.5.1 </w:t>
          </w:r>
          <w:r w:rsidR="00CD29F7" w:rsidRPr="00E67AC0">
            <w:rPr>
              <w:bCs/>
              <w:color w:val="auto"/>
            </w:rPr>
            <w:t>Afspraken i.v.m. het schoolzwemmen</w:t>
          </w:r>
        </w:p>
        <w:p w14:paraId="330DA438" w14:textId="6A498DB2" w:rsidR="00A22849" w:rsidRPr="00E67AC0" w:rsidRDefault="00A22849" w:rsidP="00A22849">
          <w:r w:rsidRPr="00E67AC0">
            <w:t>Binnen de lessen bewegingsopvoeding wordt er sterk ingezet op het behalen van de eindtermen zwemmen. Hiervoor wordt aan watergewenning gedaan bij de oudste kleuters en dit 1 keer per maand gedurende het volledige schooljaar. De leerlingen van de 1</w:t>
          </w:r>
          <w:r w:rsidRPr="00E67AC0">
            <w:rPr>
              <w:vertAlign w:val="superscript"/>
            </w:rPr>
            <w:t>ste</w:t>
          </w:r>
          <w:r w:rsidRPr="00E67AC0">
            <w:t xml:space="preserve"> en 2</w:t>
          </w:r>
          <w:r w:rsidRPr="00E67AC0">
            <w:rPr>
              <w:vertAlign w:val="superscript"/>
            </w:rPr>
            <w:t>de</w:t>
          </w:r>
          <w:r w:rsidRPr="00E67AC0">
            <w:t xml:space="preserve"> graad van de lagere school gaan in een beurtrol zwemmen op woensdag in het zwembad van de Soeverein te Lommel.</w:t>
          </w:r>
          <w:r w:rsidRPr="00E67AC0">
            <w:br/>
            <w:t>De leerlingen van de 3</w:t>
          </w:r>
          <w:r w:rsidRPr="00E67AC0">
            <w:rPr>
              <w:vertAlign w:val="superscript"/>
            </w:rPr>
            <w:t>de</w:t>
          </w:r>
          <w:r w:rsidRPr="00E67AC0">
            <w:t xml:space="preserve"> graad doen enkel nog aan onderhoudszwemmen tijdens de week die voor een vakantie valt. In de zwemweek heeft de betrokken klasgroep geen turnen. </w:t>
          </w:r>
        </w:p>
        <w:p w14:paraId="22CDE4E5" w14:textId="2E894FE9" w:rsidR="004E09A0" w:rsidRPr="00E67AC0" w:rsidRDefault="001861AB" w:rsidP="00A22849">
          <w:r w:rsidRPr="00E67AC0">
            <w:t>Indien je kind niet mag zwemmen heeft het telkens een geldig medisch attest nodig. Zwemmen is een normale les die verplicht te volgen is.</w:t>
          </w:r>
        </w:p>
        <w:p w14:paraId="6DE7F1F5" w14:textId="027F0B81" w:rsidR="000C55FA" w:rsidRPr="00E67AC0" w:rsidRDefault="00A22849" w:rsidP="000C55FA">
          <w:r w:rsidRPr="00E67AC0">
            <w:t xml:space="preserve">Een overzicht van alle zwemdata en meer info vindt u op de </w:t>
          </w:r>
          <w:r w:rsidR="00942363" w:rsidRPr="00E67AC0">
            <w:t xml:space="preserve">maandplanning en op </w:t>
          </w:r>
          <w:r w:rsidRPr="00E67AC0">
            <w:t>webs</w:t>
          </w:r>
          <w:r w:rsidR="00942363" w:rsidRPr="00E67AC0">
            <w:t>ite.</w:t>
          </w:r>
        </w:p>
      </w:sdtContent>
    </w:sdt>
    <w:bookmarkStart w:id="24" w:name="_Ref66442957"/>
    <w:bookmarkStart w:id="25" w:name="_Ref70000081"/>
    <w:p w14:paraId="0D66BBC4" w14:textId="348D4182" w:rsidR="00DD7A39" w:rsidRPr="00E67AC0" w:rsidRDefault="00DD7A39" w:rsidP="00DD7A39">
      <w:pPr>
        <w:jc w:val="right"/>
        <w:rPr>
          <w:i/>
          <w:iCs/>
          <w:color w:val="AE2081"/>
          <w:sz w:val="18"/>
          <w:szCs w:val="18"/>
        </w:rPr>
      </w:pPr>
      <w:r w:rsidRPr="00E67AC0">
        <w:rPr>
          <w:i/>
          <w:iCs/>
          <w:color w:val="AE2081"/>
          <w:sz w:val="18"/>
          <w:szCs w:val="18"/>
        </w:rPr>
        <w:fldChar w:fldCharType="begin"/>
      </w:r>
      <w:r w:rsidRPr="00E67AC0">
        <w:rPr>
          <w:i/>
          <w:iCs/>
          <w:color w:val="AE2081"/>
          <w:sz w:val="18"/>
          <w:szCs w:val="18"/>
        </w:rPr>
        <w:instrText xml:space="preserve"> HYPERLINK  \l "Start" </w:instrText>
      </w:r>
      <w:r w:rsidRPr="00E67AC0">
        <w:rPr>
          <w:i/>
          <w:iCs/>
          <w:color w:val="AE2081"/>
          <w:sz w:val="18"/>
          <w:szCs w:val="18"/>
        </w:rPr>
        <w:fldChar w:fldCharType="separate"/>
      </w:r>
      <w:r w:rsidRPr="00E67AC0">
        <w:rPr>
          <w:rStyle w:val="Hyperlink"/>
          <w:i/>
          <w:iCs/>
          <w:color w:val="AE2081"/>
          <w:sz w:val="18"/>
          <w:szCs w:val="18"/>
        </w:rPr>
        <w:t>Terug naar overzicht</w:t>
      </w:r>
      <w:r w:rsidRPr="00E67AC0">
        <w:rPr>
          <w:i/>
          <w:iCs/>
          <w:color w:val="AE2081"/>
          <w:sz w:val="18"/>
          <w:szCs w:val="18"/>
        </w:rPr>
        <w:fldChar w:fldCharType="end"/>
      </w:r>
      <w:r w:rsidRPr="00E67AC0">
        <w:rPr>
          <w:i/>
          <w:iCs/>
          <w:color w:val="AE2081"/>
          <w:sz w:val="18"/>
          <w:szCs w:val="18"/>
          <w:u w:val="single"/>
        </w:rPr>
        <w:fldChar w:fldCharType="begin"/>
      </w:r>
      <w:r w:rsidRPr="00E67AC0">
        <w:rPr>
          <w:i/>
          <w:iCs/>
          <w:color w:val="AE2081"/>
          <w:sz w:val="18"/>
          <w:szCs w:val="18"/>
          <w:u w:val="single"/>
        </w:rPr>
        <w:instrText xml:space="preserve"> REF _Ref66445275 \h  \* MERGEFORMAT </w:instrText>
      </w:r>
      <w:r w:rsidRPr="00E67AC0">
        <w:rPr>
          <w:i/>
          <w:iCs/>
          <w:color w:val="AE2081"/>
          <w:sz w:val="18"/>
          <w:szCs w:val="18"/>
          <w:u w:val="single"/>
        </w:rPr>
      </w:r>
      <w:r w:rsidRPr="00E67AC0">
        <w:rPr>
          <w:i/>
          <w:iCs/>
          <w:color w:val="AE2081"/>
          <w:sz w:val="18"/>
          <w:szCs w:val="18"/>
          <w:u w:val="single"/>
        </w:rPr>
        <w:fldChar w:fldCharType="end"/>
      </w:r>
    </w:p>
    <w:p w14:paraId="7B02DD29" w14:textId="5AA683F8" w:rsidR="000C55FA" w:rsidRPr="00E67AC0" w:rsidRDefault="00DD7A39" w:rsidP="00DA0B41">
      <w:pPr>
        <w:pStyle w:val="Kop2"/>
        <w:shd w:val="clear" w:color="auto" w:fill="AE2081"/>
        <w:rPr>
          <w:color w:val="FFFFFF" w:themeColor="background1"/>
        </w:rPr>
      </w:pPr>
      <w:bookmarkStart w:id="26" w:name="_Ref70081765"/>
      <w:r w:rsidRPr="00E67AC0">
        <w:rPr>
          <w:bCs/>
          <w:noProof/>
          <w:color w:val="F2F2F2" w:themeColor="background1" w:themeShade="F2"/>
          <w:lang w:eastAsia="nl-BE"/>
        </w:rPr>
        <w:drawing>
          <wp:anchor distT="0" distB="0" distL="114300" distR="114300" simplePos="0" relativeHeight="251658261" behindDoc="0" locked="0" layoutInCell="1" allowOverlap="1" wp14:anchorId="3680CB78" wp14:editId="1E03AF6C">
            <wp:simplePos x="0" y="0"/>
            <wp:positionH relativeFrom="column">
              <wp:posOffset>-759460</wp:posOffset>
            </wp:positionH>
            <wp:positionV relativeFrom="paragraph">
              <wp:posOffset>270782</wp:posOffset>
            </wp:positionV>
            <wp:extent cx="587375" cy="587375"/>
            <wp:effectExtent l="0" t="0" r="0" b="0"/>
            <wp:wrapThrough wrapText="bothSides">
              <wp:wrapPolygon edited="0">
                <wp:start x="6305" y="701"/>
                <wp:lineTo x="2802" y="4904"/>
                <wp:lineTo x="701" y="9107"/>
                <wp:lineTo x="701" y="13310"/>
                <wp:lineTo x="7005" y="20316"/>
                <wp:lineTo x="14711" y="20316"/>
                <wp:lineTo x="15412" y="18915"/>
                <wp:lineTo x="20316" y="13310"/>
                <wp:lineTo x="20316" y="9808"/>
                <wp:lineTo x="17514" y="3503"/>
                <wp:lineTo x="14011" y="701"/>
                <wp:lineTo x="6305" y="701"/>
              </wp:wrapPolygon>
            </wp:wrapThrough>
            <wp:docPr id="29" name="Graphic 29" descr="Verboden te rok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Verboden te roken silhouet"/>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587375" cy="587375"/>
                    </a:xfrm>
                    <a:prstGeom prst="rect">
                      <a:avLst/>
                    </a:prstGeom>
                  </pic:spPr>
                </pic:pic>
              </a:graphicData>
            </a:graphic>
            <wp14:sizeRelH relativeFrom="margin">
              <wp14:pctWidth>0</wp14:pctWidth>
            </wp14:sizeRelH>
            <wp14:sizeRelV relativeFrom="margin">
              <wp14:pctHeight>0</wp14:pctHeight>
            </wp14:sizeRelV>
          </wp:anchor>
        </w:drawing>
      </w:r>
      <w:r w:rsidR="00ED144A">
        <w:rPr>
          <w:color w:val="FFFFFF" w:themeColor="background1"/>
        </w:rPr>
        <w:t>Rook- en drug verbod</w:t>
      </w:r>
      <w:bookmarkEnd w:id="24"/>
      <w:bookmarkEnd w:id="25"/>
      <w:bookmarkEnd w:id="26"/>
    </w:p>
    <w:p w14:paraId="401BA764" w14:textId="405D80DA" w:rsidR="000C55FA" w:rsidRPr="00E67AC0" w:rsidRDefault="597BC89A" w:rsidP="000C55FA">
      <w:pPr>
        <w:rPr>
          <w:lang w:val="nl-NL" w:eastAsia="nl-NL"/>
        </w:rPr>
      </w:pPr>
      <w:r w:rsidRPr="00E67AC0">
        <w:rPr>
          <w:lang w:val="nl-NL" w:eastAsia="nl-NL"/>
        </w:rPr>
        <w:t xml:space="preserve">Op school geldt </w:t>
      </w:r>
      <w:r w:rsidR="3A0FD40E" w:rsidRPr="00E67AC0">
        <w:rPr>
          <w:lang w:val="nl-NL" w:eastAsia="nl-NL"/>
        </w:rPr>
        <w:t>steeds</w:t>
      </w:r>
      <w:r w:rsidRPr="00E67AC0">
        <w:rPr>
          <w:lang w:val="nl-NL" w:eastAsia="nl-NL"/>
        </w:rPr>
        <w:t xml:space="preserve"> een rookverbod. Het verbod geldt voor het volledige schooldomein</w:t>
      </w:r>
      <w:r w:rsidR="5B204E6B" w:rsidRPr="00E67AC0">
        <w:rPr>
          <w:lang w:val="nl-NL" w:eastAsia="nl-NL"/>
        </w:rPr>
        <w:t xml:space="preserve">, </w:t>
      </w:r>
      <w:r w:rsidR="672296A7" w:rsidRPr="00E67AC0">
        <w:rPr>
          <w:lang w:val="nl-NL" w:eastAsia="nl-NL"/>
        </w:rPr>
        <w:t>dus ook</w:t>
      </w:r>
      <w:r w:rsidR="5B204E6B" w:rsidRPr="00E67AC0">
        <w:rPr>
          <w:lang w:val="nl-NL" w:eastAsia="nl-NL"/>
        </w:rPr>
        <w:t xml:space="preserve"> </w:t>
      </w:r>
      <w:r w:rsidR="7D4252C5" w:rsidRPr="00E67AC0">
        <w:rPr>
          <w:color w:val="000000" w:themeColor="text1"/>
          <w:lang w:val="nl-NL" w:eastAsia="nl-NL"/>
          <w14:textFill>
            <w14:solidFill>
              <w14:schemeClr w14:val="tx1">
                <w14:lumMod w14:val="85000"/>
                <w14:lumOff w14:val="15000"/>
                <w14:lumMod w14:val="75000"/>
              </w14:schemeClr>
            </w14:solidFill>
          </w14:textFill>
        </w:rPr>
        <w:t>het parkeerterrein vóór</w:t>
      </w:r>
      <w:r w:rsidRPr="00E67AC0">
        <w:rPr>
          <w:color w:val="000000" w:themeColor="text1"/>
          <w:lang w:val="nl-NL" w:eastAsia="nl-NL"/>
          <w14:textFill>
            <w14:solidFill>
              <w14:schemeClr w14:val="tx1">
                <w14:lumMod w14:val="85000"/>
                <w14:lumOff w14:val="15000"/>
                <w14:lumMod w14:val="75000"/>
              </w14:schemeClr>
            </w14:solidFill>
          </w14:textFill>
        </w:rPr>
        <w:t xml:space="preserve"> de schoolpoort</w:t>
      </w:r>
      <w:r w:rsidRPr="00ED144A">
        <w:rPr>
          <w:lang w:val="nl-NL" w:eastAsia="nl-NL"/>
        </w:rPr>
        <w:t>.</w:t>
      </w:r>
      <w:r w:rsidR="10DC9793" w:rsidRPr="00ED144A">
        <w:rPr>
          <w:lang w:val="nl-NL" w:eastAsia="nl-NL"/>
        </w:rPr>
        <w:t xml:space="preserve"> Ook binnen de eerste 10 meter buiten het schooldomein mag er niet gerookt worden.</w:t>
      </w:r>
      <w:r w:rsidRPr="00ED144A">
        <w:rPr>
          <w:lang w:val="nl-NL" w:eastAsia="nl-NL"/>
        </w:rPr>
        <w:t xml:space="preserve"> </w:t>
      </w:r>
      <w:r w:rsidR="6EB6F303" w:rsidRPr="00ED144A">
        <w:rPr>
          <w:lang w:val="nl-NL" w:eastAsia="nl-NL"/>
        </w:rPr>
        <w:t>Het</w:t>
      </w:r>
      <w:r w:rsidRPr="00ED144A">
        <w:rPr>
          <w:lang w:val="nl-NL" w:eastAsia="nl-NL"/>
        </w:rPr>
        <w:t xml:space="preserve"> rookverbod geldt</w:t>
      </w:r>
      <w:r w:rsidRPr="00E67AC0">
        <w:rPr>
          <w:lang w:val="nl-NL" w:eastAsia="nl-NL"/>
        </w:rPr>
        <w:t xml:space="preserve"> voor iedereen die de school betreedt: leerlingen, ouders, </w:t>
      </w:r>
      <w:r w:rsidR="3F550F49" w:rsidRPr="00E67AC0">
        <w:rPr>
          <w:lang w:val="nl-NL" w:eastAsia="nl-NL"/>
        </w:rPr>
        <w:t>personeel</w:t>
      </w:r>
      <w:r w:rsidRPr="00E67AC0">
        <w:rPr>
          <w:lang w:val="nl-NL" w:eastAsia="nl-NL"/>
        </w:rPr>
        <w:t>, bezoekers …</w:t>
      </w:r>
    </w:p>
    <w:p w14:paraId="7FF18A01" w14:textId="77C31D2E" w:rsidR="000C55FA" w:rsidRDefault="000C55FA" w:rsidP="000C55FA">
      <w:pPr>
        <w:rPr>
          <w:lang w:val="nl-NL" w:eastAsia="nl-NL"/>
        </w:rPr>
      </w:pPr>
      <w:r w:rsidRPr="00E67AC0">
        <w:rPr>
          <w:lang w:val="nl-NL" w:eastAsia="nl-NL"/>
        </w:rPr>
        <w:t xml:space="preserve">Ook verdampers zoals de elektronische sigaret, heatstick en de </w:t>
      </w:r>
      <w:proofErr w:type="spellStart"/>
      <w:r w:rsidRPr="00E67AC0">
        <w:rPr>
          <w:lang w:val="nl-NL" w:eastAsia="nl-NL"/>
        </w:rPr>
        <w:t>shisha</w:t>
      </w:r>
      <w:proofErr w:type="spellEnd"/>
      <w:r w:rsidRPr="00E67AC0">
        <w:rPr>
          <w:lang w:val="nl-NL" w:eastAsia="nl-NL"/>
        </w:rPr>
        <w:t>-pen vallen onder het rookverbod, zelfs als ze geen nicotine en tabak bevatten.</w:t>
      </w:r>
    </w:p>
    <w:p w14:paraId="13436D04" w14:textId="263784C9" w:rsidR="00ED144A" w:rsidRPr="00E67AC0" w:rsidRDefault="00ED144A" w:rsidP="000C55FA">
      <w:pPr>
        <w:rPr>
          <w:lang w:val="nl-NL" w:eastAsia="nl-NL"/>
        </w:rPr>
      </w:pPr>
      <w:r w:rsidRPr="001B6417">
        <w:rPr>
          <w:rFonts w:eastAsia="Trebuchet MS" w:cs="Trebuchet MS"/>
          <w:shd w:val="clear" w:color="auto" w:fill="FFE599" w:themeFill="accent4" w:themeFillTint="66"/>
        </w:rPr>
        <w:t xml:space="preserve">Alle drugs zijn verboden </w:t>
      </w:r>
      <w:r>
        <w:rPr>
          <w:rFonts w:eastAsia="Trebuchet MS" w:cs="Trebuchet MS"/>
          <w:shd w:val="clear" w:color="auto" w:fill="FFE599" w:themeFill="accent4" w:themeFillTint="66"/>
        </w:rPr>
        <w:t>op school</w:t>
      </w:r>
      <w:r w:rsidRPr="001B6417">
        <w:rPr>
          <w:rFonts w:eastAsia="Trebuchet MS" w:cs="Trebuchet MS"/>
          <w:shd w:val="clear" w:color="auto" w:fill="FFE599" w:themeFill="accent4" w:themeFillTint="66"/>
        </w:rPr>
        <w:t>. Dit verbod geldt voor alle leerlingen, personeelsleden, ouders en bezoekers die het schooldomein betreden.</w:t>
      </w:r>
      <w:r>
        <w:rPr>
          <w:rFonts w:eastAsia="Trebuchet MS" w:cs="Trebuchet MS"/>
          <w:shd w:val="clear" w:color="auto" w:fill="FFE599" w:themeFill="accent4" w:themeFillTint="66"/>
        </w:rPr>
        <w:t xml:space="preserve"> </w:t>
      </w:r>
      <w:r w:rsidRPr="009054D5">
        <w:rPr>
          <w:shd w:val="clear" w:color="auto" w:fill="FFE599" w:themeFill="accent4" w:themeFillTint="66"/>
        </w:rPr>
        <w:t>Het drugsverbod geldt ook tijdens activiteiten die wij als school organiseren, zoals school</w:t>
      </w:r>
      <w:r w:rsidRPr="0034543C">
        <w:rPr>
          <w:shd w:val="clear" w:color="auto" w:fill="FFE599" w:themeFill="accent4" w:themeFillTint="66"/>
          <w:lang w:val="nl-NL" w:eastAsia="nl-NL"/>
        </w:rPr>
        <w:t>uitstappen</w:t>
      </w:r>
    </w:p>
    <w:p w14:paraId="70485108" w14:textId="5C713C3F" w:rsidR="000C55FA" w:rsidRPr="00E67AC0" w:rsidRDefault="000C55FA" w:rsidP="000C55FA">
      <w:pPr>
        <w:rPr>
          <w:lang w:val="nl-NL" w:eastAsia="nl-NL"/>
        </w:rPr>
      </w:pPr>
      <w:r w:rsidRPr="00E67AC0">
        <w:rPr>
          <w:lang w:val="nl-NL" w:eastAsia="nl-NL"/>
        </w:rPr>
        <w:t>Als je kind het rook</w:t>
      </w:r>
      <w:r w:rsidR="00ED144A">
        <w:rPr>
          <w:lang w:val="nl-NL" w:eastAsia="nl-NL"/>
        </w:rPr>
        <w:t>-</w:t>
      </w:r>
      <w:r w:rsidR="00ED144A" w:rsidRPr="00ED144A">
        <w:rPr>
          <w:rFonts w:eastAsia="Trebuchet MS" w:cs="Trebuchet MS"/>
          <w:shd w:val="clear" w:color="auto" w:fill="FFE599" w:themeFill="accent4" w:themeFillTint="66"/>
        </w:rPr>
        <w:t>en drugs</w:t>
      </w:r>
      <w:r w:rsidRPr="00ED144A">
        <w:rPr>
          <w:rFonts w:eastAsia="Trebuchet MS" w:cs="Trebuchet MS"/>
          <w:shd w:val="clear" w:color="auto" w:fill="FFE599" w:themeFill="accent4" w:themeFillTint="66"/>
        </w:rPr>
        <w:t>verbod</w:t>
      </w:r>
      <w:r w:rsidRPr="00E67AC0">
        <w:rPr>
          <w:lang w:val="nl-NL" w:eastAsia="nl-NL"/>
        </w:rPr>
        <w:t xml:space="preserve"> overtreedt, kunnen we een sanctie opleggen.</w:t>
      </w:r>
    </w:p>
    <w:p w14:paraId="0235191C" w14:textId="0E593316" w:rsidR="000C55FA" w:rsidRDefault="000C55FA" w:rsidP="000C55FA">
      <w:pPr>
        <w:rPr>
          <w:lang w:val="nl-NL" w:eastAsia="nl-NL"/>
        </w:rPr>
      </w:pPr>
      <w:r w:rsidRPr="00E67AC0">
        <w:rPr>
          <w:lang w:val="nl-NL" w:eastAsia="nl-NL"/>
        </w:rPr>
        <w:t>Als je vindt dat het rook</w:t>
      </w:r>
      <w:r w:rsidR="00ED144A">
        <w:rPr>
          <w:lang w:val="nl-NL" w:eastAsia="nl-NL"/>
        </w:rPr>
        <w:t xml:space="preserve">- </w:t>
      </w:r>
      <w:r w:rsidR="00ED144A" w:rsidRPr="00ED144A">
        <w:rPr>
          <w:rFonts w:eastAsia="Trebuchet MS" w:cs="Trebuchet MS"/>
          <w:shd w:val="clear" w:color="auto" w:fill="FFE599" w:themeFill="accent4" w:themeFillTint="66"/>
        </w:rPr>
        <w:t>en drugs</w:t>
      </w:r>
      <w:r w:rsidRPr="00ED144A">
        <w:rPr>
          <w:lang w:val="nl-NL" w:eastAsia="nl-NL"/>
        </w:rPr>
        <w:t>verbod</w:t>
      </w:r>
      <w:r w:rsidRPr="00E67AC0">
        <w:rPr>
          <w:lang w:val="nl-NL" w:eastAsia="nl-NL"/>
        </w:rPr>
        <w:t xml:space="preserve"> op onze school </w:t>
      </w:r>
      <w:r w:rsidR="0016612E" w:rsidRPr="00E67AC0">
        <w:rPr>
          <w:lang w:val="nl-NL" w:eastAsia="nl-NL"/>
        </w:rPr>
        <w:t>niet goed nageleefd</w:t>
      </w:r>
      <w:r w:rsidR="00882B09" w:rsidRPr="00E67AC0">
        <w:rPr>
          <w:lang w:val="nl-NL" w:eastAsia="nl-NL"/>
        </w:rPr>
        <w:t xml:space="preserve"> wordt</w:t>
      </w:r>
      <w:r w:rsidRPr="00E67AC0">
        <w:rPr>
          <w:lang w:val="nl-NL" w:eastAsia="nl-NL"/>
        </w:rPr>
        <w:t xml:space="preserve">, </w:t>
      </w:r>
      <w:r w:rsidR="00D6462A" w:rsidRPr="00E67AC0">
        <w:rPr>
          <w:lang w:val="nl-NL" w:eastAsia="nl-NL"/>
        </w:rPr>
        <w:t xml:space="preserve">dan </w:t>
      </w:r>
      <w:r w:rsidR="00C45721" w:rsidRPr="00E67AC0">
        <w:rPr>
          <w:lang w:val="nl-NL" w:eastAsia="nl-NL"/>
        </w:rPr>
        <w:t>kun</w:t>
      </w:r>
      <w:r w:rsidRPr="00E67AC0">
        <w:rPr>
          <w:lang w:val="nl-NL" w:eastAsia="nl-NL"/>
        </w:rPr>
        <w:t xml:space="preserve"> je terecht bij</w:t>
      </w:r>
      <w:r w:rsidR="0008382D" w:rsidRPr="00E67AC0">
        <w:rPr>
          <w:lang w:val="nl-NL" w:eastAsia="nl-NL"/>
        </w:rPr>
        <w:t xml:space="preserve"> de directeur.</w:t>
      </w:r>
      <w:r w:rsidRPr="00E67AC0">
        <w:rPr>
          <w:lang w:val="nl-NL" w:eastAsia="nl-NL"/>
        </w:rPr>
        <w:t xml:space="preserve"> </w:t>
      </w:r>
    </w:p>
    <w:p w14:paraId="5FDD6951" w14:textId="20339D9C" w:rsidR="00D5649B" w:rsidRPr="00E67AC0" w:rsidRDefault="00967059" w:rsidP="00967059">
      <w:pPr>
        <w:jc w:val="center"/>
        <w:rPr>
          <w:i/>
          <w:iCs/>
          <w:color w:val="4CBCC5"/>
        </w:rPr>
      </w:pPr>
      <w:r w:rsidRPr="00E67AC0">
        <w:rPr>
          <w:noProof/>
          <w:lang w:eastAsia="nl-BE"/>
        </w:rPr>
        <mc:AlternateContent>
          <mc:Choice Requires="wpg">
            <w:drawing>
              <wp:anchor distT="0" distB="0" distL="114300" distR="114300" simplePos="0" relativeHeight="251656193" behindDoc="1" locked="0" layoutInCell="1" allowOverlap="1" wp14:anchorId="4C1E2543" wp14:editId="41D66E12">
                <wp:simplePos x="0" y="0"/>
                <wp:positionH relativeFrom="margin">
                  <wp:posOffset>2637790</wp:posOffset>
                </wp:positionH>
                <wp:positionV relativeFrom="paragraph">
                  <wp:posOffset>50165</wp:posOffset>
                </wp:positionV>
                <wp:extent cx="381000" cy="400050"/>
                <wp:effectExtent l="0" t="0" r="0" b="0"/>
                <wp:wrapTopAndBottom/>
                <wp:docPr id="22" name="Groep 22" descr="Verboden te roken silhouet">
                  <a:hlinkClick xmlns:a="http://schemas.openxmlformats.org/drawingml/2006/main" r:id="rId35"/>
                </wp:docPr>
                <wp:cNvGraphicFramePr/>
                <a:graphic xmlns:a="http://schemas.openxmlformats.org/drawingml/2006/main">
                  <a:graphicData uri="http://schemas.microsoft.com/office/word/2010/wordprocessingGroup">
                    <wpg:wgp>
                      <wpg:cNvGrpSpPr/>
                      <wpg:grpSpPr>
                        <a:xfrm>
                          <a:off x="0" y="0"/>
                          <a:ext cx="381000" cy="400050"/>
                          <a:chOff x="0" y="0"/>
                          <a:chExt cx="724109" cy="724109"/>
                        </a:xfrm>
                        <a:solidFill>
                          <a:srgbClr val="EC7D23"/>
                        </a:solidFill>
                      </wpg:grpSpPr>
                      <wps:wsp>
                        <wps:cNvPr id="23" name="Vrije vorm: vorm 23"/>
                        <wps:cNvSpPr/>
                        <wps:spPr>
                          <a:xfrm>
                            <a:off x="458933" y="418291"/>
                            <a:ext cx="122301" cy="77009"/>
                          </a:xfrm>
                          <a:custGeom>
                            <a:avLst/>
                            <a:gdLst>
                              <a:gd name="connsiteX0" fmla="*/ 19050 w 122301"/>
                              <a:gd name="connsiteY0" fmla="*/ 19050 h 77009"/>
                              <a:gd name="connsiteX1" fmla="*/ 103251 w 122301"/>
                              <a:gd name="connsiteY1" fmla="*/ 19050 h 77009"/>
                              <a:gd name="connsiteX2" fmla="*/ 103251 w 122301"/>
                              <a:gd name="connsiteY2" fmla="*/ 57960 h 77009"/>
                              <a:gd name="connsiteX3" fmla="*/ 57969 w 122301"/>
                              <a:gd name="connsiteY3" fmla="*/ 57960 h 77009"/>
                              <a:gd name="connsiteX4" fmla="*/ 77019 w 122301"/>
                              <a:gd name="connsiteY4" fmla="*/ 77010 h 77009"/>
                              <a:gd name="connsiteX5" fmla="*/ 122301 w 122301"/>
                              <a:gd name="connsiteY5" fmla="*/ 77010 h 77009"/>
                              <a:gd name="connsiteX6" fmla="*/ 122301 w 122301"/>
                              <a:gd name="connsiteY6" fmla="*/ 0 h 77009"/>
                              <a:gd name="connsiteX7" fmla="*/ 0 w 122301"/>
                              <a:gd name="connsiteY7" fmla="*/ 0 h 77009"/>
                              <a:gd name="connsiteX8" fmla="*/ 19050 w 122301"/>
                              <a:gd name="connsiteY8" fmla="*/ 19050 h 770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2301" h="77009">
                                <a:moveTo>
                                  <a:pt x="19050" y="19050"/>
                                </a:moveTo>
                                <a:lnTo>
                                  <a:pt x="103251" y="19050"/>
                                </a:lnTo>
                                <a:lnTo>
                                  <a:pt x="103251" y="57960"/>
                                </a:lnTo>
                                <a:lnTo>
                                  <a:pt x="57969" y="57960"/>
                                </a:lnTo>
                                <a:lnTo>
                                  <a:pt x="77019" y="77010"/>
                                </a:lnTo>
                                <a:lnTo>
                                  <a:pt x="122301" y="77010"/>
                                </a:lnTo>
                                <a:lnTo>
                                  <a:pt x="122301" y="0"/>
                                </a:lnTo>
                                <a:lnTo>
                                  <a:pt x="0" y="0"/>
                                </a:lnTo>
                                <a:lnTo>
                                  <a:pt x="19050" y="19050"/>
                                </a:ln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Vrije vorm: vorm 24"/>
                        <wps:cNvSpPr/>
                        <wps:spPr>
                          <a:xfrm>
                            <a:off x="350348" y="294294"/>
                            <a:ext cx="192788" cy="67656"/>
                          </a:xfrm>
                          <a:custGeom>
                            <a:avLst/>
                            <a:gdLst>
                              <a:gd name="connsiteX0" fmla="*/ 173736 w 192788"/>
                              <a:gd name="connsiteY0" fmla="*/ 67656 h 67656"/>
                              <a:gd name="connsiteX1" fmla="*/ 192786 w 192788"/>
                              <a:gd name="connsiteY1" fmla="*/ 67656 h 67656"/>
                              <a:gd name="connsiteX2" fmla="*/ 154787 w 192788"/>
                              <a:gd name="connsiteY2" fmla="*/ 28869 h 67656"/>
                              <a:gd name="connsiteX3" fmla="*/ 153895 w 192788"/>
                              <a:gd name="connsiteY3" fmla="*/ 28870 h 67656"/>
                              <a:gd name="connsiteX4" fmla="*/ 97536 w 192788"/>
                              <a:gd name="connsiteY4" fmla="*/ 29556 h 67656"/>
                              <a:gd name="connsiteX5" fmla="*/ 49778 w 192788"/>
                              <a:gd name="connsiteY5" fmla="*/ 7506 h 67656"/>
                              <a:gd name="connsiteX6" fmla="*/ 43777 w 192788"/>
                              <a:gd name="connsiteY6" fmla="*/ 0 h 67656"/>
                              <a:gd name="connsiteX7" fmla="*/ 36328 w 192788"/>
                              <a:gd name="connsiteY7" fmla="*/ 6058 h 67656"/>
                              <a:gd name="connsiteX8" fmla="*/ 7830 w 192788"/>
                              <a:gd name="connsiteY8" fmla="*/ 16221 h 67656"/>
                              <a:gd name="connsiteX9" fmla="*/ 0 w 192788"/>
                              <a:gd name="connsiteY9" fmla="*/ 15421 h 67656"/>
                              <a:gd name="connsiteX10" fmla="*/ 18793 w 192788"/>
                              <a:gd name="connsiteY10" fmla="*/ 34204 h 67656"/>
                              <a:gd name="connsiteX11" fmla="*/ 41015 w 192788"/>
                              <a:gd name="connsiteY11" fmla="*/ 26003 h 67656"/>
                              <a:gd name="connsiteX12" fmla="*/ 97650 w 192788"/>
                              <a:gd name="connsiteY12" fmla="*/ 48606 h 67656"/>
                              <a:gd name="connsiteX13" fmla="*/ 154010 w 192788"/>
                              <a:gd name="connsiteY13" fmla="*/ 47920 h 67656"/>
                              <a:gd name="connsiteX14" fmla="*/ 173736 w 192788"/>
                              <a:gd name="connsiteY14" fmla="*/ 67245 h 67656"/>
                              <a:gd name="connsiteX15" fmla="*/ 173736 w 192788"/>
                              <a:gd name="connsiteY15" fmla="*/ 67656 h 676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92788" h="67656">
                                <a:moveTo>
                                  <a:pt x="173736" y="67656"/>
                                </a:moveTo>
                                <a:lnTo>
                                  <a:pt x="192786" y="67656"/>
                                </a:lnTo>
                                <a:cubicBezTo>
                                  <a:pt x="193003" y="46452"/>
                                  <a:pt x="175991" y="29086"/>
                                  <a:pt x="154787" y="28869"/>
                                </a:cubicBezTo>
                                <a:cubicBezTo>
                                  <a:pt x="154490" y="28866"/>
                                  <a:pt x="154193" y="28866"/>
                                  <a:pt x="153895" y="28870"/>
                                </a:cubicBezTo>
                                <a:lnTo>
                                  <a:pt x="97536" y="29556"/>
                                </a:lnTo>
                                <a:cubicBezTo>
                                  <a:pt x="79270" y="29049"/>
                                  <a:pt x="62010" y="21081"/>
                                  <a:pt x="49778" y="7506"/>
                                </a:cubicBezTo>
                                <a:lnTo>
                                  <a:pt x="43777" y="0"/>
                                </a:lnTo>
                                <a:lnTo>
                                  <a:pt x="36328" y="6058"/>
                                </a:lnTo>
                                <a:cubicBezTo>
                                  <a:pt x="28275" y="12613"/>
                                  <a:pt x="18214" y="16201"/>
                                  <a:pt x="7830" y="16221"/>
                                </a:cubicBezTo>
                                <a:cubicBezTo>
                                  <a:pt x="5202" y="16178"/>
                                  <a:pt x="2582" y="15911"/>
                                  <a:pt x="0" y="15421"/>
                                </a:cubicBezTo>
                                <a:lnTo>
                                  <a:pt x="18793" y="34204"/>
                                </a:lnTo>
                                <a:cubicBezTo>
                                  <a:pt x="26642" y="32863"/>
                                  <a:pt x="34176" y="30083"/>
                                  <a:pt x="41015" y="26003"/>
                                </a:cubicBezTo>
                                <a:cubicBezTo>
                                  <a:pt x="56546" y="40126"/>
                                  <a:pt x="76663" y="48155"/>
                                  <a:pt x="97650" y="48606"/>
                                </a:cubicBezTo>
                                <a:lnTo>
                                  <a:pt x="154010" y="47920"/>
                                </a:lnTo>
                                <a:cubicBezTo>
                                  <a:pt x="164793" y="47809"/>
                                  <a:pt x="173625" y="56460"/>
                                  <a:pt x="173736" y="67245"/>
                                </a:cubicBezTo>
                                <a:cubicBezTo>
                                  <a:pt x="173738" y="67382"/>
                                  <a:pt x="173738" y="67519"/>
                                  <a:pt x="173736" y="67656"/>
                                </a:cubicBez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Vrije vorm: vorm 25"/>
                        <wps:cNvSpPr/>
                        <wps:spPr>
                          <a:xfrm>
                            <a:off x="257372" y="105699"/>
                            <a:ext cx="323862" cy="294351"/>
                          </a:xfrm>
                          <a:custGeom>
                            <a:avLst/>
                            <a:gdLst>
                              <a:gd name="connsiteX0" fmla="*/ 321957 w 323862"/>
                              <a:gd name="connsiteY0" fmla="*/ 239535 h 294351"/>
                              <a:gd name="connsiteX1" fmla="*/ 237708 w 323862"/>
                              <a:gd name="connsiteY1" fmla="*/ 169697 h 294351"/>
                              <a:gd name="connsiteX2" fmla="*/ 229679 w 323862"/>
                              <a:gd name="connsiteY2" fmla="*/ 162211 h 294351"/>
                              <a:gd name="connsiteX3" fmla="*/ 229679 w 323862"/>
                              <a:gd name="connsiteY3" fmla="*/ 161668 h 294351"/>
                              <a:gd name="connsiteX4" fmla="*/ 229679 w 323862"/>
                              <a:gd name="connsiteY4" fmla="*/ 155819 h 294351"/>
                              <a:gd name="connsiteX5" fmla="*/ 162394 w 323862"/>
                              <a:gd name="connsiteY5" fmla="*/ 87782 h 294351"/>
                              <a:gd name="connsiteX6" fmla="*/ 153631 w 323862"/>
                              <a:gd name="connsiteY6" fmla="*/ 79867 h 294351"/>
                              <a:gd name="connsiteX7" fmla="*/ 130143 w 323862"/>
                              <a:gd name="connsiteY7" fmla="*/ 22298 h 294351"/>
                              <a:gd name="connsiteX8" fmla="*/ 76803 w 323862"/>
                              <a:gd name="connsiteY8" fmla="*/ 0 h 294351"/>
                              <a:gd name="connsiteX9" fmla="*/ 12 w 323862"/>
                              <a:gd name="connsiteY9" fmla="*/ 79743 h 294351"/>
                              <a:gd name="connsiteX10" fmla="*/ 13518 w 323862"/>
                              <a:gd name="connsiteY10" fmla="*/ 124511 h 294351"/>
                              <a:gd name="connsiteX11" fmla="*/ 36017 w 323862"/>
                              <a:gd name="connsiteY11" fmla="*/ 147009 h 294351"/>
                              <a:gd name="connsiteX12" fmla="*/ 36331 w 323862"/>
                              <a:gd name="connsiteY12" fmla="*/ 147247 h 294351"/>
                              <a:gd name="connsiteX13" fmla="*/ 36331 w 323862"/>
                              <a:gd name="connsiteY13" fmla="*/ 147323 h 294351"/>
                              <a:gd name="connsiteX14" fmla="*/ 55848 w 323862"/>
                              <a:gd name="connsiteY14" fmla="*/ 166840 h 294351"/>
                              <a:gd name="connsiteX15" fmla="*/ 54752 w 323862"/>
                              <a:gd name="connsiteY15" fmla="*/ 156362 h 294351"/>
                              <a:gd name="connsiteX16" fmla="*/ 56210 w 323862"/>
                              <a:gd name="connsiteY16" fmla="*/ 144628 h 294351"/>
                              <a:gd name="connsiteX17" fmla="*/ 58114 w 323862"/>
                              <a:gd name="connsiteY17" fmla="*/ 137217 h 294351"/>
                              <a:gd name="connsiteX18" fmla="*/ 51276 w 323862"/>
                              <a:gd name="connsiteY18" fmla="*/ 133798 h 294351"/>
                              <a:gd name="connsiteX19" fmla="*/ 19062 w 323862"/>
                              <a:gd name="connsiteY19" fmla="*/ 79743 h 294351"/>
                              <a:gd name="connsiteX20" fmla="*/ 76812 w 323862"/>
                              <a:gd name="connsiteY20" fmla="*/ 19079 h 294351"/>
                              <a:gd name="connsiteX21" fmla="*/ 116655 w 323862"/>
                              <a:gd name="connsiteY21" fmla="*/ 35785 h 294351"/>
                              <a:gd name="connsiteX22" fmla="*/ 134572 w 323862"/>
                              <a:gd name="connsiteY22" fmla="*/ 79867 h 294351"/>
                              <a:gd name="connsiteX23" fmla="*/ 162194 w 323862"/>
                              <a:gd name="connsiteY23" fmla="*/ 106861 h 294351"/>
                              <a:gd name="connsiteX24" fmla="*/ 210638 w 323862"/>
                              <a:gd name="connsiteY24" fmla="*/ 155848 h 294351"/>
                              <a:gd name="connsiteX25" fmla="*/ 210638 w 323862"/>
                              <a:gd name="connsiteY25" fmla="*/ 161696 h 294351"/>
                              <a:gd name="connsiteX26" fmla="*/ 237144 w 323862"/>
                              <a:gd name="connsiteY26" fmla="*/ 188776 h 294351"/>
                              <a:gd name="connsiteX27" fmla="*/ 237718 w 323862"/>
                              <a:gd name="connsiteY27" fmla="*/ 188776 h 294351"/>
                              <a:gd name="connsiteX28" fmla="*/ 303136 w 323862"/>
                              <a:gd name="connsiteY28" fmla="*/ 242383 h 294351"/>
                              <a:gd name="connsiteX29" fmla="*/ 303412 w 323862"/>
                              <a:gd name="connsiteY29" fmla="*/ 244707 h 294351"/>
                              <a:gd name="connsiteX30" fmla="*/ 304812 w 323862"/>
                              <a:gd name="connsiteY30" fmla="*/ 269024 h 294351"/>
                              <a:gd name="connsiteX31" fmla="*/ 304812 w 323862"/>
                              <a:gd name="connsiteY31" fmla="*/ 294351 h 294351"/>
                              <a:gd name="connsiteX32" fmla="*/ 323862 w 323862"/>
                              <a:gd name="connsiteY32" fmla="*/ 294351 h 294351"/>
                              <a:gd name="connsiteX33" fmla="*/ 323862 w 323862"/>
                              <a:gd name="connsiteY33" fmla="*/ 269024 h 294351"/>
                              <a:gd name="connsiteX34" fmla="*/ 322309 w 323862"/>
                              <a:gd name="connsiteY34" fmla="*/ 242459 h 2943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323862" h="294351">
                                <a:moveTo>
                                  <a:pt x="321957" y="239535"/>
                                </a:moveTo>
                                <a:cubicBezTo>
                                  <a:pt x="314423" y="198966"/>
                                  <a:pt x="278971" y="169578"/>
                                  <a:pt x="237708" y="169697"/>
                                </a:cubicBezTo>
                                <a:cubicBezTo>
                                  <a:pt x="233424" y="169847"/>
                                  <a:pt x="229828" y="166495"/>
                                  <a:pt x="229679" y="162211"/>
                                </a:cubicBezTo>
                                <a:cubicBezTo>
                                  <a:pt x="229672" y="162030"/>
                                  <a:pt x="229672" y="161849"/>
                                  <a:pt x="229679" y="161668"/>
                                </a:cubicBezTo>
                                <a:lnTo>
                                  <a:pt x="229679" y="155819"/>
                                </a:lnTo>
                                <a:cubicBezTo>
                                  <a:pt x="229563" y="118584"/>
                                  <a:pt x="199626" y="88312"/>
                                  <a:pt x="162394" y="87782"/>
                                </a:cubicBezTo>
                                <a:cubicBezTo>
                                  <a:pt x="157832" y="87897"/>
                                  <a:pt x="153980" y="84417"/>
                                  <a:pt x="153631" y="79867"/>
                                </a:cubicBezTo>
                                <a:cubicBezTo>
                                  <a:pt x="153815" y="58308"/>
                                  <a:pt x="145356" y="37574"/>
                                  <a:pt x="130143" y="22298"/>
                                </a:cubicBezTo>
                                <a:cubicBezTo>
                                  <a:pt x="116062" y="8029"/>
                                  <a:pt x="96850" y="-3"/>
                                  <a:pt x="76803" y="0"/>
                                </a:cubicBezTo>
                                <a:cubicBezTo>
                                  <a:pt x="33606" y="881"/>
                                  <a:pt x="-737" y="36544"/>
                                  <a:pt x="12" y="79743"/>
                                </a:cubicBezTo>
                                <a:cubicBezTo>
                                  <a:pt x="47" y="95664"/>
                                  <a:pt x="4742" y="111227"/>
                                  <a:pt x="13518" y="124511"/>
                                </a:cubicBezTo>
                                <a:lnTo>
                                  <a:pt x="36017" y="147009"/>
                                </a:lnTo>
                                <a:cubicBezTo>
                                  <a:pt x="36131" y="147085"/>
                                  <a:pt x="36226" y="147171"/>
                                  <a:pt x="36331" y="147247"/>
                                </a:cubicBezTo>
                                <a:lnTo>
                                  <a:pt x="36331" y="147323"/>
                                </a:lnTo>
                                <a:lnTo>
                                  <a:pt x="55848" y="166840"/>
                                </a:lnTo>
                                <a:cubicBezTo>
                                  <a:pt x="55131" y="163393"/>
                                  <a:pt x="54765" y="159883"/>
                                  <a:pt x="54752" y="156362"/>
                                </a:cubicBezTo>
                                <a:cubicBezTo>
                                  <a:pt x="54762" y="152407"/>
                                  <a:pt x="55250" y="148466"/>
                                  <a:pt x="56210" y="144628"/>
                                </a:cubicBezTo>
                                <a:lnTo>
                                  <a:pt x="58114" y="137217"/>
                                </a:lnTo>
                                <a:lnTo>
                                  <a:pt x="51276" y="133798"/>
                                </a:lnTo>
                                <a:cubicBezTo>
                                  <a:pt x="31250" y="123246"/>
                                  <a:pt x="18813" y="102377"/>
                                  <a:pt x="19062" y="79743"/>
                                </a:cubicBezTo>
                                <a:cubicBezTo>
                                  <a:pt x="18327" y="47071"/>
                                  <a:pt x="44143" y="19951"/>
                                  <a:pt x="76812" y="19079"/>
                                </a:cubicBezTo>
                                <a:cubicBezTo>
                                  <a:pt x="91793" y="19097"/>
                                  <a:pt x="106141" y="25114"/>
                                  <a:pt x="116655" y="35785"/>
                                </a:cubicBezTo>
                                <a:cubicBezTo>
                                  <a:pt x="128283" y="47491"/>
                                  <a:pt x="134736" y="63368"/>
                                  <a:pt x="134572" y="79867"/>
                                </a:cubicBezTo>
                                <a:cubicBezTo>
                                  <a:pt x="134857" y="94900"/>
                                  <a:pt x="147158" y="106921"/>
                                  <a:pt x="162194" y="106861"/>
                                </a:cubicBezTo>
                                <a:cubicBezTo>
                                  <a:pt x="189002" y="107240"/>
                                  <a:pt x="210558" y="129038"/>
                                  <a:pt x="210638" y="155848"/>
                                </a:cubicBezTo>
                                <a:lnTo>
                                  <a:pt x="210638" y="161696"/>
                                </a:lnTo>
                                <a:cubicBezTo>
                                  <a:pt x="210479" y="176493"/>
                                  <a:pt x="222346" y="188617"/>
                                  <a:pt x="237144" y="188776"/>
                                </a:cubicBezTo>
                                <a:cubicBezTo>
                                  <a:pt x="237335" y="188778"/>
                                  <a:pt x="237526" y="188778"/>
                                  <a:pt x="237718" y="188776"/>
                                </a:cubicBezTo>
                                <a:cubicBezTo>
                                  <a:pt x="269573" y="188601"/>
                                  <a:pt x="297047" y="211114"/>
                                  <a:pt x="303136" y="242383"/>
                                </a:cubicBezTo>
                                <a:lnTo>
                                  <a:pt x="303412" y="244707"/>
                                </a:lnTo>
                                <a:cubicBezTo>
                                  <a:pt x="304351" y="252778"/>
                                  <a:pt x="304819" y="260898"/>
                                  <a:pt x="304812" y="269024"/>
                                </a:cubicBezTo>
                                <a:lnTo>
                                  <a:pt x="304812" y="294351"/>
                                </a:lnTo>
                                <a:lnTo>
                                  <a:pt x="323862" y="294351"/>
                                </a:lnTo>
                                <a:lnTo>
                                  <a:pt x="323862" y="269024"/>
                                </a:lnTo>
                                <a:cubicBezTo>
                                  <a:pt x="323861" y="260147"/>
                                  <a:pt x="323343" y="251276"/>
                                  <a:pt x="322309" y="242459"/>
                                </a:cubicBez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Vrije vorm: vorm 26"/>
                        <wps:cNvSpPr/>
                        <wps:spPr>
                          <a:xfrm>
                            <a:off x="143085" y="418291"/>
                            <a:ext cx="312048" cy="77009"/>
                          </a:xfrm>
                          <a:custGeom>
                            <a:avLst/>
                            <a:gdLst>
                              <a:gd name="connsiteX0" fmla="*/ 292999 w 312048"/>
                              <a:gd name="connsiteY0" fmla="*/ 57960 h 77009"/>
                              <a:gd name="connsiteX1" fmla="*/ 95250 w 312048"/>
                              <a:gd name="connsiteY1" fmla="*/ 57960 h 77009"/>
                              <a:gd name="connsiteX2" fmla="*/ 95250 w 312048"/>
                              <a:gd name="connsiteY2" fmla="*/ 19050 h 77009"/>
                              <a:gd name="connsiteX3" fmla="*/ 254089 w 312048"/>
                              <a:gd name="connsiteY3" fmla="*/ 19050 h 77009"/>
                              <a:gd name="connsiteX4" fmla="*/ 235039 w 312048"/>
                              <a:gd name="connsiteY4" fmla="*/ 0 h 77009"/>
                              <a:gd name="connsiteX5" fmla="*/ 0 w 312048"/>
                              <a:gd name="connsiteY5" fmla="*/ 0 h 77009"/>
                              <a:gd name="connsiteX6" fmla="*/ 0 w 312048"/>
                              <a:gd name="connsiteY6" fmla="*/ 77010 h 77009"/>
                              <a:gd name="connsiteX7" fmla="*/ 312049 w 312048"/>
                              <a:gd name="connsiteY7" fmla="*/ 77010 h 77009"/>
                              <a:gd name="connsiteX8" fmla="*/ 76200 w 312048"/>
                              <a:gd name="connsiteY8" fmla="*/ 57960 h 77009"/>
                              <a:gd name="connsiteX9" fmla="*/ 19050 w 312048"/>
                              <a:gd name="connsiteY9" fmla="*/ 57960 h 77009"/>
                              <a:gd name="connsiteX10" fmla="*/ 19050 w 312048"/>
                              <a:gd name="connsiteY10" fmla="*/ 19050 h 77009"/>
                              <a:gd name="connsiteX11" fmla="*/ 76200 w 312048"/>
                              <a:gd name="connsiteY11" fmla="*/ 19050 h 770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12048" h="77009">
                                <a:moveTo>
                                  <a:pt x="292999" y="57960"/>
                                </a:moveTo>
                                <a:lnTo>
                                  <a:pt x="95250" y="57960"/>
                                </a:lnTo>
                                <a:lnTo>
                                  <a:pt x="95250" y="19050"/>
                                </a:lnTo>
                                <a:lnTo>
                                  <a:pt x="254089" y="19050"/>
                                </a:lnTo>
                                <a:lnTo>
                                  <a:pt x="235039" y="0"/>
                                </a:lnTo>
                                <a:lnTo>
                                  <a:pt x="0" y="0"/>
                                </a:lnTo>
                                <a:lnTo>
                                  <a:pt x="0" y="77010"/>
                                </a:lnTo>
                                <a:lnTo>
                                  <a:pt x="312049" y="77010"/>
                                </a:lnTo>
                                <a:close/>
                                <a:moveTo>
                                  <a:pt x="76200" y="57960"/>
                                </a:moveTo>
                                <a:lnTo>
                                  <a:pt x="19050" y="57960"/>
                                </a:lnTo>
                                <a:lnTo>
                                  <a:pt x="19050" y="19050"/>
                                </a:lnTo>
                                <a:lnTo>
                                  <a:pt x="76200" y="19050"/>
                                </a:ln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7" name="Vrije vorm: vorm 27"/>
                        <wps:cNvSpPr/>
                        <wps:spPr>
                          <a:xfrm>
                            <a:off x="0" y="0"/>
                            <a:ext cx="724109" cy="724109"/>
                          </a:xfrm>
                          <a:custGeom>
                            <a:avLst/>
                            <a:gdLst>
                              <a:gd name="connsiteX0" fmla="*/ 362160 w 724109"/>
                              <a:gd name="connsiteY0" fmla="*/ 0 h 724109"/>
                              <a:gd name="connsiteX1" fmla="*/ 0 w 724109"/>
                              <a:gd name="connsiteY1" fmla="*/ 361950 h 724109"/>
                              <a:gd name="connsiteX2" fmla="*/ 361950 w 724109"/>
                              <a:gd name="connsiteY2" fmla="*/ 724110 h 724109"/>
                              <a:gd name="connsiteX3" fmla="*/ 724110 w 724109"/>
                              <a:gd name="connsiteY3" fmla="*/ 362160 h 724109"/>
                              <a:gd name="connsiteX4" fmla="*/ 724110 w 724109"/>
                              <a:gd name="connsiteY4" fmla="*/ 362055 h 724109"/>
                              <a:gd name="connsiteX5" fmla="*/ 362455 w 724109"/>
                              <a:gd name="connsiteY5" fmla="*/ 0 h 724109"/>
                              <a:gd name="connsiteX6" fmla="*/ 362160 w 724109"/>
                              <a:gd name="connsiteY6" fmla="*/ 0 h 724109"/>
                              <a:gd name="connsiteX7" fmla="*/ 362160 w 724109"/>
                              <a:gd name="connsiteY7" fmla="*/ 705050 h 724109"/>
                              <a:gd name="connsiteX8" fmla="*/ 19260 w 724109"/>
                              <a:gd name="connsiteY8" fmla="*/ 362455 h 724109"/>
                              <a:gd name="connsiteX9" fmla="*/ 113271 w 724109"/>
                              <a:gd name="connsiteY9" fmla="*/ 126492 h 724109"/>
                              <a:gd name="connsiteX10" fmla="*/ 597741 w 724109"/>
                              <a:gd name="connsiteY10" fmla="*/ 610962 h 724109"/>
                              <a:gd name="connsiteX11" fmla="*/ 362160 w 724109"/>
                              <a:gd name="connsiteY11" fmla="*/ 705050 h 724109"/>
                              <a:gd name="connsiteX12" fmla="*/ 611200 w 724109"/>
                              <a:gd name="connsiteY12" fmla="*/ 597494 h 724109"/>
                              <a:gd name="connsiteX13" fmla="*/ 126740 w 724109"/>
                              <a:gd name="connsiteY13" fmla="*/ 113024 h 724109"/>
                              <a:gd name="connsiteX14" fmla="*/ 611205 w 724109"/>
                              <a:gd name="connsiteY14" fmla="*/ 125945 h 724109"/>
                              <a:gd name="connsiteX15" fmla="*/ 611200 w 724109"/>
                              <a:gd name="connsiteY15" fmla="*/ 597494 h 7241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724109" h="724109">
                                <a:moveTo>
                                  <a:pt x="362160" y="0"/>
                                </a:moveTo>
                                <a:cubicBezTo>
                                  <a:pt x="162202" y="-58"/>
                                  <a:pt x="58" y="161993"/>
                                  <a:pt x="0" y="361950"/>
                                </a:cubicBezTo>
                                <a:cubicBezTo>
                                  <a:pt x="-58" y="561907"/>
                                  <a:pt x="161993" y="724052"/>
                                  <a:pt x="361950" y="724110"/>
                                </a:cubicBezTo>
                                <a:cubicBezTo>
                                  <a:pt x="561907" y="724168"/>
                                  <a:pt x="724051" y="562117"/>
                                  <a:pt x="724110" y="362160"/>
                                </a:cubicBezTo>
                                <a:cubicBezTo>
                                  <a:pt x="724110" y="362124"/>
                                  <a:pt x="724110" y="362090"/>
                                  <a:pt x="724110" y="362055"/>
                                </a:cubicBezTo>
                                <a:cubicBezTo>
                                  <a:pt x="724220" y="162208"/>
                                  <a:pt x="562302" y="111"/>
                                  <a:pt x="362455" y="0"/>
                                </a:cubicBezTo>
                                <a:cubicBezTo>
                                  <a:pt x="362357" y="0"/>
                                  <a:pt x="362258" y="0"/>
                                  <a:pt x="362160" y="0"/>
                                </a:cubicBezTo>
                                <a:close/>
                                <a:moveTo>
                                  <a:pt x="362160" y="705050"/>
                                </a:moveTo>
                                <a:cubicBezTo>
                                  <a:pt x="172865" y="705135"/>
                                  <a:pt x="19343" y="551750"/>
                                  <a:pt x="19260" y="362455"/>
                                </a:cubicBezTo>
                                <a:cubicBezTo>
                                  <a:pt x="19221" y="274663"/>
                                  <a:pt x="52870" y="190204"/>
                                  <a:pt x="113271" y="126492"/>
                                </a:cubicBezTo>
                                <a:lnTo>
                                  <a:pt x="597741" y="610962"/>
                                </a:lnTo>
                                <a:cubicBezTo>
                                  <a:pt x="534204" y="671404"/>
                                  <a:pt x="449853" y="705092"/>
                                  <a:pt x="362160" y="705050"/>
                                </a:cubicBezTo>
                                <a:close/>
                                <a:moveTo>
                                  <a:pt x="611200" y="597494"/>
                                </a:moveTo>
                                <a:lnTo>
                                  <a:pt x="126740" y="113024"/>
                                </a:lnTo>
                                <a:cubicBezTo>
                                  <a:pt x="264089" y="-17189"/>
                                  <a:pt x="480992" y="-11404"/>
                                  <a:pt x="611205" y="125945"/>
                                </a:cubicBezTo>
                                <a:cubicBezTo>
                                  <a:pt x="736536" y="258146"/>
                                  <a:pt x="736534" y="465296"/>
                                  <a:pt x="611200" y="597494"/>
                                </a:cubicBez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asvg="http://schemas.microsoft.com/office/drawing/2016/SVG/main" xmlns:a14="http://schemas.microsoft.com/office/drawing/2010/main" xmlns:pic="http://schemas.openxmlformats.org/drawingml/2006/picture" xmlns:a="http://schemas.openxmlformats.org/drawingml/2006/main">
            <w:pict w14:anchorId="302482F1">
              <v:group id="Groep 22" style="position:absolute;margin-left:207.7pt;margin-top:3.95pt;width:30pt;height:31.5pt;z-index:-251660287;mso-position-horizontal-relative:margin;mso-width-relative:margin;mso-height-relative:margin" href="https://www.kinderrechtencoalitie.be/wp-content/uploads/2020/11/Poster-Kinderrechten-Kinderrechtencoalitie.pdf" alt="Verboden te roken silhouet" coordsize="7241,7241" o:spid="_x0000_s1026" o:button="t" w14:anchorId="646E4B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">
                <v:shape id="Vrije vorm: vorm 23" style="position:absolute;left:4589;top:4182;width:1223;height:771;visibility:visible;mso-wrap-style:square;v-text-anchor:middle" coordsize="122301,77009" o:spid="_x0000_s1027" fillcolor="#4cbcc5" stroked="f" strokeweight=".1378mm" path="m19050,19050r84201,l103251,57960r-45282,l77019,77010r45282,l122301,,,,19050,190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">
                  <v:stroke joinstyle="miter"/>
                  <v:path arrowok="t" o:connecttype="custom" o:connectlocs="19050,19050;103251,19050;103251,57960;57969,57960;77019,77010;122301,77010;122301,0;0,0;19050,19050" o:connectangles="0,0,0,0,0,0,0,0,0"/>
                </v:shape>
                <v:shape id="Vrije vorm: vorm 24" style="position:absolute;left:3503;top:2942;width:1928;height:677;visibility:visible;mso-wrap-style:square;v-text-anchor:middle" coordsize="192788,67656" o:spid="_x0000_s1028" fillcolor="#4cbcc5" stroked="f" strokeweight=".1378mm" path="m173736,67656r19050,c193003,46452,175991,29086,154787,28869v-297,-3,-594,-3,-892,1l97536,29556c79270,29049,62010,21081,49778,7506l43777,,36328,6058c28275,12613,18214,16201,7830,16221,5202,16178,2582,15911,,15421l18793,34204v7849,-1341,15383,-4121,22222,-8201c56546,40126,76663,48155,97650,48606r56360,-686c164793,47809,173625,56460,173736,67245v2,137,2,274,,4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">
                  <v:stroke joinstyle="miter"/>
                  <v:path arrowok="t" o:connecttype="custom" o:connectlocs="173736,67656;192786,67656;154787,28869;153895,28870;97536,29556;49778,7506;43777,0;36328,6058;7830,16221;0,15421;18793,34204;41015,26003;97650,48606;154010,47920;173736,67245;173736,67656" o:connectangles="0,0,0,0,0,0,0,0,0,0,0,0,0,0,0,0"/>
                </v:shape>
                <v:shape id="Vrije vorm: vorm 25" style="position:absolute;left:2573;top:1056;width:3239;height:2944;visibility:visible;mso-wrap-style:square;v-text-anchor:middle" coordsize="323862,294351" o:spid="_x0000_s1029" fillcolor="#4cbcc5" stroked="f" strokeweight=".1378mm" path="m321957,239535v-7534,-40569,-42986,-69957,-84249,-69838c233424,169847,229828,166495,229679,162211v-7,-181,-7,-362,,-543l229679,155819c229563,118584,199626,88312,162394,87782v-4562,115,-8414,-3365,-8763,-7915c153815,58308,145356,37574,130143,22298,116062,8029,96850,-3,76803,,33606,881,-737,36544,12,79743v35,15921,4730,31484,13506,44768l36017,147009v114,76,209,162,314,238l36331,147323r19517,19517c55131,163393,54765,159883,54752,156362v10,-3955,498,-7896,1458,-11734l58114,137217r-6838,-3419c31250,123246,18813,102377,19062,79743,18327,47071,44143,19951,76812,19079v14981,18,29329,6035,39843,16706c128283,47491,134736,63368,134572,79867v285,15033,12586,27054,27622,26994c189002,107240,210558,129038,210638,155848r,5848c210479,176493,222346,188617,237144,188776v191,2,382,2,574,c269573,188601,297047,211114,303136,242383r276,2324c304351,252778,304819,260898,304812,269024r,25327l323862,294351r,-25327c323861,260147,323343,251276,322309,242459r-352,-29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">
                  <v:stroke joinstyle="miter"/>
                  <v:path arrowok="t" o:connecttype="custom" o:connectlocs="321957,239535;237708,169697;229679,162211;229679,161668;229679,155819;162394,87782;153631,79867;130143,22298;76803,0;12,79743;13518,124511;36017,147009;36331,147247;36331,147323;55848,166840;54752,156362;56210,144628;58114,137217;51276,133798;19062,79743;76812,19079;116655,35785;134572,79867;162194,106861;210638,155848;210638,161696;237144,188776;237718,188776;303136,242383;303412,244707;304812,269024;304812,294351;323862,294351;323862,269024;322309,242459" o:connectangles="0,0,0,0,0,0,0,0,0,0,0,0,0,0,0,0,0,0,0,0,0,0,0,0,0,0,0,0,0,0,0,0,0,0,0"/>
                </v:shape>
                <v:shape id="Vrije vorm: vorm 26" style="position:absolute;left:1430;top:4182;width:3121;height:771;visibility:visible;mso-wrap-style:square;v-text-anchor:middle" coordsize="312048,77009" o:spid="_x0000_s1030" fillcolor="#4cbcc5" stroked="f" strokeweight=".1378mm" path="m292999,57960r-197749,l95250,19050r158839,l235039,,,,,77010r312049,l292999,57960xm76200,57960r-57150,l19050,19050r57150,l76200,579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">
                  <v:stroke joinstyle="miter"/>
                  <v:path arrowok="t" o:connecttype="custom" o:connectlocs="292999,57960;95250,57960;95250,19050;254089,19050;235039,0;0,0;0,77010;312049,77010;76200,57960;19050,57960;19050,19050;76200,19050" o:connectangles="0,0,0,0,0,0,0,0,0,0,0,0"/>
                </v:shape>
                <v:shape id="Vrije vorm: vorm 27" style="position:absolute;width:7241;height:7241;visibility:visible;mso-wrap-style:square;v-text-anchor:middle" coordsize="724109,724109" o:spid="_x0000_s1031" fillcolor="#4cbcc5" stroked="f" strokeweight=".1378mm" path="m362160,c162202,-58,58,161993,,361950,-58,561907,161993,724052,361950,724110v199957,58,362101,-161993,362160,-361950c724110,362124,724110,362090,724110,362055,724220,162208,562302,111,362455,v-98,,-197,,-295,xm362160,705050c172865,705135,19343,551750,19260,362455v-39,-87792,33610,-172251,94011,-235963l597741,610962v-63537,60442,-147888,94130,-235581,94088xm611200,597494l126740,113024c264089,-17189,480992,-11404,611205,125945v125331,132201,125329,339351,-5,4715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">
                  <v:stroke joinstyle="miter"/>
                  <v:path arrowok="t" o:connecttype="custom" o:connectlocs="362160,0;0,361950;361950,724110;724110,362160;724110,362055;362455,0;362160,0;362160,705050;19260,362455;113271,126492;597741,610962;362160,705050;611200,597494;126740,113024;611205,125945;611200,597494" o:connectangles="0,0,0,0,0,0,0,0,0,0,0,0,0,0,0,0"/>
                </v:shape>
                <w10:wrap type="topAndBottom" anchorx="margin"/>
              </v:group>
            </w:pict>
          </mc:Fallback>
        </mc:AlternateContent>
      </w:r>
      <w:r w:rsidR="00D5649B" w:rsidRPr="00E67AC0">
        <w:rPr>
          <w:i/>
          <w:iCs/>
          <w:color w:val="4CBCC5"/>
        </w:rPr>
        <w:t>Je kind heeft recht op een gezonde omgeving</w:t>
      </w:r>
    </w:p>
    <w:bookmarkStart w:id="27" w:name="_Ref66442963"/>
    <w:bookmarkStart w:id="28" w:name="_Ref70000098"/>
    <w:p w14:paraId="16587A4F" w14:textId="4B983102" w:rsidR="00DD7A39" w:rsidRPr="00E67AC0" w:rsidRDefault="00DD7A39" w:rsidP="00DD7A39">
      <w:pPr>
        <w:jc w:val="right"/>
        <w:rPr>
          <w:i/>
          <w:iCs/>
          <w:color w:val="AE2081"/>
          <w:sz w:val="18"/>
          <w:szCs w:val="18"/>
        </w:rPr>
      </w:pPr>
      <w:r w:rsidRPr="00E67AC0">
        <w:rPr>
          <w:i/>
          <w:iCs/>
          <w:color w:val="AE2081"/>
          <w:sz w:val="18"/>
          <w:szCs w:val="18"/>
        </w:rPr>
        <w:fldChar w:fldCharType="begin"/>
      </w:r>
      <w:r w:rsidRPr="00E67AC0">
        <w:rPr>
          <w:i/>
          <w:iCs/>
          <w:color w:val="AE2081"/>
          <w:sz w:val="18"/>
          <w:szCs w:val="18"/>
        </w:rPr>
        <w:instrText xml:space="preserve"> HYPERLINK  \l "Start" </w:instrText>
      </w:r>
      <w:r w:rsidRPr="00E67AC0">
        <w:rPr>
          <w:i/>
          <w:iCs/>
          <w:color w:val="AE2081"/>
          <w:sz w:val="18"/>
          <w:szCs w:val="18"/>
        </w:rPr>
        <w:fldChar w:fldCharType="separate"/>
      </w:r>
      <w:r w:rsidRPr="00E67AC0">
        <w:rPr>
          <w:rStyle w:val="Hyperlink"/>
          <w:i/>
          <w:iCs/>
          <w:color w:val="AE2081"/>
          <w:sz w:val="18"/>
          <w:szCs w:val="18"/>
        </w:rPr>
        <w:t>Terug naar overzicht</w:t>
      </w:r>
      <w:r w:rsidRPr="00E67AC0">
        <w:rPr>
          <w:i/>
          <w:iCs/>
          <w:color w:val="AE2081"/>
          <w:sz w:val="18"/>
          <w:szCs w:val="18"/>
        </w:rPr>
        <w:fldChar w:fldCharType="end"/>
      </w:r>
      <w:r w:rsidRPr="00E67AC0">
        <w:rPr>
          <w:i/>
          <w:iCs/>
          <w:color w:val="AE2081"/>
          <w:sz w:val="18"/>
          <w:szCs w:val="18"/>
          <w:u w:val="single"/>
        </w:rPr>
        <w:fldChar w:fldCharType="begin"/>
      </w:r>
      <w:r w:rsidRPr="00E67AC0">
        <w:rPr>
          <w:i/>
          <w:iCs/>
          <w:color w:val="AE2081"/>
          <w:sz w:val="18"/>
          <w:szCs w:val="18"/>
          <w:u w:val="single"/>
        </w:rPr>
        <w:instrText xml:space="preserve"> REF _Ref66445275 \h  \* MERGEFORMAT </w:instrText>
      </w:r>
      <w:r w:rsidRPr="00E67AC0">
        <w:rPr>
          <w:i/>
          <w:iCs/>
          <w:color w:val="AE2081"/>
          <w:sz w:val="18"/>
          <w:szCs w:val="18"/>
          <w:u w:val="single"/>
        </w:rPr>
      </w:r>
      <w:r w:rsidRPr="00E67AC0">
        <w:rPr>
          <w:i/>
          <w:iCs/>
          <w:color w:val="AE2081"/>
          <w:sz w:val="18"/>
          <w:szCs w:val="18"/>
          <w:u w:val="single"/>
        </w:rPr>
        <w:fldChar w:fldCharType="end"/>
      </w:r>
    </w:p>
    <w:p w14:paraId="784A9DA6" w14:textId="09622CAC" w:rsidR="000C55FA" w:rsidRPr="00E67AC0" w:rsidRDefault="00DD7A39" w:rsidP="00DA0B41">
      <w:pPr>
        <w:pStyle w:val="Kop2"/>
        <w:shd w:val="clear" w:color="auto" w:fill="A8AF37"/>
        <w:rPr>
          <w:color w:val="FFFFFF" w:themeColor="background1"/>
        </w:rPr>
      </w:pPr>
      <w:bookmarkStart w:id="29" w:name="_Ref70081780"/>
      <w:r w:rsidRPr="00E67AC0">
        <w:rPr>
          <w:rStyle w:val="Hyperlink"/>
          <w:bCs/>
          <w:noProof/>
          <w:sz w:val="10"/>
          <w:szCs w:val="10"/>
          <w:lang w:eastAsia="nl-BE"/>
        </w:rPr>
        <w:lastRenderedPageBreak/>
        <w:drawing>
          <wp:anchor distT="0" distB="0" distL="114300" distR="114300" simplePos="0" relativeHeight="251658262" behindDoc="0" locked="0" layoutInCell="1" allowOverlap="1" wp14:anchorId="5063AD91" wp14:editId="0A28A6C2">
            <wp:simplePos x="0" y="0"/>
            <wp:positionH relativeFrom="column">
              <wp:posOffset>-772168</wp:posOffset>
            </wp:positionH>
            <wp:positionV relativeFrom="paragraph">
              <wp:posOffset>229800</wp:posOffset>
            </wp:positionV>
            <wp:extent cx="587375" cy="587375"/>
            <wp:effectExtent l="0" t="0" r="3175" b="3175"/>
            <wp:wrapThrough wrapText="bothSides">
              <wp:wrapPolygon edited="0">
                <wp:start x="2802" y="0"/>
                <wp:lineTo x="701" y="3503"/>
                <wp:lineTo x="0" y="12610"/>
                <wp:lineTo x="3503" y="21016"/>
                <wp:lineTo x="17514" y="21016"/>
                <wp:lineTo x="21016" y="12610"/>
                <wp:lineTo x="20316" y="3503"/>
                <wp:lineTo x="17514" y="0"/>
                <wp:lineTo x="2802" y="0"/>
              </wp:wrapPolygon>
            </wp:wrapThrough>
            <wp:docPr id="34" name="Graphic 34" descr="Reclam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Reclame silhouet"/>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587375" cy="587375"/>
                    </a:xfrm>
                    <a:prstGeom prst="rect">
                      <a:avLst/>
                    </a:prstGeom>
                  </pic:spPr>
                </pic:pic>
              </a:graphicData>
            </a:graphic>
            <wp14:sizeRelH relativeFrom="margin">
              <wp14:pctWidth>0</wp14:pctWidth>
            </wp14:sizeRelH>
            <wp14:sizeRelV relativeFrom="margin">
              <wp14:pctHeight>0</wp14:pctHeight>
            </wp14:sizeRelV>
          </wp:anchor>
        </w:drawing>
      </w:r>
      <w:r w:rsidR="00D5649B" w:rsidRPr="00E67AC0">
        <w:rPr>
          <w:color w:val="FFFFFF" w:themeColor="background1"/>
        </w:rPr>
        <w:t>Verkoop, reclame en sponsoring</w:t>
      </w:r>
      <w:bookmarkEnd w:id="27"/>
      <w:bookmarkEnd w:id="28"/>
      <w:bookmarkEnd w:id="29"/>
    </w:p>
    <w:p w14:paraId="693E63FE" w14:textId="12C2844D" w:rsidR="00D5649B" w:rsidRPr="00E67AC0" w:rsidRDefault="00D5649B" w:rsidP="009517A3">
      <w:r w:rsidRPr="00E67AC0">
        <w:t>Wij mogen geen handelsactiviteiten</w:t>
      </w:r>
      <w:r w:rsidR="006452F3" w:rsidRPr="00E67AC0">
        <w:t xml:space="preserve"> uitoefenen</w:t>
      </w:r>
      <w:r w:rsidR="00DB2006" w:rsidRPr="00E67AC0">
        <w:t xml:space="preserve">, zoals </w:t>
      </w:r>
      <w:r w:rsidR="005B729A" w:rsidRPr="00E67AC0">
        <w:t>de permanente verkoop van groent</w:t>
      </w:r>
      <w:r w:rsidR="00171E35" w:rsidRPr="00E67AC0">
        <w:t>e</w:t>
      </w:r>
      <w:r w:rsidR="005B729A" w:rsidRPr="00E67AC0">
        <w:t>pakketten</w:t>
      </w:r>
      <w:r w:rsidR="00956B5D" w:rsidRPr="00E67AC0">
        <w:t xml:space="preserve"> aan ouders</w:t>
      </w:r>
      <w:r w:rsidR="007D7538" w:rsidRPr="00E67AC0">
        <w:t>,</w:t>
      </w:r>
      <w:r w:rsidR="008D0B89" w:rsidRPr="00E67AC0">
        <w:t xml:space="preserve"> </w:t>
      </w:r>
      <w:r w:rsidRPr="00E67AC0">
        <w:t xml:space="preserve">alleen om onszelf </w:t>
      </w:r>
      <w:r w:rsidR="00F968DF" w:rsidRPr="00E67AC0">
        <w:t xml:space="preserve">of </w:t>
      </w:r>
      <w:r w:rsidR="00974173" w:rsidRPr="00E67AC0">
        <w:t>bepaalde derden</w:t>
      </w:r>
      <w:r w:rsidR="00F968DF" w:rsidRPr="00E67AC0">
        <w:t xml:space="preserve"> </w:t>
      </w:r>
      <w:r w:rsidRPr="00E67AC0">
        <w:t>te verrijken. Het is wel toegestaan om beperkte winst te maken om onze werking te bekostigen. Die handelsactiviteiten moeten passen in de normale dienstverlening aan onze leerlingen of in de afwerking van het programma.</w:t>
      </w:r>
    </w:p>
    <w:p w14:paraId="198EE4B6" w14:textId="50C5BB33" w:rsidR="00D5649B" w:rsidRPr="00E67AC0" w:rsidRDefault="00D5649B" w:rsidP="009517A3">
      <w:r w:rsidRPr="00E67AC0">
        <w:t xml:space="preserve">We maken geen reclame bij verplichte activiteiten (bv. lichamelijke opvoeding in de </w:t>
      </w:r>
      <w:r w:rsidR="00435390" w:rsidRPr="00E67AC0">
        <w:t>gymzaal</w:t>
      </w:r>
      <w:r w:rsidRPr="00E67AC0">
        <w:t xml:space="preserve">) of leermiddelen (bv. in een werkboek of agenda). Bij een facultatieve activiteit, zoals een meerdaagse schooluitstap, mogen we enkel de naam vermelden van de persoon of organisatie die ons hielp </w:t>
      </w:r>
      <w:r w:rsidR="007570B2" w:rsidRPr="00E67AC0">
        <w:t>die</w:t>
      </w:r>
      <w:r w:rsidRPr="00E67AC0">
        <w:t xml:space="preserve"> gratis of tegen een lagere prijs aan te bieden.</w:t>
      </w:r>
    </w:p>
    <w:p w14:paraId="19E8E101" w14:textId="77777777" w:rsidR="00D5649B" w:rsidRPr="00E67AC0" w:rsidRDefault="00D5649B" w:rsidP="009870A5">
      <w:r w:rsidRPr="00E67AC0">
        <w:t>De reclame of sponsoring:</w:t>
      </w:r>
    </w:p>
    <w:p w14:paraId="160C9066" w14:textId="4FE0B824" w:rsidR="00D5649B" w:rsidRPr="00E67AC0" w:rsidRDefault="00D5649B" w:rsidP="000C3198">
      <w:pPr>
        <w:pStyle w:val="Opsomming"/>
        <w:spacing w:after="60"/>
        <w:ind w:left="340" w:hanging="340"/>
        <w:rPr>
          <w:rFonts w:eastAsiaTheme="minorHAnsi"/>
        </w:rPr>
      </w:pPr>
      <w:r w:rsidRPr="00E67AC0">
        <w:rPr>
          <w:rFonts w:eastAsiaTheme="minorHAnsi"/>
        </w:rPr>
        <w:t>moeten verenigbaar zijn met de pedagogische en onderwijskundige taken en doelstellingen van onze school</w:t>
      </w:r>
      <w:r w:rsidR="0008382D" w:rsidRPr="00E67AC0">
        <w:rPr>
          <w:rFonts w:eastAsiaTheme="minorHAnsi"/>
        </w:rPr>
        <w:t>;</w:t>
      </w:r>
    </w:p>
    <w:p w14:paraId="58A60D32" w14:textId="6C0526B4" w:rsidR="00A66092" w:rsidRPr="00E67AC0" w:rsidRDefault="00A66092" w:rsidP="000C3198">
      <w:pPr>
        <w:pStyle w:val="Opsomming"/>
        <w:spacing w:after="60"/>
        <w:ind w:left="340" w:hanging="340"/>
        <w:rPr>
          <w:rFonts w:eastAsiaTheme="minorHAnsi"/>
        </w:rPr>
      </w:pPr>
      <w:r w:rsidRPr="00E67AC0">
        <w:rPr>
          <w:rFonts w:eastAsiaTheme="minorHAnsi"/>
        </w:rPr>
        <w:t>mogen geen schade berokkenen aan de geestelijke en/of lichamelijke toestand van onze leerlingen</w:t>
      </w:r>
      <w:r w:rsidR="0008382D" w:rsidRPr="00E67AC0">
        <w:rPr>
          <w:rFonts w:eastAsiaTheme="minorHAnsi"/>
        </w:rPr>
        <w:t>;</w:t>
      </w:r>
    </w:p>
    <w:p w14:paraId="7B0C52E5" w14:textId="7AC8F496" w:rsidR="00D5649B" w:rsidRPr="00E67AC0" w:rsidRDefault="00D5649B" w:rsidP="000C3198">
      <w:pPr>
        <w:pStyle w:val="Opsomming"/>
        <w:spacing w:after="60"/>
        <w:ind w:left="340" w:hanging="340"/>
        <w:rPr>
          <w:rFonts w:eastAsiaTheme="minorHAnsi"/>
        </w:rPr>
      </w:pPr>
      <w:r w:rsidRPr="00E67AC0">
        <w:rPr>
          <w:rFonts w:eastAsiaTheme="minorHAnsi"/>
        </w:rPr>
        <w:t>moeten in overeenstemming zijn met de goede smaak en het fatsoen</w:t>
      </w:r>
      <w:r w:rsidR="0008382D" w:rsidRPr="00E67AC0">
        <w:rPr>
          <w:rFonts w:eastAsiaTheme="minorHAnsi"/>
        </w:rPr>
        <w:t>;</w:t>
      </w:r>
    </w:p>
    <w:p w14:paraId="4267A9B8" w14:textId="3EC72CE8" w:rsidR="00D5649B" w:rsidRPr="00E67AC0" w:rsidRDefault="00D5649B" w:rsidP="00BF6C79">
      <w:pPr>
        <w:pStyle w:val="Opsomming"/>
        <w:ind w:left="340" w:hanging="340"/>
        <w:contextualSpacing w:val="0"/>
      </w:pPr>
      <w:r w:rsidRPr="00E67AC0">
        <w:rPr>
          <w:rFonts w:eastAsiaTheme="minorHAnsi"/>
        </w:rPr>
        <w:t>mogen de objectiviteit, de geloofwaardigheid, de betrouwbaarheid en de onafhankelijkheid van onze school niet in het gedrang brengen</w:t>
      </w:r>
      <w:r w:rsidR="0008382D" w:rsidRPr="00E67AC0">
        <w:rPr>
          <w:rFonts w:eastAsiaTheme="minorHAnsi"/>
        </w:rPr>
        <w:t>.</w:t>
      </w:r>
    </w:p>
    <w:p w14:paraId="25A815B9" w14:textId="316DCEBE" w:rsidR="001D017F" w:rsidRPr="00E67AC0" w:rsidRDefault="001D017F" w:rsidP="0008382D">
      <w:pPr>
        <w:pStyle w:val="Opsomming"/>
        <w:numPr>
          <w:ilvl w:val="0"/>
          <w:numId w:val="0"/>
        </w:numPr>
      </w:pPr>
    </w:p>
    <w:p w14:paraId="6536653D" w14:textId="70BCDF00" w:rsidR="008A3333" w:rsidRPr="00E67AC0" w:rsidRDefault="009E7E45" w:rsidP="009B4460">
      <w:pPr>
        <w:jc w:val="right"/>
        <w:rPr>
          <w:i/>
          <w:iCs/>
          <w:color w:val="AE2081"/>
          <w:sz w:val="18"/>
          <w:szCs w:val="18"/>
        </w:rPr>
      </w:pPr>
      <w:hyperlink w:anchor="Start" w:history="1">
        <w:r w:rsidR="00DD7A39" w:rsidRPr="00E67AC0">
          <w:rPr>
            <w:rStyle w:val="Hyperlink"/>
            <w:i/>
            <w:iCs/>
            <w:color w:val="AE2081"/>
            <w:sz w:val="18"/>
            <w:szCs w:val="18"/>
          </w:rPr>
          <w:t>Terug naar overzicht</w:t>
        </w:r>
      </w:hyperlink>
      <w:r w:rsidR="00DD7A39" w:rsidRPr="00E67AC0">
        <w:rPr>
          <w:i/>
          <w:iCs/>
          <w:color w:val="AE2081"/>
          <w:sz w:val="18"/>
          <w:szCs w:val="18"/>
          <w:u w:val="single"/>
        </w:rPr>
        <w:fldChar w:fldCharType="begin"/>
      </w:r>
      <w:r w:rsidR="00DD7A39" w:rsidRPr="00E67AC0">
        <w:rPr>
          <w:i/>
          <w:iCs/>
          <w:color w:val="AE2081"/>
          <w:sz w:val="18"/>
          <w:szCs w:val="18"/>
          <w:u w:val="single"/>
        </w:rPr>
        <w:instrText xml:space="preserve"> REF _Ref66445275 \h  \* MERGEFORMAT </w:instrText>
      </w:r>
      <w:r w:rsidR="00DD7A39" w:rsidRPr="00E67AC0">
        <w:rPr>
          <w:i/>
          <w:iCs/>
          <w:color w:val="AE2081"/>
          <w:sz w:val="18"/>
          <w:szCs w:val="18"/>
          <w:u w:val="single"/>
        </w:rPr>
      </w:r>
      <w:r w:rsidR="00DD7A39" w:rsidRPr="00E67AC0">
        <w:rPr>
          <w:i/>
          <w:iCs/>
          <w:color w:val="AE2081"/>
          <w:sz w:val="18"/>
          <w:szCs w:val="18"/>
          <w:u w:val="single"/>
        </w:rPr>
        <w:fldChar w:fldCharType="end"/>
      </w:r>
    </w:p>
    <w:p w14:paraId="0F0FDB8D" w14:textId="77777777" w:rsidR="0034543C" w:rsidRPr="00660B05" w:rsidRDefault="0034543C" w:rsidP="0034543C">
      <w:pPr>
        <w:pStyle w:val="Kop2"/>
        <w:shd w:val="clear" w:color="auto" w:fill="4CBCC5"/>
        <w:rPr>
          <w:color w:val="FFFFFF" w:themeColor="background1"/>
        </w:rPr>
      </w:pPr>
      <w:bookmarkStart w:id="30" w:name="_Ref193875759"/>
      <w:proofErr w:type="spellStart"/>
      <w:r w:rsidRPr="00660B05">
        <w:rPr>
          <w:color w:val="FFFFFF" w:themeColor="background1"/>
        </w:rPr>
        <w:t>Exoneratieclausule</w:t>
      </w:r>
      <w:bookmarkEnd w:id="30"/>
      <w:proofErr w:type="spellEnd"/>
    </w:p>
    <w:p w14:paraId="6E6663FF" w14:textId="77777777" w:rsidR="0034543C" w:rsidRDefault="0034543C" w:rsidP="0034543C">
      <w:pPr>
        <w:rPr>
          <w:shd w:val="clear" w:color="auto" w:fill="FFE599" w:themeFill="accent4" w:themeFillTint="66"/>
        </w:rPr>
      </w:pPr>
      <w:r w:rsidRPr="00985F4D">
        <w:t>Via het schoolreglement maken ouders en leerlingen afspraken met onze school, waarbij zowel de ouders/leerlingen en de school rechten en plichten hebben.</w:t>
      </w:r>
    </w:p>
    <w:p w14:paraId="69171B2E" w14:textId="77777777" w:rsidR="0034543C" w:rsidRDefault="0034543C" w:rsidP="0034543C">
      <w:r w:rsidRPr="00985F4D">
        <w:t>In principe kunnen ouders geen personeelsleden van de school aansprakelijk stellen.</w:t>
      </w:r>
    </w:p>
    <w:p w14:paraId="367AA321" w14:textId="77777777" w:rsidR="0034543C" w:rsidRDefault="0034543C" w:rsidP="0034543C">
      <w:r w:rsidRPr="00CD58B0">
        <w:t>Er zijn drie uitzonderingen waarbij ouders dit wel kunnen:</w:t>
      </w:r>
    </w:p>
    <w:p w14:paraId="19D106A7" w14:textId="77777777" w:rsidR="0034543C" w:rsidRDefault="0034543C" w:rsidP="0034543C">
      <w:pPr>
        <w:pStyle w:val="Opsomming"/>
        <w:ind w:left="357" w:hanging="357"/>
      </w:pPr>
      <w:r w:rsidRPr="00CD58B0">
        <w:t>als de aanspraak niet te maken heeft met de uitvoering van het schoolreglement</w:t>
      </w:r>
    </w:p>
    <w:p w14:paraId="02F8EA19" w14:textId="77777777" w:rsidR="0034543C" w:rsidRDefault="0034543C" w:rsidP="0034543C">
      <w:pPr>
        <w:pStyle w:val="Opsomming"/>
        <w:ind w:left="357" w:hanging="357"/>
      </w:pPr>
      <w:r w:rsidRPr="00CD58B0">
        <w:t>in geval van bedrog of opzet door een personeelslid van de school</w:t>
      </w:r>
    </w:p>
    <w:p w14:paraId="223961C1" w14:textId="77777777" w:rsidR="0034543C" w:rsidRPr="006472B2" w:rsidRDefault="0034543C" w:rsidP="0034543C">
      <w:pPr>
        <w:pStyle w:val="Opsomming"/>
        <w:ind w:left="357" w:hanging="357"/>
      </w:pPr>
      <w:r w:rsidRPr="00CD58B0">
        <w:t xml:space="preserve">bij aantasting van de fysieke of psychische integriteit van de </w:t>
      </w:r>
      <w:r w:rsidRPr="0034543C">
        <w:t>leerling.</w:t>
      </w:r>
    </w:p>
    <w:p w14:paraId="0E67E416" w14:textId="77777777" w:rsidR="0034543C" w:rsidRPr="009B4460" w:rsidRDefault="009E7E45" w:rsidP="0034543C">
      <w:pPr>
        <w:jc w:val="right"/>
        <w:rPr>
          <w:i/>
          <w:iCs/>
          <w:color w:val="AE2081"/>
          <w:sz w:val="18"/>
          <w:szCs w:val="18"/>
        </w:rPr>
      </w:pPr>
      <w:hyperlink w:anchor="Start" w:history="1">
        <w:r w:rsidR="0034543C" w:rsidRPr="00FD6C69">
          <w:rPr>
            <w:rStyle w:val="Hyperlink"/>
            <w:i/>
            <w:iCs/>
            <w:color w:val="AE2081"/>
            <w:sz w:val="18"/>
            <w:szCs w:val="18"/>
          </w:rPr>
          <w:t>Terug naar overzicht</w:t>
        </w:r>
      </w:hyperlink>
      <w:r w:rsidR="0034543C" w:rsidRPr="00FD6C69">
        <w:rPr>
          <w:i/>
          <w:iCs/>
          <w:color w:val="AE2081"/>
          <w:sz w:val="18"/>
          <w:szCs w:val="18"/>
          <w:u w:val="single"/>
        </w:rPr>
        <w:fldChar w:fldCharType="begin"/>
      </w:r>
      <w:r w:rsidR="0034543C" w:rsidRPr="00FD6C69">
        <w:rPr>
          <w:i/>
          <w:iCs/>
          <w:color w:val="AE2081"/>
          <w:sz w:val="18"/>
          <w:szCs w:val="18"/>
          <w:u w:val="single"/>
        </w:rPr>
        <w:instrText xml:space="preserve"> REF _Ref66445275 \h  \* MERGEFORMAT </w:instrText>
      </w:r>
      <w:r w:rsidR="0034543C" w:rsidRPr="00FD6C69">
        <w:rPr>
          <w:i/>
          <w:iCs/>
          <w:color w:val="AE2081"/>
          <w:sz w:val="18"/>
          <w:szCs w:val="18"/>
          <w:u w:val="single"/>
        </w:rPr>
      </w:r>
      <w:r w:rsidR="0034543C" w:rsidRPr="00FD6C69">
        <w:rPr>
          <w:i/>
          <w:iCs/>
          <w:color w:val="AE2081"/>
          <w:sz w:val="18"/>
          <w:szCs w:val="18"/>
          <w:u w:val="single"/>
        </w:rPr>
        <w:fldChar w:fldCharType="end"/>
      </w:r>
    </w:p>
    <w:p w14:paraId="1759EDDA" w14:textId="7B9383DB" w:rsidR="00D5649B" w:rsidRPr="00E67AC0" w:rsidRDefault="00D5649B">
      <w:pPr>
        <w:suppressAutoHyphens w:val="0"/>
      </w:pPr>
      <w:r w:rsidRPr="00E67AC0">
        <w:br w:type="page"/>
      </w:r>
    </w:p>
    <w:p w14:paraId="43E4AAC0" w14:textId="0F6DAE68" w:rsidR="00D5649B" w:rsidRPr="00E67AC0" w:rsidRDefault="00D5649B" w:rsidP="006E2C79">
      <w:pPr>
        <w:pStyle w:val="Kop1"/>
      </w:pPr>
      <w:bookmarkStart w:id="31" w:name="_Hlk165394951"/>
      <w:r w:rsidRPr="00E67AC0">
        <w:lastRenderedPageBreak/>
        <w:t>Wat mag je van ons verwachten?</w:t>
      </w:r>
    </w:p>
    <w:p w14:paraId="721EE51D" w14:textId="7DC8870C" w:rsidR="00D5649B" w:rsidRPr="00E67AC0" w:rsidRDefault="00325E3B" w:rsidP="00DA0B41">
      <w:pPr>
        <w:pStyle w:val="Kop2"/>
        <w:shd w:val="clear" w:color="auto" w:fill="A8AF37"/>
        <w:rPr>
          <w:color w:val="FFFFFF" w:themeColor="background1"/>
        </w:rPr>
      </w:pPr>
      <w:bookmarkStart w:id="32" w:name="_Hoe_begeleiden_we"/>
      <w:bookmarkStart w:id="33" w:name="_Ref66443224"/>
      <w:bookmarkEnd w:id="31"/>
      <w:bookmarkEnd w:id="32"/>
      <w:r w:rsidRPr="00E67AC0">
        <w:rPr>
          <w:bCs/>
          <w:noProof/>
          <w:color w:val="FFFFFF" w:themeColor="background1"/>
          <w:lang w:eastAsia="nl-BE"/>
        </w:rPr>
        <w:drawing>
          <wp:anchor distT="0" distB="0" distL="114300" distR="114300" simplePos="0" relativeHeight="251658263" behindDoc="0" locked="0" layoutInCell="1" allowOverlap="1" wp14:anchorId="6A82BEB9" wp14:editId="16DB4F96">
            <wp:simplePos x="0" y="0"/>
            <wp:positionH relativeFrom="column">
              <wp:posOffset>-779780</wp:posOffset>
            </wp:positionH>
            <wp:positionV relativeFrom="paragraph">
              <wp:posOffset>211124</wp:posOffset>
            </wp:positionV>
            <wp:extent cx="577850" cy="577850"/>
            <wp:effectExtent l="0" t="0" r="0" b="0"/>
            <wp:wrapThrough wrapText="bothSides">
              <wp:wrapPolygon edited="0">
                <wp:start x="3560" y="2136"/>
                <wp:lineTo x="2136" y="6409"/>
                <wp:lineTo x="2136" y="8545"/>
                <wp:lineTo x="5697" y="14954"/>
                <wp:lineTo x="8545" y="17802"/>
                <wp:lineTo x="9257" y="19226"/>
                <wp:lineTo x="12105" y="19226"/>
                <wp:lineTo x="14954" y="14954"/>
                <wp:lineTo x="17802" y="12818"/>
                <wp:lineTo x="18514" y="6409"/>
                <wp:lineTo x="17090" y="2136"/>
                <wp:lineTo x="3560" y="2136"/>
              </wp:wrapPolygon>
            </wp:wrapThrough>
            <wp:docPr id="35" name="Graphic 35" descr="Hart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Hart silhouet"/>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577850" cy="577850"/>
                    </a:xfrm>
                    <a:prstGeom prst="rect">
                      <a:avLst/>
                    </a:prstGeom>
                  </pic:spPr>
                </pic:pic>
              </a:graphicData>
            </a:graphic>
            <wp14:sizeRelH relativeFrom="page">
              <wp14:pctWidth>0</wp14:pctWidth>
            </wp14:sizeRelH>
            <wp14:sizeRelV relativeFrom="page">
              <wp14:pctHeight>0</wp14:pctHeight>
            </wp14:sizeRelV>
          </wp:anchor>
        </w:drawing>
      </w:r>
      <w:r w:rsidR="00D5649B" w:rsidRPr="00E67AC0">
        <w:rPr>
          <w:color w:val="FFFFFF" w:themeColor="background1"/>
        </w:rPr>
        <w:t>Hoe begeleiden we je kind?</w:t>
      </w:r>
      <w:bookmarkEnd w:id="33"/>
    </w:p>
    <w:p w14:paraId="4E741371" w14:textId="214A02E7" w:rsidR="00D5649B" w:rsidRPr="00E67AC0" w:rsidRDefault="00D5649B" w:rsidP="006E2C79">
      <w:pPr>
        <w:pStyle w:val="Kop3"/>
        <w:rPr>
          <w:lang w:eastAsia="nl-NL"/>
        </w:rPr>
      </w:pPr>
      <w:r w:rsidRPr="00E67AC0">
        <w:t>Leerlingenbegeleiding</w:t>
      </w:r>
    </w:p>
    <w:p w14:paraId="6859FE94" w14:textId="7FB9B7DC" w:rsidR="0039108B" w:rsidRPr="00E67AC0" w:rsidRDefault="00A83ABE" w:rsidP="0039108B">
      <w:pPr>
        <w:rPr>
          <w:rFonts w:cs="Arial"/>
          <w:color w:val="auto"/>
        </w:rPr>
      </w:pPr>
      <w:bookmarkStart w:id="34" w:name="_Hlk165394917"/>
      <w:r w:rsidRPr="00E67AC0">
        <w:rPr>
          <w:lang w:val="nl-NL"/>
        </w:rPr>
        <w:t>Wij hebben de opdracht om voor elke leerling in kwaliteitsvolle leerlingenbegeleiding te voorzien. D</w:t>
      </w:r>
      <w:r w:rsidR="00001A09" w:rsidRPr="00E67AC0">
        <w:rPr>
          <w:lang w:val="nl-NL"/>
        </w:rPr>
        <w:t>a</w:t>
      </w:r>
      <w:r w:rsidRPr="00E67AC0">
        <w:rPr>
          <w:lang w:val="nl-NL"/>
        </w:rPr>
        <w:t>t doen wij door:</w:t>
      </w:r>
      <w:r w:rsidR="0008382D" w:rsidRPr="00E67AC0">
        <w:rPr>
          <w:lang w:val="nl-NL"/>
        </w:rPr>
        <w:br/>
      </w:r>
      <w:r w:rsidR="0008382D" w:rsidRPr="00E67AC0">
        <w:rPr>
          <w:rFonts w:cs="Times New Roman"/>
          <w:color w:val="auto"/>
        </w:rPr>
        <w:br/>
      </w:r>
      <w:r w:rsidR="0008382D" w:rsidRPr="00E67AC0">
        <w:rPr>
          <w:rFonts w:cs="Arial"/>
          <w:color w:val="auto"/>
        </w:rPr>
        <w:t>Steeds te vertrekken vanuit een geïntegreerde en gehele benadering van de vier</w:t>
      </w:r>
      <w:r w:rsidR="0008382D" w:rsidRPr="00E67AC0">
        <w:rPr>
          <w:rFonts w:cs="Times New Roman"/>
          <w:color w:val="auto"/>
        </w:rPr>
        <w:br/>
      </w:r>
      <w:r w:rsidR="0008382D" w:rsidRPr="00E67AC0">
        <w:rPr>
          <w:rFonts w:cs="Arial"/>
          <w:color w:val="auto"/>
        </w:rPr>
        <w:t>begeleidingsdomeinen én vanuit een continuüm van zorg.</w:t>
      </w:r>
      <w:r w:rsidR="0008382D" w:rsidRPr="00E67AC0">
        <w:rPr>
          <w:rFonts w:cs="Arial"/>
          <w:color w:val="auto"/>
        </w:rPr>
        <w:br/>
      </w:r>
      <w:r w:rsidR="0008382D" w:rsidRPr="00E67AC0">
        <w:rPr>
          <w:rFonts w:cs="Times New Roman"/>
          <w:color w:val="auto"/>
        </w:rPr>
        <w:br/>
      </w:r>
      <w:r w:rsidR="0008382D" w:rsidRPr="00E67AC0">
        <w:rPr>
          <w:rFonts w:cs="Arial"/>
          <w:color w:val="auto"/>
        </w:rPr>
        <w:t>Een leerlingenbegeleiding bevordert de totale ontwikkeling van alle leerlingen, verhoogt hun</w:t>
      </w:r>
      <w:r w:rsidR="0008382D" w:rsidRPr="00E67AC0">
        <w:rPr>
          <w:rFonts w:cs="Times New Roman"/>
          <w:color w:val="auto"/>
        </w:rPr>
        <w:br/>
      </w:r>
      <w:r w:rsidR="0008382D" w:rsidRPr="00E67AC0">
        <w:rPr>
          <w:rFonts w:cs="Arial"/>
          <w:color w:val="auto"/>
        </w:rPr>
        <w:t>welbevinden, creëert meer gelijke onderwijskansen en draagt zo bij tot het functioneren van de</w:t>
      </w:r>
      <w:r w:rsidR="0008382D" w:rsidRPr="00E67AC0">
        <w:rPr>
          <w:rFonts w:cs="Times New Roman"/>
          <w:color w:val="auto"/>
        </w:rPr>
        <w:br/>
      </w:r>
      <w:r w:rsidR="0008382D" w:rsidRPr="00E67AC0">
        <w:rPr>
          <w:rFonts w:cs="Arial"/>
          <w:color w:val="auto"/>
        </w:rPr>
        <w:t>leerling in de schoolse én maatschappelijke context.</w:t>
      </w:r>
      <w:r w:rsidR="0008382D" w:rsidRPr="00E67AC0">
        <w:rPr>
          <w:rFonts w:cs="Arial"/>
          <w:color w:val="auto"/>
        </w:rPr>
        <w:br/>
      </w:r>
      <w:r w:rsidR="0008382D" w:rsidRPr="00E67AC0">
        <w:rPr>
          <w:rFonts w:cs="Times New Roman"/>
          <w:color w:val="auto"/>
        </w:rPr>
        <w:br/>
      </w:r>
      <w:r w:rsidR="0008382D" w:rsidRPr="00E67AC0">
        <w:rPr>
          <w:rFonts w:cs="Arial"/>
          <w:color w:val="auto"/>
        </w:rPr>
        <w:t>Om de verschillende begeleidingsdomeinen inhoudelijk te concretiseren spiegelen we onze</w:t>
      </w:r>
      <w:r w:rsidR="0008382D" w:rsidRPr="00E67AC0">
        <w:rPr>
          <w:rFonts w:cs="Times New Roman"/>
          <w:color w:val="auto"/>
        </w:rPr>
        <w:br/>
      </w:r>
      <w:r w:rsidR="0008382D" w:rsidRPr="00E67AC0">
        <w:rPr>
          <w:rFonts w:cs="Arial"/>
          <w:color w:val="auto"/>
        </w:rPr>
        <w:t>schoolwerking aan ons Pedagogisch Project en aan de kwaliteitsverwachtingen van het kader</w:t>
      </w:r>
      <w:r w:rsidR="0008382D" w:rsidRPr="00E67AC0">
        <w:rPr>
          <w:rFonts w:cs="Times New Roman"/>
          <w:color w:val="auto"/>
        </w:rPr>
        <w:br/>
      </w:r>
      <w:r w:rsidR="0008382D" w:rsidRPr="00E67AC0">
        <w:rPr>
          <w:rFonts w:cs="Arial"/>
          <w:color w:val="auto"/>
        </w:rPr>
        <w:t>‘Onderwijskwaliteit’</w:t>
      </w:r>
      <w:r w:rsidR="0039108B" w:rsidRPr="00E67AC0">
        <w:rPr>
          <w:rFonts w:cs="Arial"/>
          <w:color w:val="auto"/>
        </w:rPr>
        <w:t>.</w:t>
      </w:r>
      <w:r w:rsidR="0039108B" w:rsidRPr="00E67AC0">
        <w:rPr>
          <w:rFonts w:cs="Arial"/>
          <w:color w:val="auto"/>
        </w:rPr>
        <w:br/>
      </w:r>
      <w:r w:rsidR="0039108B" w:rsidRPr="00E67AC0">
        <w:rPr>
          <w:rFonts w:cs="Times New Roman"/>
          <w:color w:val="auto"/>
        </w:rPr>
        <w:br/>
      </w:r>
      <w:r w:rsidR="0039108B" w:rsidRPr="00E67AC0">
        <w:rPr>
          <w:rFonts w:cs="Arial"/>
          <w:b/>
          <w:color w:val="auto"/>
        </w:rPr>
        <w:t>• Onderwijsloopbaan;</w:t>
      </w:r>
      <w:r w:rsidR="0039108B" w:rsidRPr="00E67AC0">
        <w:rPr>
          <w:rFonts w:cs="Arial"/>
          <w:b/>
          <w:color w:val="auto"/>
        </w:rPr>
        <w:br/>
      </w:r>
      <w:r w:rsidR="0039108B" w:rsidRPr="00E67AC0">
        <w:rPr>
          <w:rFonts w:cs="Times New Roman"/>
          <w:color w:val="auto"/>
        </w:rPr>
        <w:br/>
      </w:r>
      <w:r w:rsidR="0039108B" w:rsidRPr="00E67AC0">
        <w:rPr>
          <w:rFonts w:cs="Arial"/>
          <w:color w:val="auto"/>
        </w:rPr>
        <w:t>“Het begeleidingsdomein heeft tot doel de leerling te ondersteunen om voldoende zelfkennis te</w:t>
      </w:r>
      <w:r w:rsidR="0039108B" w:rsidRPr="00E67AC0">
        <w:rPr>
          <w:rFonts w:cs="Times New Roman"/>
          <w:color w:val="auto"/>
        </w:rPr>
        <w:br/>
      </w:r>
      <w:r w:rsidR="0039108B" w:rsidRPr="00E67AC0">
        <w:rPr>
          <w:rFonts w:cs="Arial"/>
          <w:color w:val="auto"/>
        </w:rPr>
        <w:t>ontwikkelen, om inzicht te verwerven in de structuur van en de mogelijkheden binnen</w:t>
      </w:r>
      <w:r w:rsidR="0039108B" w:rsidRPr="00E67AC0">
        <w:rPr>
          <w:rFonts w:cs="Times New Roman"/>
          <w:color w:val="auto"/>
        </w:rPr>
        <w:br/>
      </w:r>
      <w:r w:rsidR="0039108B" w:rsidRPr="00E67AC0">
        <w:rPr>
          <w:rFonts w:cs="Arial"/>
          <w:color w:val="auto"/>
        </w:rPr>
        <w:t>onderwijs, opleiding en arbeidsmarkt en om adequate keuzes te leren maken op school en</w:t>
      </w:r>
      <w:r w:rsidR="0039108B" w:rsidRPr="00E67AC0">
        <w:rPr>
          <w:rFonts w:cs="Times New Roman"/>
          <w:color w:val="auto"/>
        </w:rPr>
        <w:br/>
      </w:r>
      <w:r w:rsidR="0039108B" w:rsidRPr="00E67AC0">
        <w:rPr>
          <w:rFonts w:cs="Arial"/>
          <w:color w:val="auto"/>
        </w:rPr>
        <w:t>daarbuiten.”</w:t>
      </w:r>
    </w:p>
    <w:p w14:paraId="5F88698D" w14:textId="77777777" w:rsidR="0039108B" w:rsidRPr="00E67AC0" w:rsidRDefault="0039108B" w:rsidP="0039108B">
      <w:pPr>
        <w:pStyle w:val="Lijstalinea"/>
        <w:numPr>
          <w:ilvl w:val="0"/>
          <w:numId w:val="17"/>
        </w:numPr>
        <w:rPr>
          <w:rFonts w:cs="Arial"/>
          <w:color w:val="auto"/>
        </w:rPr>
      </w:pPr>
      <w:r w:rsidRPr="00E67AC0">
        <w:rPr>
          <w:rFonts w:cs="Arial"/>
          <w:color w:val="auto"/>
        </w:rPr>
        <w:t>Zelfkennis en inzicht in interesses, zelfbeeld, motivatie, studievaardigheden &amp;</w:t>
      </w:r>
      <w:r w:rsidRPr="00E67AC0">
        <w:rPr>
          <w:color w:val="auto"/>
        </w:rPr>
        <w:br/>
      </w:r>
      <w:r w:rsidRPr="00E67AC0">
        <w:rPr>
          <w:rFonts w:cs="Arial"/>
          <w:color w:val="auto"/>
        </w:rPr>
        <w:t>competenties.</w:t>
      </w:r>
    </w:p>
    <w:p w14:paraId="0F4634BF" w14:textId="77777777" w:rsidR="0039108B" w:rsidRPr="00E67AC0" w:rsidRDefault="0039108B" w:rsidP="0039108B">
      <w:pPr>
        <w:pStyle w:val="Lijstalinea"/>
        <w:numPr>
          <w:ilvl w:val="0"/>
          <w:numId w:val="17"/>
        </w:numPr>
        <w:rPr>
          <w:rFonts w:cs="Arial"/>
          <w:color w:val="auto"/>
        </w:rPr>
      </w:pPr>
      <w:r w:rsidRPr="00E67AC0">
        <w:rPr>
          <w:rFonts w:cs="Arial"/>
          <w:color w:val="auto"/>
        </w:rPr>
        <w:t>Het leren maken van keuzes is mede de opdracht van de school. De leerling neemt zelf</w:t>
      </w:r>
      <w:r w:rsidRPr="00E67AC0">
        <w:rPr>
          <w:color w:val="auto"/>
        </w:rPr>
        <w:br/>
      </w:r>
      <w:r w:rsidRPr="00E67AC0">
        <w:rPr>
          <w:rFonts w:cs="Arial"/>
          <w:color w:val="auto"/>
        </w:rPr>
        <w:t>een actieve rol op bij de uitrol van zijn/haar eigen loopbaan.</w:t>
      </w:r>
    </w:p>
    <w:p w14:paraId="136233CB" w14:textId="77777777" w:rsidR="0039108B" w:rsidRPr="00E67AC0" w:rsidRDefault="0039108B" w:rsidP="0039108B">
      <w:pPr>
        <w:pStyle w:val="Lijstalinea"/>
        <w:numPr>
          <w:ilvl w:val="0"/>
          <w:numId w:val="17"/>
        </w:numPr>
        <w:rPr>
          <w:rFonts w:cs="Arial"/>
          <w:color w:val="auto"/>
        </w:rPr>
      </w:pPr>
      <w:r w:rsidRPr="00E67AC0">
        <w:rPr>
          <w:rFonts w:cs="Arial"/>
          <w:color w:val="auto"/>
        </w:rPr>
        <w:t>De leerling realiseert zich wat de consequenties zijn van zijn/haar keuzes.</w:t>
      </w:r>
    </w:p>
    <w:p w14:paraId="3969B343" w14:textId="77777777" w:rsidR="0039108B" w:rsidRPr="00E67AC0" w:rsidRDefault="0039108B" w:rsidP="0039108B">
      <w:pPr>
        <w:pStyle w:val="Lijstalinea"/>
        <w:numPr>
          <w:ilvl w:val="0"/>
          <w:numId w:val="17"/>
        </w:numPr>
        <w:rPr>
          <w:rFonts w:cs="Arial"/>
          <w:color w:val="auto"/>
        </w:rPr>
      </w:pPr>
      <w:r w:rsidRPr="00E67AC0">
        <w:rPr>
          <w:rFonts w:cs="Arial"/>
          <w:color w:val="auto"/>
        </w:rPr>
        <w:t>Info over alle mogelijke studierichtingen: organisatie en uitvoering van</w:t>
      </w:r>
      <w:r w:rsidRPr="00E67AC0">
        <w:rPr>
          <w:color w:val="auto"/>
        </w:rPr>
        <w:br/>
      </w:r>
      <w:r w:rsidRPr="00E67AC0">
        <w:rPr>
          <w:rFonts w:cs="Arial"/>
          <w:color w:val="auto"/>
        </w:rPr>
        <w:t>informatiemomenten.</w:t>
      </w:r>
    </w:p>
    <w:p w14:paraId="270ED3E1" w14:textId="77777777" w:rsidR="0039108B" w:rsidRPr="00E67AC0" w:rsidRDefault="0039108B" w:rsidP="0039108B">
      <w:pPr>
        <w:rPr>
          <w:rFonts w:eastAsia="Times New Roman" w:cs="Arial"/>
          <w:color w:val="auto"/>
          <w:lang w:eastAsia="nl-BE"/>
        </w:rPr>
      </w:pPr>
      <w:r w:rsidRPr="00E67AC0">
        <w:rPr>
          <w:rFonts w:eastAsia="Times New Roman" w:cs="Times New Roman"/>
          <w:color w:val="auto"/>
          <w:lang w:eastAsia="nl-BE"/>
        </w:rPr>
        <w:br/>
      </w:r>
      <w:r w:rsidRPr="00E67AC0">
        <w:rPr>
          <w:rFonts w:eastAsia="Times New Roman" w:cs="Arial"/>
          <w:b/>
          <w:color w:val="auto"/>
          <w:lang w:eastAsia="nl-BE"/>
        </w:rPr>
        <w:t>• Leren en studeren;</w:t>
      </w:r>
      <w:r w:rsidRPr="00E67AC0">
        <w:rPr>
          <w:rFonts w:eastAsia="Times New Roman" w:cs="Arial"/>
          <w:color w:val="auto"/>
          <w:lang w:eastAsia="nl-BE"/>
        </w:rPr>
        <w:br/>
      </w:r>
      <w:r w:rsidRPr="00E67AC0">
        <w:rPr>
          <w:rFonts w:eastAsia="Times New Roman" w:cs="Arial"/>
          <w:color w:val="auto"/>
          <w:lang w:eastAsia="nl-BE"/>
        </w:rPr>
        <w:br/>
        <w:t>“Het begeleidingsdomein leren en studeren heeft tot doel het leren van de leerling te</w:t>
      </w:r>
      <w:r w:rsidRPr="00E67AC0">
        <w:rPr>
          <w:rFonts w:eastAsia="Times New Roman" w:cs="Times New Roman"/>
          <w:color w:val="auto"/>
          <w:lang w:eastAsia="nl-BE"/>
        </w:rPr>
        <w:br/>
      </w:r>
      <w:r w:rsidRPr="00E67AC0">
        <w:rPr>
          <w:rFonts w:eastAsia="Times New Roman" w:cs="Arial"/>
          <w:color w:val="auto"/>
          <w:lang w:eastAsia="nl-BE"/>
        </w:rPr>
        <w:t>optimaliseren en het leerproces te bevorderen door leer- en studeervaardigheden te</w:t>
      </w:r>
      <w:r w:rsidRPr="00E67AC0">
        <w:rPr>
          <w:rFonts w:eastAsia="Times New Roman" w:cs="Times New Roman"/>
          <w:color w:val="auto"/>
          <w:lang w:eastAsia="nl-BE"/>
        </w:rPr>
        <w:br/>
      </w:r>
      <w:r w:rsidRPr="00E67AC0">
        <w:rPr>
          <w:rFonts w:eastAsia="Times New Roman" w:cs="Arial"/>
          <w:color w:val="auto"/>
          <w:lang w:eastAsia="nl-BE"/>
        </w:rPr>
        <w:t>ondersteunen en te ontwikkelen.”</w:t>
      </w:r>
    </w:p>
    <w:p w14:paraId="7EE31D99" w14:textId="77777777" w:rsidR="0039108B" w:rsidRPr="00E67AC0" w:rsidRDefault="0039108B" w:rsidP="0039108B">
      <w:pPr>
        <w:pStyle w:val="Lijstalinea"/>
        <w:numPr>
          <w:ilvl w:val="0"/>
          <w:numId w:val="16"/>
        </w:numPr>
        <w:rPr>
          <w:rFonts w:cs="Arial"/>
          <w:color w:val="auto"/>
        </w:rPr>
      </w:pPr>
      <w:r w:rsidRPr="00E67AC0">
        <w:rPr>
          <w:rFonts w:cs="Arial"/>
          <w:color w:val="auto"/>
        </w:rPr>
        <w:t>Focus ligt op ondersteuning en ontwikkeling van het leerproces.</w:t>
      </w:r>
    </w:p>
    <w:p w14:paraId="69F385FE" w14:textId="77777777" w:rsidR="0039108B" w:rsidRPr="00E67AC0" w:rsidRDefault="0039108B" w:rsidP="0039108B">
      <w:pPr>
        <w:pStyle w:val="Lijstalinea"/>
        <w:numPr>
          <w:ilvl w:val="0"/>
          <w:numId w:val="15"/>
        </w:numPr>
        <w:rPr>
          <w:rFonts w:cs="Arial"/>
          <w:color w:val="auto"/>
        </w:rPr>
      </w:pPr>
      <w:r w:rsidRPr="00E67AC0">
        <w:rPr>
          <w:rFonts w:cs="Arial"/>
          <w:color w:val="auto"/>
        </w:rPr>
        <w:t>De begeleiding ligt dicht bij de school.</w:t>
      </w:r>
    </w:p>
    <w:p w14:paraId="3E685497" w14:textId="77777777" w:rsidR="0039108B" w:rsidRPr="00E67AC0" w:rsidRDefault="0039108B" w:rsidP="0039108B">
      <w:pPr>
        <w:pStyle w:val="Lijstalinea"/>
        <w:numPr>
          <w:ilvl w:val="0"/>
          <w:numId w:val="15"/>
        </w:numPr>
        <w:rPr>
          <w:color w:val="auto"/>
        </w:rPr>
      </w:pPr>
      <w:r w:rsidRPr="00E67AC0">
        <w:rPr>
          <w:rFonts w:cs="Arial"/>
          <w:color w:val="auto"/>
        </w:rPr>
        <w:t xml:space="preserve">Er wordt ruimer ingezet dan enkel op leer- en studeervaardigheden en het leren </w:t>
      </w:r>
      <w:proofErr w:type="spellStart"/>
      <w:r w:rsidRPr="00E67AC0">
        <w:rPr>
          <w:rFonts w:cs="Arial"/>
          <w:color w:val="auto"/>
        </w:rPr>
        <w:t>leren</w:t>
      </w:r>
      <w:proofErr w:type="spellEnd"/>
      <w:r w:rsidRPr="00E67AC0">
        <w:rPr>
          <w:rFonts w:cs="Arial"/>
          <w:color w:val="auto"/>
        </w:rPr>
        <w:t>:</w:t>
      </w:r>
    </w:p>
    <w:p w14:paraId="4381ED3C" w14:textId="77777777" w:rsidR="0039108B" w:rsidRPr="00E67AC0" w:rsidRDefault="0039108B" w:rsidP="0039108B">
      <w:pPr>
        <w:pStyle w:val="Lijstalinea"/>
        <w:numPr>
          <w:ilvl w:val="0"/>
          <w:numId w:val="15"/>
        </w:numPr>
        <w:rPr>
          <w:color w:val="auto"/>
        </w:rPr>
      </w:pPr>
      <w:r w:rsidRPr="00E67AC0">
        <w:rPr>
          <w:rFonts w:cs="Arial"/>
          <w:color w:val="auto"/>
        </w:rPr>
        <w:t>werkhouding, studiehouding, studiemethode, motivatie,... of leerproblemen</w:t>
      </w:r>
    </w:p>
    <w:p w14:paraId="6A770277" w14:textId="77777777" w:rsidR="0039108B" w:rsidRPr="00E67AC0" w:rsidRDefault="0039108B" w:rsidP="0039108B">
      <w:pPr>
        <w:pStyle w:val="Lijstalinea"/>
        <w:numPr>
          <w:ilvl w:val="0"/>
          <w:numId w:val="0"/>
        </w:numPr>
        <w:ind w:left="720"/>
        <w:rPr>
          <w:rFonts w:cs="Arial"/>
          <w:color w:val="auto"/>
        </w:rPr>
      </w:pPr>
    </w:p>
    <w:p w14:paraId="72A6901B" w14:textId="77777777" w:rsidR="0039108B" w:rsidRPr="00E67AC0" w:rsidRDefault="0039108B" w:rsidP="0039108B">
      <w:pPr>
        <w:pStyle w:val="Lijstalinea"/>
        <w:numPr>
          <w:ilvl w:val="0"/>
          <w:numId w:val="0"/>
        </w:numPr>
        <w:ind w:left="720"/>
        <w:rPr>
          <w:color w:val="auto"/>
        </w:rPr>
      </w:pPr>
    </w:p>
    <w:p w14:paraId="7AF345D4" w14:textId="77777777" w:rsidR="0039108B" w:rsidRPr="00E67AC0" w:rsidRDefault="0039108B" w:rsidP="0039108B">
      <w:pPr>
        <w:rPr>
          <w:rStyle w:val="markedcontent"/>
          <w:rFonts w:eastAsiaTheme="majorEastAsia" w:cs="Arial"/>
        </w:rPr>
      </w:pPr>
    </w:p>
    <w:p w14:paraId="61CAD71E" w14:textId="77777777" w:rsidR="0039108B" w:rsidRPr="00E67AC0" w:rsidRDefault="0039108B" w:rsidP="0039108B">
      <w:pPr>
        <w:rPr>
          <w:rStyle w:val="markedcontent"/>
          <w:rFonts w:eastAsiaTheme="majorEastAsia" w:cs="Arial"/>
        </w:rPr>
      </w:pPr>
      <w:r w:rsidRPr="00E67AC0">
        <w:rPr>
          <w:rFonts w:eastAsia="Times New Roman" w:cs="Arial"/>
          <w:b/>
          <w:color w:val="auto"/>
          <w:lang w:eastAsia="nl-BE"/>
        </w:rPr>
        <w:lastRenderedPageBreak/>
        <w:t xml:space="preserve">• </w:t>
      </w:r>
      <w:r w:rsidRPr="00E67AC0">
        <w:rPr>
          <w:rStyle w:val="markedcontent"/>
          <w:rFonts w:eastAsiaTheme="majorEastAsia" w:cs="Arial"/>
          <w:b/>
        </w:rPr>
        <w:t>Psychisch en sociaal functioneren;</w:t>
      </w:r>
    </w:p>
    <w:p w14:paraId="3DAB728A" w14:textId="77777777" w:rsidR="0039108B" w:rsidRPr="00E67AC0" w:rsidRDefault="0039108B" w:rsidP="0039108B">
      <w:pPr>
        <w:rPr>
          <w:rStyle w:val="markedcontent"/>
          <w:rFonts w:eastAsiaTheme="majorEastAsia" w:cs="Arial"/>
        </w:rPr>
      </w:pPr>
      <w:r w:rsidRPr="00E67AC0">
        <w:rPr>
          <w:rStyle w:val="markedcontent"/>
          <w:rFonts w:eastAsiaTheme="majorEastAsia" w:cs="Arial"/>
        </w:rPr>
        <w:t>“Het begeleidingsdomein psychisch en sociaal functioneren heeft tot doel het welbevinden van</w:t>
      </w:r>
      <w:r w:rsidRPr="00E67AC0">
        <w:br/>
      </w:r>
      <w:r w:rsidRPr="00E67AC0">
        <w:rPr>
          <w:rStyle w:val="markedcontent"/>
          <w:rFonts w:eastAsiaTheme="majorEastAsia" w:cs="Arial"/>
        </w:rPr>
        <w:t>de leerling te bewaken, te beschermen en te bevorderen waardoor de leerling op een spontane</w:t>
      </w:r>
      <w:r w:rsidRPr="00E67AC0">
        <w:br/>
      </w:r>
      <w:r w:rsidRPr="00E67AC0">
        <w:rPr>
          <w:rStyle w:val="markedcontent"/>
          <w:rFonts w:eastAsiaTheme="majorEastAsia" w:cs="Arial"/>
        </w:rPr>
        <w:t>en vitale manier tot leren kan komen en zich kan ontwikkelen tot een veerkrachtige</w:t>
      </w:r>
      <w:r w:rsidRPr="00E67AC0">
        <w:br/>
      </w:r>
      <w:r w:rsidRPr="00E67AC0">
        <w:rPr>
          <w:rStyle w:val="markedcontent"/>
          <w:rFonts w:eastAsiaTheme="majorEastAsia" w:cs="Arial"/>
        </w:rPr>
        <w:t>volwassene.”</w:t>
      </w:r>
    </w:p>
    <w:p w14:paraId="7555ED66" w14:textId="77777777" w:rsidR="0039108B" w:rsidRPr="00E67AC0" w:rsidRDefault="0039108B" w:rsidP="0039108B">
      <w:pPr>
        <w:pStyle w:val="Lijstalinea"/>
        <w:numPr>
          <w:ilvl w:val="0"/>
          <w:numId w:val="18"/>
        </w:numPr>
        <w:rPr>
          <w:rStyle w:val="markedcontent"/>
          <w:rFonts w:eastAsiaTheme="majorEastAsia" w:cs="Arial"/>
        </w:rPr>
      </w:pPr>
      <w:r w:rsidRPr="00E67AC0">
        <w:rPr>
          <w:rStyle w:val="markedcontent"/>
          <w:rFonts w:eastAsiaTheme="majorEastAsia" w:cs="Arial"/>
        </w:rPr>
        <w:t>Welbevinden staat centraal</w:t>
      </w:r>
    </w:p>
    <w:p w14:paraId="7C815704" w14:textId="77777777" w:rsidR="0039108B" w:rsidRPr="00E67AC0" w:rsidRDefault="0039108B" w:rsidP="0039108B">
      <w:pPr>
        <w:pStyle w:val="Lijstalinea"/>
        <w:numPr>
          <w:ilvl w:val="0"/>
          <w:numId w:val="18"/>
        </w:numPr>
        <w:rPr>
          <w:rFonts w:eastAsiaTheme="majorEastAsia" w:cs="Arial"/>
        </w:rPr>
      </w:pPr>
      <w:r w:rsidRPr="00E67AC0">
        <w:rPr>
          <w:rStyle w:val="markedcontent"/>
          <w:rFonts w:eastAsiaTheme="majorEastAsia" w:cs="Arial"/>
        </w:rPr>
        <w:t>Geloof in eigen ontwikkelkracht, weerbaarheid en veerkracht.</w:t>
      </w:r>
    </w:p>
    <w:p w14:paraId="08F42320" w14:textId="77777777" w:rsidR="0039108B" w:rsidRPr="00E67AC0" w:rsidRDefault="0039108B" w:rsidP="0039108B">
      <w:pPr>
        <w:pStyle w:val="Lijstalinea"/>
        <w:numPr>
          <w:ilvl w:val="0"/>
          <w:numId w:val="18"/>
        </w:numPr>
        <w:rPr>
          <w:rFonts w:eastAsiaTheme="majorEastAsia" w:cs="Arial"/>
        </w:rPr>
      </w:pPr>
      <w:r w:rsidRPr="00E67AC0">
        <w:rPr>
          <w:rStyle w:val="markedcontent"/>
          <w:rFonts w:eastAsiaTheme="majorEastAsia" w:cs="Arial"/>
        </w:rPr>
        <w:t>Mogelijke confrontatie met: faalangst, depressie, pesten, moeilijkheden thuis,</w:t>
      </w:r>
      <w:r w:rsidRPr="00E67AC0">
        <w:br/>
      </w:r>
      <w:r w:rsidRPr="00E67AC0">
        <w:rPr>
          <w:rStyle w:val="markedcontent"/>
          <w:rFonts w:eastAsiaTheme="majorEastAsia" w:cs="Arial"/>
        </w:rPr>
        <w:t>uitsluiting, racisme, moeilijke relaties, een echtscheiding, een ziekte, verdriet,</w:t>
      </w:r>
      <w:r w:rsidRPr="00E67AC0">
        <w:br/>
      </w:r>
      <w:r w:rsidRPr="00E67AC0">
        <w:rPr>
          <w:rStyle w:val="markedcontent"/>
          <w:rFonts w:eastAsiaTheme="majorEastAsia" w:cs="Arial"/>
        </w:rPr>
        <w:t>suïcide, verslavingsproblemen, ...</w:t>
      </w:r>
    </w:p>
    <w:p w14:paraId="18F4410B" w14:textId="77777777" w:rsidR="0039108B" w:rsidRPr="00E67AC0" w:rsidRDefault="0039108B" w:rsidP="0039108B">
      <w:pPr>
        <w:pStyle w:val="Lijstalinea"/>
        <w:numPr>
          <w:ilvl w:val="0"/>
          <w:numId w:val="18"/>
        </w:numPr>
        <w:rPr>
          <w:rStyle w:val="markedcontent"/>
          <w:rFonts w:eastAsiaTheme="majorEastAsia" w:cs="Arial"/>
        </w:rPr>
      </w:pPr>
      <w:r w:rsidRPr="00E67AC0">
        <w:rPr>
          <w:rStyle w:val="markedcontent"/>
          <w:rFonts w:eastAsiaTheme="majorEastAsia" w:cs="Arial"/>
        </w:rPr>
        <w:t>Dit kan leiden tot: spijbelen, gedragsproblemen, radicalisering, ...</w:t>
      </w:r>
    </w:p>
    <w:p w14:paraId="6D70023C" w14:textId="77777777" w:rsidR="0039108B" w:rsidRPr="00E67AC0" w:rsidRDefault="0039108B" w:rsidP="0039108B">
      <w:pPr>
        <w:rPr>
          <w:rStyle w:val="markedcontent"/>
          <w:rFonts w:eastAsiaTheme="majorEastAsia" w:cs="Arial"/>
          <w:i/>
          <w:iCs/>
        </w:rPr>
      </w:pPr>
      <w:r w:rsidRPr="00E67AC0">
        <w:rPr>
          <w:rStyle w:val="markedcontent"/>
          <w:rFonts w:eastAsiaTheme="majorEastAsia" w:cs="Arial"/>
          <w:i/>
          <w:iCs/>
        </w:rPr>
        <w:t>Beleid inzake afzondering en fixatie</w:t>
      </w:r>
    </w:p>
    <w:p w14:paraId="7D129D52" w14:textId="77777777" w:rsidR="0039108B" w:rsidRPr="00E67AC0" w:rsidRDefault="0039108B" w:rsidP="0039108B">
      <w:pPr>
        <w:jc w:val="both"/>
        <w:rPr>
          <w:rStyle w:val="markedcontent"/>
          <w:rFonts w:eastAsiaTheme="majorEastAsia" w:cs="Arial"/>
        </w:rPr>
      </w:pPr>
      <w:r w:rsidRPr="00E67AC0">
        <w:rPr>
          <w:rStyle w:val="markedcontent"/>
          <w:rFonts w:eastAsiaTheme="majorEastAsia" w:cs="Arial"/>
        </w:rPr>
        <w:t>Wanneer een leerling moeilijk gedrag stelt dat gepaard gaat met agressie – ten aanzien van zichzelf, anderen of materiaal – zullen wij deze leerling tijdelijk afzonderen in een ruimte die hij niet zelfstandig mag of kan verlaten, de zogenaamde time-out. We maken hiervoor gebruik van het ondersteuningslokaal in de kleutergang. Dit is in eerste instantie een plek voor de leerling om tot rust te komen en de nodige veiligheid te creëren. Dit is kortdurend en wordt niet beschouwd als een sanctie.</w:t>
      </w:r>
    </w:p>
    <w:p w14:paraId="25E24222" w14:textId="53C686DB" w:rsidR="007B71AC" w:rsidRPr="00E67AC0" w:rsidRDefault="0039108B" w:rsidP="0039108B">
      <w:pPr>
        <w:jc w:val="both"/>
        <w:rPr>
          <w:rStyle w:val="markedcontent"/>
          <w:rFonts w:eastAsiaTheme="majorEastAsia" w:cs="Arial"/>
        </w:rPr>
      </w:pPr>
      <w:r w:rsidRPr="00E67AC0">
        <w:rPr>
          <w:rStyle w:val="markedcontent"/>
          <w:rFonts w:eastAsiaTheme="majorEastAsia" w:cs="Arial"/>
        </w:rPr>
        <w:t>Bij zware fysieke agressie is het niet altijd mogelijk om de leerling in kwestie op een rustige manier te begeleiden naar de time-out. Dan kan er door de leerkracht een simpele, pijnloze fixatietechniek toegepast worden. Dit is een handeling die de bewegingsvrijheid van het kind beperkt, verhindert of belemmert. Op die manier wordt de veiligheid van alle partijen gegarandeerd.</w:t>
      </w:r>
    </w:p>
    <w:p w14:paraId="0168CF44" w14:textId="020ACF78" w:rsidR="00EA152B" w:rsidRPr="00E67AC0" w:rsidRDefault="00132225" w:rsidP="00132225">
      <w:r w:rsidRPr="00E67AC0">
        <w:br/>
      </w:r>
      <w:r w:rsidR="00E91DF3" w:rsidRPr="00E67AC0">
        <w:rPr>
          <w:rStyle w:val="markedcontent"/>
          <w:rFonts w:eastAsiaTheme="majorEastAsia" w:cs="Arial"/>
          <w:b/>
        </w:rPr>
        <w:t>• P</w:t>
      </w:r>
      <w:r w:rsidRPr="00E67AC0">
        <w:rPr>
          <w:rStyle w:val="markedcontent"/>
          <w:rFonts w:eastAsiaTheme="majorEastAsia" w:cs="Arial"/>
          <w:b/>
        </w:rPr>
        <w:t>reventieve gezondheidszorg.</w:t>
      </w:r>
      <w:r w:rsidRPr="00E67AC0">
        <w:rPr>
          <w:b/>
        </w:rPr>
        <w:br/>
      </w:r>
      <w:r w:rsidRPr="00E67AC0">
        <w:rPr>
          <w:rStyle w:val="markedcontent"/>
          <w:rFonts w:eastAsiaTheme="majorEastAsia" w:cs="Arial"/>
        </w:rPr>
        <w:br/>
        <w:t>‘Het begeleidingsdomein preventieve gezondheidszorg heeft tot doel de gezondheid, groei en</w:t>
      </w:r>
      <w:r w:rsidRPr="00E67AC0">
        <w:br/>
      </w:r>
      <w:r w:rsidRPr="00E67AC0">
        <w:rPr>
          <w:rStyle w:val="markedcontent"/>
          <w:rFonts w:eastAsiaTheme="majorEastAsia" w:cs="Arial"/>
        </w:rPr>
        <w:t>ontwikkeling van leerlingen te bevorderen en te beschermen, het groei- en ontwikkelingsproces</w:t>
      </w:r>
      <w:r w:rsidRPr="00E67AC0">
        <w:br/>
      </w:r>
      <w:r w:rsidRPr="00E67AC0">
        <w:rPr>
          <w:rStyle w:val="markedcontent"/>
          <w:rFonts w:eastAsiaTheme="majorEastAsia" w:cs="Arial"/>
        </w:rPr>
        <w:t>op te volgen en tijdig risicofactoren, signalen, symptomen van gezondheids- en</w:t>
      </w:r>
      <w:r w:rsidRPr="00E67AC0">
        <w:br/>
      </w:r>
      <w:r w:rsidRPr="00E67AC0">
        <w:rPr>
          <w:rStyle w:val="markedcontent"/>
          <w:rFonts w:eastAsiaTheme="majorEastAsia" w:cs="Arial"/>
        </w:rPr>
        <w:t>ontwikkelproblemen te detecteren.’</w:t>
      </w:r>
    </w:p>
    <w:p w14:paraId="50A93CE1" w14:textId="77777777" w:rsidR="00EA152B" w:rsidRPr="00E67AC0" w:rsidRDefault="00132225" w:rsidP="003037CE">
      <w:pPr>
        <w:pStyle w:val="Lijstalinea"/>
        <w:numPr>
          <w:ilvl w:val="0"/>
          <w:numId w:val="19"/>
        </w:numPr>
        <w:rPr>
          <w:rFonts w:eastAsiaTheme="majorEastAsia" w:cs="Arial"/>
        </w:rPr>
      </w:pPr>
      <w:r w:rsidRPr="00E67AC0">
        <w:rPr>
          <w:rStyle w:val="markedcontent"/>
          <w:rFonts w:eastAsiaTheme="majorEastAsia" w:cs="Arial"/>
        </w:rPr>
        <w:t>Brede definitie van gezondheid (lichamelijk, geestelijk en sociaal)</w:t>
      </w:r>
    </w:p>
    <w:p w14:paraId="2DB66CF7" w14:textId="77777777" w:rsidR="00EA152B" w:rsidRPr="00E67AC0" w:rsidRDefault="00132225" w:rsidP="003037CE">
      <w:pPr>
        <w:pStyle w:val="Lijstalinea"/>
        <w:numPr>
          <w:ilvl w:val="0"/>
          <w:numId w:val="19"/>
        </w:numPr>
        <w:rPr>
          <w:rFonts w:eastAsiaTheme="majorEastAsia" w:cs="Arial"/>
        </w:rPr>
      </w:pPr>
      <w:r w:rsidRPr="00E67AC0">
        <w:rPr>
          <w:rStyle w:val="markedcontent"/>
          <w:rFonts w:eastAsiaTheme="majorEastAsia" w:cs="Arial"/>
        </w:rPr>
        <w:t>De school doet gericht aan preventie en educatie.</w:t>
      </w:r>
    </w:p>
    <w:p w14:paraId="0679567A" w14:textId="77777777" w:rsidR="00EA152B" w:rsidRPr="00E67AC0" w:rsidRDefault="00132225" w:rsidP="003037CE">
      <w:pPr>
        <w:pStyle w:val="Lijstalinea"/>
        <w:numPr>
          <w:ilvl w:val="0"/>
          <w:numId w:val="19"/>
        </w:numPr>
        <w:rPr>
          <w:rFonts w:eastAsiaTheme="majorEastAsia" w:cs="Arial"/>
        </w:rPr>
      </w:pPr>
      <w:r w:rsidRPr="00E67AC0">
        <w:rPr>
          <w:rStyle w:val="markedcontent"/>
          <w:rFonts w:eastAsiaTheme="majorEastAsia" w:cs="Arial"/>
        </w:rPr>
        <w:t>Gezondheidsvoorlichting en -opvoeding: stimuleren van gezonde en veilige levensstijl</w:t>
      </w:r>
    </w:p>
    <w:p w14:paraId="2E945303" w14:textId="67FA4015" w:rsidR="00132225" w:rsidRPr="00E67AC0" w:rsidRDefault="00132225" w:rsidP="003037CE">
      <w:pPr>
        <w:pStyle w:val="Lijstalinea"/>
        <w:numPr>
          <w:ilvl w:val="0"/>
          <w:numId w:val="19"/>
        </w:numPr>
        <w:rPr>
          <w:rStyle w:val="markedcontent"/>
          <w:rFonts w:eastAsiaTheme="majorEastAsia" w:cs="Arial"/>
        </w:rPr>
      </w:pPr>
      <w:r w:rsidRPr="00E67AC0">
        <w:rPr>
          <w:rStyle w:val="markedcontent"/>
          <w:rFonts w:eastAsiaTheme="majorEastAsia" w:cs="Arial"/>
        </w:rPr>
        <w:t>Preventieve activiteiten op school</w:t>
      </w:r>
    </w:p>
    <w:bookmarkEnd w:id="34"/>
    <w:p w14:paraId="5F63E129" w14:textId="5FE23D76" w:rsidR="00132225" w:rsidRPr="00E67AC0" w:rsidRDefault="00132225" w:rsidP="00132225">
      <w:r w:rsidRPr="00E67AC0">
        <w:br/>
      </w:r>
      <w:bookmarkStart w:id="35" w:name="_Hlk165394789"/>
      <w:r w:rsidRPr="00E67AC0">
        <w:rPr>
          <w:rStyle w:val="markedcontent"/>
          <w:rFonts w:eastAsiaTheme="majorEastAsia" w:cs="Arial"/>
        </w:rPr>
        <w:t>Voor het begeleidingsdomein preventieve gezondheidszorg houdt dit voor de school in dat we actief</w:t>
      </w:r>
      <w:r w:rsidRPr="00E67AC0">
        <w:br/>
      </w:r>
      <w:r w:rsidRPr="00E67AC0">
        <w:rPr>
          <w:rStyle w:val="markedcontent"/>
          <w:rFonts w:eastAsiaTheme="majorEastAsia" w:cs="Arial"/>
        </w:rPr>
        <w:t>meewerken aan:</w:t>
      </w:r>
    </w:p>
    <w:p w14:paraId="152BF90D" w14:textId="6489C4BD" w:rsidR="00356B42" w:rsidRPr="00E67AC0" w:rsidRDefault="00132225" w:rsidP="00132225">
      <w:pPr>
        <w:rPr>
          <w:rFonts w:eastAsiaTheme="majorEastAsia" w:cs="Arial"/>
        </w:rPr>
      </w:pPr>
      <w:r w:rsidRPr="00E67AC0">
        <w:rPr>
          <w:rStyle w:val="markedcontent"/>
          <w:rFonts w:eastAsiaTheme="majorEastAsia" w:cs="Arial"/>
        </w:rPr>
        <w:t>• De organisatie van de systematische contactmomenten door het centrum voor</w:t>
      </w:r>
      <w:r w:rsidRPr="00E67AC0">
        <w:br/>
      </w:r>
      <w:r w:rsidRPr="00E67AC0">
        <w:rPr>
          <w:rStyle w:val="markedcontent"/>
          <w:rFonts w:eastAsiaTheme="majorEastAsia" w:cs="Arial"/>
        </w:rPr>
        <w:t>leerlingenbegeleiding. De regering bepaalt de frequentie en de inhoud van de</w:t>
      </w:r>
      <w:r w:rsidRPr="00E67AC0">
        <w:br/>
      </w:r>
      <w:r w:rsidRPr="00E67AC0">
        <w:rPr>
          <w:rStyle w:val="markedcontent"/>
          <w:rFonts w:eastAsiaTheme="majorEastAsia" w:cs="Arial"/>
        </w:rPr>
        <w:t>systematische contacten;</w:t>
      </w:r>
      <w:r w:rsidRPr="00E67AC0">
        <w:br/>
      </w:r>
      <w:r w:rsidRPr="00E67AC0">
        <w:rPr>
          <w:rStyle w:val="markedcontent"/>
          <w:rFonts w:eastAsiaTheme="majorEastAsia" w:cs="Arial"/>
        </w:rPr>
        <w:t>• De organisatie van de vaccinaties door het centrum voor leerlingenbegeleiding om het</w:t>
      </w:r>
      <w:r w:rsidRPr="00E67AC0">
        <w:br/>
      </w:r>
      <w:r w:rsidRPr="00E67AC0">
        <w:rPr>
          <w:rStyle w:val="markedcontent"/>
          <w:rFonts w:eastAsiaTheme="majorEastAsia" w:cs="Arial"/>
        </w:rPr>
        <w:t>ontstaan en de verspreiding van sommige besmettelijke ziekten tegen te gaan. De</w:t>
      </w:r>
      <w:r w:rsidRPr="00E67AC0">
        <w:br/>
      </w:r>
      <w:r w:rsidRPr="00E67AC0">
        <w:rPr>
          <w:rStyle w:val="markedcontent"/>
          <w:rFonts w:eastAsiaTheme="majorEastAsia" w:cs="Arial"/>
        </w:rPr>
        <w:t>regering legt het vaccinatieschema vast;</w:t>
      </w:r>
      <w:r w:rsidRPr="00E67AC0">
        <w:br/>
      </w:r>
      <w:r w:rsidRPr="00E67AC0">
        <w:rPr>
          <w:rStyle w:val="markedcontent"/>
          <w:rFonts w:eastAsiaTheme="majorEastAsia" w:cs="Arial"/>
        </w:rPr>
        <w:lastRenderedPageBreak/>
        <w:t>• De uitvoering van de profylactische maatregelen die het centrum voor</w:t>
      </w:r>
      <w:r w:rsidRPr="00E67AC0">
        <w:br/>
      </w:r>
      <w:r w:rsidRPr="00E67AC0">
        <w:rPr>
          <w:rStyle w:val="markedcontent"/>
          <w:rFonts w:eastAsiaTheme="majorEastAsia" w:cs="Arial"/>
        </w:rPr>
        <w:t xml:space="preserve">leerlingenbegeleiding neemt om de verspreiding van besmettelijke ziekten tegen te gaan. </w:t>
      </w:r>
      <w:r w:rsidRPr="00E67AC0">
        <w:rPr>
          <w:rStyle w:val="markedcontent"/>
          <w:rFonts w:eastAsiaTheme="majorEastAsia" w:cs="Arial"/>
        </w:rPr>
        <w:br/>
        <w:t xml:space="preserve">De overheid bepaalt hiervoor de nadere regels. </w:t>
      </w:r>
    </w:p>
    <w:p w14:paraId="3ED0BE1F" w14:textId="7E0C38FA" w:rsidR="00356B42" w:rsidRPr="00E67AC0" w:rsidRDefault="00132225" w:rsidP="00A83ABE">
      <w:pPr>
        <w:rPr>
          <w:lang w:eastAsia="nl-NL"/>
        </w:rPr>
      </w:pPr>
      <w:r w:rsidRPr="00E67AC0">
        <w:rPr>
          <w:noProof/>
          <w:lang w:eastAsia="nl-BE"/>
        </w:rPr>
        <w:drawing>
          <wp:anchor distT="0" distB="0" distL="114300" distR="114300" simplePos="0" relativeHeight="251660332" behindDoc="1" locked="0" layoutInCell="1" allowOverlap="1" wp14:anchorId="35F2D70A" wp14:editId="333E2156">
            <wp:simplePos x="0" y="0"/>
            <wp:positionH relativeFrom="column">
              <wp:posOffset>2438400</wp:posOffset>
            </wp:positionH>
            <wp:positionV relativeFrom="paragraph">
              <wp:posOffset>247650</wp:posOffset>
            </wp:positionV>
            <wp:extent cx="523875" cy="523875"/>
            <wp:effectExtent l="0" t="0" r="9525" b="9525"/>
            <wp:wrapSquare wrapText="bothSides"/>
            <wp:docPr id="201" name="Graphic 201" descr="Ontkiemen van zaad silhouet">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Graphic 201" descr="Ontkiemen van zaad silhouet">
                      <a:hlinkClick r:id="rId35"/>
                    </pic:cNvPr>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523875" cy="523875"/>
                    </a:xfrm>
                    <a:prstGeom prst="rect">
                      <a:avLst/>
                    </a:prstGeom>
                  </pic:spPr>
                </pic:pic>
              </a:graphicData>
            </a:graphic>
          </wp:anchor>
        </w:drawing>
      </w:r>
    </w:p>
    <w:p w14:paraId="32C5200B" w14:textId="77777777" w:rsidR="00132225" w:rsidRPr="00E67AC0" w:rsidRDefault="00132225" w:rsidP="00356B42">
      <w:pPr>
        <w:jc w:val="center"/>
        <w:rPr>
          <w:i/>
          <w:iCs/>
          <w:color w:val="4CBCC5"/>
        </w:rPr>
      </w:pPr>
    </w:p>
    <w:p w14:paraId="5EFE4EEC" w14:textId="77777777" w:rsidR="00132225" w:rsidRPr="00E67AC0" w:rsidRDefault="00132225" w:rsidP="00356B42">
      <w:pPr>
        <w:jc w:val="center"/>
        <w:rPr>
          <w:i/>
          <w:iCs/>
          <w:color w:val="4CBCC5"/>
        </w:rPr>
      </w:pPr>
    </w:p>
    <w:p w14:paraId="3A32CBD0" w14:textId="473D1534" w:rsidR="009B6D3A" w:rsidRPr="00E67AC0" w:rsidRDefault="00356B42" w:rsidP="00356B42">
      <w:pPr>
        <w:jc w:val="center"/>
        <w:rPr>
          <w:i/>
          <w:iCs/>
          <w:color w:val="4CBCC5"/>
        </w:rPr>
      </w:pPr>
      <w:r w:rsidRPr="00E67AC0">
        <w:rPr>
          <w:i/>
          <w:iCs/>
          <w:color w:val="4CBCC5"/>
        </w:rPr>
        <w:t>Je kind heeft het recht om ongestoord te ontwikkelen en te groeien</w:t>
      </w:r>
    </w:p>
    <w:p w14:paraId="0D6333FA" w14:textId="77777777" w:rsidR="001861AB" w:rsidRPr="00E67AC0" w:rsidRDefault="001861AB" w:rsidP="00356B42">
      <w:pPr>
        <w:jc w:val="center"/>
      </w:pPr>
    </w:p>
    <w:p w14:paraId="04CE1946" w14:textId="45D4BC56" w:rsidR="00EA152B" w:rsidRPr="00E67AC0" w:rsidRDefault="00356B42" w:rsidP="00EA152B">
      <w:pPr>
        <w:pStyle w:val="Kop3"/>
      </w:pPr>
      <w:r w:rsidRPr="00E67AC0">
        <w:t>Huiswerk</w:t>
      </w:r>
    </w:p>
    <w:sdt>
      <w:sdtPr>
        <w:rPr>
          <w:lang w:eastAsia="nl-NL"/>
        </w:rPr>
        <w:alias w:val="Beschrijf hier je visie op huiswerk en afspraken hieromtrent"/>
        <w:tag w:val="Beschrijf hier je visie op huiswerk en afspraken hieromtrent"/>
        <w:id w:val="1584640181"/>
        <w:placeholder>
          <w:docPart w:val="E4F060C87D604C96B462C168034B6E50"/>
        </w:placeholder>
        <w15:color w:val="A8AF37"/>
      </w:sdtPr>
      <w:sdtEndPr>
        <w:rPr>
          <w:rFonts w:eastAsiaTheme="minorEastAsia"/>
          <w:color w:val="auto"/>
          <w:lang w:val="nl-NL"/>
        </w:rPr>
      </w:sdtEndPr>
      <w:sdtContent>
        <w:bookmarkEnd w:id="35" w:displacedByCustomXml="prev"/>
        <w:p w14:paraId="10228BBE" w14:textId="77777777" w:rsidR="0051783E" w:rsidRPr="0051783E" w:rsidRDefault="0051783E" w:rsidP="0051783E">
          <w:pPr>
            <w:spacing w:after="0"/>
            <w:textAlignment w:val="baseline"/>
            <w:rPr>
              <w:rFonts w:eastAsiaTheme="minorEastAsia"/>
              <w:color w:val="auto"/>
              <w:lang w:val="nl-NL" w:eastAsia="nl-NL"/>
            </w:rPr>
          </w:pPr>
          <w:r w:rsidRPr="0051783E">
            <w:rPr>
              <w:rFonts w:eastAsiaTheme="minorEastAsia"/>
              <w:color w:val="auto"/>
              <w:lang w:val="nl-NL" w:eastAsia="nl-NL"/>
            </w:rPr>
            <w:t>Huiswerk betreft het werk dat de leerlingen thuis voor school moeten doen. Dit kan verschillende vormen aannemen, zoals:</w:t>
          </w:r>
        </w:p>
        <w:p w14:paraId="1857A85B" w14:textId="77777777" w:rsidR="0051783E" w:rsidRPr="0051783E" w:rsidRDefault="0051783E" w:rsidP="009E7E45">
          <w:pPr>
            <w:pStyle w:val="Lijstalinea"/>
            <w:numPr>
              <w:ilvl w:val="0"/>
              <w:numId w:val="39"/>
            </w:numPr>
            <w:spacing w:after="0" w:line="240" w:lineRule="auto"/>
            <w:textAlignment w:val="baseline"/>
            <w:outlineLvl w:val="9"/>
            <w:rPr>
              <w:rFonts w:eastAsiaTheme="minorEastAsia" w:cstheme="minorBidi"/>
              <w:color w:val="auto"/>
              <w:lang w:val="nl-NL" w:eastAsia="nl-NL"/>
            </w:rPr>
          </w:pPr>
          <w:r w:rsidRPr="0051783E">
            <w:rPr>
              <w:rFonts w:eastAsiaTheme="minorEastAsia" w:cstheme="minorBidi"/>
              <w:color w:val="auto"/>
              <w:lang w:val="nl-NL" w:eastAsia="nl-NL"/>
            </w:rPr>
            <w:t>Werkblaadjes</w:t>
          </w:r>
        </w:p>
        <w:p w14:paraId="75E2649A" w14:textId="77777777" w:rsidR="0051783E" w:rsidRPr="0051783E" w:rsidRDefault="0051783E" w:rsidP="009E7E45">
          <w:pPr>
            <w:pStyle w:val="Lijstalinea"/>
            <w:numPr>
              <w:ilvl w:val="0"/>
              <w:numId w:val="39"/>
            </w:numPr>
            <w:spacing w:after="0" w:line="240" w:lineRule="auto"/>
            <w:textAlignment w:val="baseline"/>
            <w:outlineLvl w:val="9"/>
            <w:rPr>
              <w:rFonts w:eastAsiaTheme="minorEastAsia" w:cstheme="minorBidi"/>
              <w:color w:val="auto"/>
              <w:lang w:val="nl-NL" w:eastAsia="nl-NL"/>
            </w:rPr>
          </w:pPr>
          <w:r w:rsidRPr="0051783E">
            <w:rPr>
              <w:rFonts w:eastAsiaTheme="minorEastAsia" w:cstheme="minorBidi"/>
              <w:color w:val="auto"/>
              <w:lang w:val="nl-NL" w:eastAsia="nl-NL"/>
            </w:rPr>
            <w:t xml:space="preserve">Taken op </w:t>
          </w:r>
          <w:proofErr w:type="spellStart"/>
          <w:r w:rsidRPr="0051783E">
            <w:rPr>
              <w:rFonts w:eastAsiaTheme="minorEastAsia" w:cstheme="minorBidi"/>
              <w:color w:val="auto"/>
              <w:lang w:val="nl-NL" w:eastAsia="nl-NL"/>
            </w:rPr>
            <w:t>Bingel</w:t>
          </w:r>
          <w:proofErr w:type="spellEnd"/>
          <w:r w:rsidRPr="0051783E">
            <w:rPr>
              <w:rFonts w:eastAsiaTheme="minorEastAsia" w:cstheme="minorBidi"/>
              <w:color w:val="auto"/>
              <w:lang w:val="nl-NL" w:eastAsia="nl-NL"/>
            </w:rPr>
            <w:t xml:space="preserve"> of Kabas</w:t>
          </w:r>
        </w:p>
        <w:p w14:paraId="093A54F8" w14:textId="77777777" w:rsidR="0051783E" w:rsidRPr="0051783E" w:rsidRDefault="0051783E" w:rsidP="009E7E45">
          <w:pPr>
            <w:pStyle w:val="Lijstalinea"/>
            <w:numPr>
              <w:ilvl w:val="0"/>
              <w:numId w:val="39"/>
            </w:numPr>
            <w:spacing w:after="0" w:line="240" w:lineRule="auto"/>
            <w:textAlignment w:val="baseline"/>
            <w:outlineLvl w:val="9"/>
            <w:rPr>
              <w:rFonts w:eastAsiaTheme="minorEastAsia" w:cstheme="minorBidi"/>
              <w:color w:val="auto"/>
              <w:lang w:val="nl-NL" w:eastAsia="nl-NL"/>
            </w:rPr>
          </w:pPr>
          <w:r w:rsidRPr="0051783E">
            <w:rPr>
              <w:rFonts w:eastAsiaTheme="minorEastAsia" w:cstheme="minorBidi"/>
              <w:color w:val="auto"/>
              <w:lang w:val="nl-NL" w:eastAsia="nl-NL"/>
            </w:rPr>
            <w:t xml:space="preserve">Oefentoetsen op </w:t>
          </w:r>
          <w:proofErr w:type="spellStart"/>
          <w:r w:rsidRPr="0051783E">
            <w:rPr>
              <w:rFonts w:eastAsiaTheme="minorEastAsia" w:cstheme="minorBidi"/>
              <w:color w:val="auto"/>
              <w:lang w:val="nl-NL" w:eastAsia="nl-NL"/>
            </w:rPr>
            <w:t>Bingel</w:t>
          </w:r>
          <w:proofErr w:type="spellEnd"/>
          <w:r w:rsidRPr="0051783E">
            <w:rPr>
              <w:rFonts w:eastAsiaTheme="minorEastAsia" w:cstheme="minorBidi"/>
              <w:color w:val="auto"/>
              <w:lang w:val="nl-NL" w:eastAsia="nl-NL"/>
            </w:rPr>
            <w:t xml:space="preserve"> of Kabas</w:t>
          </w:r>
        </w:p>
        <w:p w14:paraId="1DDA6CA9" w14:textId="77777777" w:rsidR="0051783E" w:rsidRPr="0051783E" w:rsidRDefault="0051783E" w:rsidP="009E7E45">
          <w:pPr>
            <w:pStyle w:val="Lijstalinea"/>
            <w:numPr>
              <w:ilvl w:val="0"/>
              <w:numId w:val="39"/>
            </w:numPr>
            <w:spacing w:after="0" w:line="240" w:lineRule="auto"/>
            <w:textAlignment w:val="baseline"/>
            <w:outlineLvl w:val="9"/>
            <w:rPr>
              <w:rFonts w:eastAsiaTheme="minorEastAsia" w:cstheme="minorBidi"/>
              <w:color w:val="auto"/>
              <w:lang w:val="nl-NL" w:eastAsia="nl-NL"/>
            </w:rPr>
          </w:pPr>
          <w:r w:rsidRPr="0051783E">
            <w:rPr>
              <w:rFonts w:eastAsiaTheme="minorEastAsia" w:cstheme="minorBidi"/>
              <w:color w:val="auto"/>
              <w:lang w:val="nl-NL" w:eastAsia="nl-NL"/>
            </w:rPr>
            <w:t xml:space="preserve">Lezen </w:t>
          </w:r>
        </w:p>
        <w:p w14:paraId="5F875C92" w14:textId="77777777" w:rsidR="0051783E" w:rsidRPr="0051783E" w:rsidRDefault="0051783E" w:rsidP="009E7E45">
          <w:pPr>
            <w:pStyle w:val="Lijstalinea"/>
            <w:numPr>
              <w:ilvl w:val="0"/>
              <w:numId w:val="39"/>
            </w:numPr>
            <w:spacing w:after="0" w:line="240" w:lineRule="auto"/>
            <w:textAlignment w:val="baseline"/>
            <w:outlineLvl w:val="9"/>
            <w:rPr>
              <w:rFonts w:eastAsiaTheme="minorEastAsia" w:cstheme="minorBidi"/>
              <w:color w:val="auto"/>
              <w:lang w:val="nl-NL" w:eastAsia="nl-NL"/>
            </w:rPr>
          </w:pPr>
          <w:r w:rsidRPr="0051783E">
            <w:rPr>
              <w:rFonts w:eastAsiaTheme="minorEastAsia" w:cstheme="minorBidi"/>
              <w:color w:val="auto"/>
              <w:lang w:val="nl-NL" w:eastAsia="nl-NL"/>
            </w:rPr>
            <w:t>Voorbereiding van een opdracht (boekbespreking, spreekbeurt, etc.)</w:t>
          </w:r>
        </w:p>
        <w:p w14:paraId="66F72A53" w14:textId="77777777" w:rsidR="0051783E" w:rsidRPr="0051783E" w:rsidRDefault="0051783E" w:rsidP="009E7E45">
          <w:pPr>
            <w:pStyle w:val="Lijstalinea"/>
            <w:numPr>
              <w:ilvl w:val="0"/>
              <w:numId w:val="39"/>
            </w:numPr>
            <w:spacing w:after="0" w:line="240" w:lineRule="auto"/>
            <w:textAlignment w:val="baseline"/>
            <w:outlineLvl w:val="9"/>
            <w:rPr>
              <w:rFonts w:eastAsiaTheme="minorEastAsia" w:cstheme="minorBidi"/>
              <w:color w:val="auto"/>
              <w:lang w:val="nl-NL" w:eastAsia="nl-NL"/>
            </w:rPr>
          </w:pPr>
          <w:r w:rsidRPr="0051783E">
            <w:rPr>
              <w:rFonts w:eastAsiaTheme="minorEastAsia" w:cstheme="minorBidi"/>
              <w:color w:val="auto"/>
              <w:lang w:val="nl-NL" w:eastAsia="nl-NL"/>
            </w:rPr>
            <w:t xml:space="preserve">Studeren voor toetsen </w:t>
          </w:r>
        </w:p>
        <w:p w14:paraId="331F9176" w14:textId="77777777" w:rsidR="0051783E" w:rsidRPr="0051783E" w:rsidRDefault="0051783E" w:rsidP="0051783E">
          <w:pPr>
            <w:pStyle w:val="Lijstalinea"/>
            <w:spacing w:after="0"/>
            <w:textAlignment w:val="baseline"/>
            <w:rPr>
              <w:rFonts w:eastAsiaTheme="minorEastAsia" w:cstheme="minorBidi"/>
              <w:color w:val="auto"/>
              <w:lang w:val="nl-NL" w:eastAsia="nl-NL"/>
            </w:rPr>
          </w:pPr>
        </w:p>
        <w:p w14:paraId="5D1C3781" w14:textId="77777777" w:rsidR="0051783E" w:rsidRPr="0051783E" w:rsidRDefault="0051783E" w:rsidP="0051783E">
          <w:pPr>
            <w:spacing w:after="0"/>
            <w:textAlignment w:val="baseline"/>
            <w:rPr>
              <w:rFonts w:eastAsiaTheme="minorEastAsia"/>
              <w:color w:val="auto"/>
              <w:lang w:val="nl-NL" w:eastAsia="nl-NL"/>
            </w:rPr>
          </w:pPr>
          <w:r w:rsidRPr="0051783E">
            <w:rPr>
              <w:rFonts w:ascii="Arial" w:eastAsiaTheme="minorEastAsia" w:hAnsi="Arial" w:cs="Arial"/>
              <w:color w:val="auto"/>
              <w:lang w:val="nl-NL" w:eastAsia="nl-NL"/>
            </w:rPr>
            <w:t>​</w:t>
          </w:r>
          <w:r w:rsidRPr="0051783E">
            <w:rPr>
              <w:rFonts w:eastAsiaTheme="minorEastAsia"/>
              <w:color w:val="auto"/>
              <w:lang w:val="nl-NL" w:eastAsia="nl-NL"/>
            </w:rPr>
            <w:t xml:space="preserve">Huiswerk bevat nooit nieuwe leerstof en is bedoeld ter </w:t>
          </w:r>
          <w:proofErr w:type="spellStart"/>
          <w:r w:rsidRPr="0051783E">
            <w:rPr>
              <w:rFonts w:eastAsiaTheme="minorEastAsia"/>
              <w:color w:val="auto"/>
              <w:lang w:val="nl-NL" w:eastAsia="nl-NL"/>
            </w:rPr>
            <w:t>inoefening</w:t>
          </w:r>
          <w:proofErr w:type="spellEnd"/>
          <w:r w:rsidRPr="0051783E">
            <w:rPr>
              <w:rFonts w:eastAsiaTheme="minorEastAsia"/>
              <w:color w:val="auto"/>
              <w:lang w:val="nl-NL" w:eastAsia="nl-NL"/>
            </w:rPr>
            <w:t xml:space="preserve"> en herhaling. Op die manier kan de leerstof sneller geautomatiseerd worden.</w:t>
          </w:r>
        </w:p>
        <w:p w14:paraId="1E8A2F53" w14:textId="77777777" w:rsidR="0051783E" w:rsidRPr="0051783E" w:rsidRDefault="0051783E" w:rsidP="0051783E">
          <w:pPr>
            <w:textAlignment w:val="baseline"/>
            <w:rPr>
              <w:rFonts w:eastAsiaTheme="minorEastAsia"/>
              <w:color w:val="auto"/>
              <w:lang w:val="nl-NL" w:eastAsia="nl-NL"/>
            </w:rPr>
          </w:pPr>
        </w:p>
        <w:p w14:paraId="3646465D" w14:textId="77777777" w:rsidR="0051783E" w:rsidRPr="0051783E" w:rsidRDefault="0051783E" w:rsidP="009E7E45">
          <w:pPr>
            <w:pStyle w:val="Lijstalinea"/>
            <w:numPr>
              <w:ilvl w:val="1"/>
              <w:numId w:val="38"/>
            </w:numPr>
            <w:spacing w:line="240" w:lineRule="auto"/>
            <w:ind w:left="788" w:hanging="431"/>
            <w:textAlignment w:val="baseline"/>
            <w:outlineLvl w:val="9"/>
            <w:rPr>
              <w:rFonts w:eastAsiaTheme="minorEastAsia" w:cstheme="minorBidi"/>
              <w:color w:val="auto"/>
              <w:lang w:val="nl-NL" w:eastAsia="nl-NL"/>
            </w:rPr>
          </w:pPr>
          <w:r w:rsidRPr="0051783E">
            <w:rPr>
              <w:rFonts w:eastAsiaTheme="minorEastAsia" w:cstheme="minorBidi"/>
              <w:color w:val="auto"/>
              <w:lang w:val="nl-NL" w:eastAsia="nl-NL"/>
            </w:rPr>
            <w:t>Richttijden voor huiswerk</w:t>
          </w:r>
        </w:p>
        <w:p w14:paraId="41063500" w14:textId="77777777" w:rsidR="0051783E" w:rsidRPr="0051783E" w:rsidRDefault="0051783E" w:rsidP="0051783E">
          <w:pPr>
            <w:spacing w:after="0"/>
            <w:jc w:val="both"/>
            <w:textAlignment w:val="baseline"/>
            <w:rPr>
              <w:rFonts w:eastAsiaTheme="minorEastAsia"/>
              <w:color w:val="auto"/>
              <w:lang w:val="nl-NL" w:eastAsia="nl-NL"/>
            </w:rPr>
          </w:pPr>
          <w:r w:rsidRPr="0051783E">
            <w:rPr>
              <w:rFonts w:eastAsiaTheme="minorEastAsia"/>
              <w:color w:val="auto"/>
              <w:lang w:val="nl-NL" w:eastAsia="nl-NL"/>
            </w:rPr>
            <w:t xml:space="preserve">De tijd die een leerling nodig heeft voor huiswerk verschilt van leerling tot leerling, onder meer door verschillen in aanleg, motivatie, werkhouding en tempo. We geven vraag een richttijd mee, die verwijst naar de tijd die een leerling gemiddeld genomen dagelijks dient te spenderen aan huiswerk. </w:t>
          </w:r>
        </w:p>
        <w:p w14:paraId="262C2B53" w14:textId="77777777" w:rsidR="0051783E" w:rsidRPr="0051783E" w:rsidRDefault="0051783E" w:rsidP="0051783E">
          <w:pPr>
            <w:spacing w:after="0"/>
            <w:textAlignment w:val="baseline"/>
            <w:rPr>
              <w:rFonts w:eastAsiaTheme="minorEastAsia"/>
              <w:color w:val="auto"/>
              <w:lang w:val="nl-NL" w:eastAsia="nl-NL"/>
            </w:rPr>
          </w:pPr>
        </w:p>
        <w:p w14:paraId="0786DF54" w14:textId="77777777" w:rsidR="0051783E" w:rsidRPr="0051783E" w:rsidRDefault="0051783E" w:rsidP="0051783E">
          <w:pPr>
            <w:spacing w:after="0"/>
            <w:textAlignment w:val="baseline"/>
            <w:rPr>
              <w:rFonts w:eastAsiaTheme="minorEastAsia"/>
              <w:color w:val="auto"/>
              <w:lang w:val="nl-NL" w:eastAsia="nl-NL"/>
            </w:rPr>
          </w:pPr>
          <w:r w:rsidRPr="0051783E">
            <w:rPr>
              <w:rFonts w:eastAsiaTheme="minorEastAsia"/>
              <w:color w:val="auto"/>
              <w:lang w:val="nl-NL" w:eastAsia="nl-NL"/>
            </w:rPr>
            <w:t>1ste graad: 15 minuten met focus op lezen en inoefenen van de tafels</w:t>
          </w:r>
        </w:p>
        <w:p w14:paraId="5C325AA0" w14:textId="77777777" w:rsidR="0051783E" w:rsidRPr="0051783E" w:rsidRDefault="0051783E" w:rsidP="0051783E">
          <w:pPr>
            <w:spacing w:after="0"/>
            <w:textAlignment w:val="baseline"/>
            <w:rPr>
              <w:rFonts w:eastAsiaTheme="minorEastAsia"/>
              <w:color w:val="auto"/>
              <w:lang w:val="nl-NL" w:eastAsia="nl-NL"/>
            </w:rPr>
          </w:pPr>
          <w:r w:rsidRPr="0051783E">
            <w:rPr>
              <w:rFonts w:eastAsiaTheme="minorEastAsia"/>
              <w:color w:val="auto"/>
              <w:lang w:val="nl-NL" w:eastAsia="nl-NL"/>
            </w:rPr>
            <w:t>2de graad: 20 à 25 minuten met focus op lezen en inoefenen van de tafels</w:t>
          </w:r>
        </w:p>
        <w:p w14:paraId="12CBA669" w14:textId="77777777" w:rsidR="0051783E" w:rsidRPr="0051783E" w:rsidRDefault="0051783E" w:rsidP="0051783E">
          <w:pPr>
            <w:spacing w:after="0"/>
            <w:textAlignment w:val="baseline"/>
            <w:rPr>
              <w:rFonts w:eastAsiaTheme="minorEastAsia"/>
              <w:color w:val="auto"/>
              <w:lang w:val="nl-NL" w:eastAsia="nl-NL"/>
            </w:rPr>
          </w:pPr>
          <w:r w:rsidRPr="0051783E">
            <w:rPr>
              <w:rFonts w:eastAsiaTheme="minorEastAsia"/>
              <w:color w:val="auto"/>
              <w:lang w:val="nl-NL" w:eastAsia="nl-NL"/>
            </w:rPr>
            <w:t>3de graad: 30 minuten met focus op Frans en spelling en studeren voor toets(en)</w:t>
          </w:r>
        </w:p>
        <w:p w14:paraId="29BBCE68" w14:textId="77777777" w:rsidR="0051783E" w:rsidRPr="0051783E" w:rsidRDefault="0051783E" w:rsidP="009E7E45">
          <w:pPr>
            <w:pStyle w:val="Lijstalinea"/>
            <w:numPr>
              <w:ilvl w:val="0"/>
              <w:numId w:val="39"/>
            </w:numPr>
            <w:spacing w:after="0" w:line="240" w:lineRule="auto"/>
            <w:textAlignment w:val="baseline"/>
            <w:outlineLvl w:val="9"/>
            <w:rPr>
              <w:rFonts w:eastAsiaTheme="minorEastAsia" w:cstheme="minorBidi"/>
              <w:color w:val="auto"/>
              <w:lang w:val="nl-NL" w:eastAsia="nl-NL"/>
            </w:rPr>
          </w:pPr>
          <w:r w:rsidRPr="0051783E">
            <w:rPr>
              <w:rFonts w:eastAsiaTheme="minorEastAsia" w:cstheme="minorBidi"/>
              <w:color w:val="auto"/>
              <w:lang w:val="nl-NL" w:eastAsia="nl-NL"/>
            </w:rPr>
            <w:t>Het studeren voor een toets omvat meerdere, korte oefenmomenten / herhaling per week.</w:t>
          </w:r>
        </w:p>
        <w:p w14:paraId="24EA3177" w14:textId="77777777" w:rsidR="0051783E" w:rsidRPr="0051783E" w:rsidRDefault="0051783E" w:rsidP="0051783E">
          <w:pPr>
            <w:spacing w:after="0"/>
            <w:textAlignment w:val="baseline"/>
            <w:rPr>
              <w:rFonts w:eastAsiaTheme="minorEastAsia"/>
              <w:color w:val="auto"/>
              <w:lang w:val="nl-NL" w:eastAsia="nl-NL"/>
            </w:rPr>
          </w:pPr>
        </w:p>
        <w:p w14:paraId="47787939" w14:textId="2C8B18FC" w:rsidR="0051783E" w:rsidRDefault="0051783E" w:rsidP="0051783E">
          <w:pPr>
            <w:spacing w:after="0"/>
            <w:jc w:val="both"/>
            <w:textAlignment w:val="baseline"/>
            <w:rPr>
              <w:rFonts w:eastAsiaTheme="minorEastAsia"/>
              <w:color w:val="auto"/>
              <w:lang w:val="nl-NL" w:eastAsia="nl-NL"/>
            </w:rPr>
          </w:pPr>
          <w:r w:rsidRPr="0051783E">
            <w:rPr>
              <w:rFonts w:eastAsiaTheme="minorEastAsia"/>
              <w:color w:val="auto"/>
              <w:lang w:val="nl-NL" w:eastAsia="nl-NL"/>
            </w:rPr>
            <w:t xml:space="preserve">De leerlingen worden zoveel mogelijk vrijgesteld van huiswerk op maandag en woensdag. De overige dagen kunnen er steeds taken of toetsen ingepland worden. Voor de automatisatie van bepaalde vaardigheden, zoals het aanvankelijk lezen, splitsingen en bewerkingen tot 10, maal- en deeltafels, etc. is dagelijks herhalen noodzakelijk. </w:t>
          </w:r>
        </w:p>
        <w:p w14:paraId="6F4A4E57" w14:textId="77777777" w:rsidR="0051783E" w:rsidRDefault="0051783E" w:rsidP="0051783E">
          <w:pPr>
            <w:spacing w:after="0"/>
            <w:jc w:val="both"/>
            <w:textAlignment w:val="baseline"/>
            <w:rPr>
              <w:rFonts w:eastAsiaTheme="minorEastAsia"/>
              <w:color w:val="auto"/>
              <w:lang w:val="nl-NL" w:eastAsia="nl-NL"/>
            </w:rPr>
          </w:pPr>
        </w:p>
        <w:p w14:paraId="548AF14C" w14:textId="77777777" w:rsidR="0051783E" w:rsidRPr="0051783E" w:rsidRDefault="0051783E" w:rsidP="0051783E">
          <w:pPr>
            <w:spacing w:after="0"/>
            <w:jc w:val="both"/>
            <w:textAlignment w:val="baseline"/>
            <w:rPr>
              <w:rFonts w:eastAsiaTheme="minorEastAsia"/>
              <w:color w:val="auto"/>
              <w:lang w:val="nl-NL" w:eastAsia="nl-NL"/>
            </w:rPr>
          </w:pPr>
          <w:r w:rsidRPr="0051783E">
            <w:rPr>
              <w:rFonts w:eastAsiaTheme="minorEastAsia"/>
              <w:color w:val="auto"/>
              <w:lang w:val="nl-NL" w:eastAsia="nl-NL"/>
            </w:rPr>
            <w:t>Spreiding van het huiswerk</w:t>
          </w:r>
        </w:p>
        <w:p w14:paraId="04522781" w14:textId="7157D469" w:rsidR="0051783E" w:rsidRPr="0051783E" w:rsidRDefault="0051783E" w:rsidP="0051783E">
          <w:pPr>
            <w:spacing w:after="0"/>
            <w:jc w:val="both"/>
            <w:textAlignment w:val="baseline"/>
            <w:rPr>
              <w:rFonts w:eastAsiaTheme="minorEastAsia"/>
              <w:color w:val="auto"/>
              <w:lang w:val="nl-NL" w:eastAsia="nl-NL"/>
            </w:rPr>
          </w:pPr>
          <w:r w:rsidRPr="0051783E">
            <w:rPr>
              <w:rFonts w:eastAsiaTheme="minorEastAsia"/>
              <w:color w:val="auto"/>
              <w:lang w:val="nl-NL" w:eastAsia="nl-NL"/>
            </w:rPr>
            <w:t>In het eerste, tweede en derde leerjaar mogen de leerlingen hun taken eerder indienen dan de afgesproken dag, maar de leerlingen worden met ouder worden steeds meer gestimuleerd om hun werk zo goed mogelijk te spreiden. In het vierde leerjaar mogen taken eerder gemaakt worden, maar worden ze pas ingediend op de desbetreffende dag. Op die manier kan huiswerk goed opgevolgd worden. In de 3de graad wordt er verwacht dat de leerlingen hun leermomenten spreiden.</w:t>
          </w:r>
        </w:p>
        <w:p w14:paraId="2C5CB840" w14:textId="77777777" w:rsidR="004A2328" w:rsidRPr="00E67AC0" w:rsidRDefault="004A2328" w:rsidP="00EA152B">
          <w:pPr>
            <w:pStyle w:val="gewonetekst"/>
            <w:spacing w:line="276" w:lineRule="auto"/>
            <w:rPr>
              <w:rFonts w:ascii="Trebuchet MS" w:hAnsi="Trebuchet MS"/>
              <w:szCs w:val="20"/>
              <w:lang w:eastAsia="nl-NL"/>
            </w:rPr>
          </w:pPr>
        </w:p>
        <w:p w14:paraId="149BF262" w14:textId="10EB73C3" w:rsidR="00D5649B" w:rsidRPr="0051783E" w:rsidRDefault="62A56AA8" w:rsidP="00D00486">
          <w:pPr>
            <w:pStyle w:val="gewonetekst"/>
            <w:spacing w:line="276" w:lineRule="auto"/>
            <w:rPr>
              <w:rFonts w:ascii="Trebuchet MS" w:hAnsi="Trebuchet MS"/>
              <w:szCs w:val="20"/>
              <w:lang w:eastAsia="nl-NL"/>
            </w:rPr>
          </w:pPr>
          <w:r w:rsidRPr="0051783E">
            <w:rPr>
              <w:rFonts w:ascii="Trebuchet MS" w:hAnsi="Trebuchet MS"/>
              <w:szCs w:val="20"/>
              <w:lang w:eastAsia="nl-NL"/>
            </w:rPr>
            <w:lastRenderedPageBreak/>
            <w:t xml:space="preserve">Ouders worden op het eerste algemene oudercontact </w:t>
          </w:r>
          <w:r w:rsidR="51AF0D2D" w:rsidRPr="0051783E">
            <w:rPr>
              <w:rFonts w:ascii="Trebuchet MS" w:hAnsi="Trebuchet MS"/>
              <w:szCs w:val="20"/>
              <w:lang w:eastAsia="nl-NL"/>
            </w:rPr>
            <w:t>of info op de website en nadien</w:t>
          </w:r>
          <w:r w:rsidRPr="0051783E">
            <w:rPr>
              <w:rFonts w:ascii="Trebuchet MS" w:hAnsi="Trebuchet MS"/>
              <w:szCs w:val="20"/>
              <w:lang w:eastAsia="nl-NL"/>
            </w:rPr>
            <w:t xml:space="preserve"> via de agenda geïnformeerd waar de leerlingen mee bezig zijn en wat er van hen thuis verwacht wordt. </w:t>
          </w:r>
        </w:p>
        <w:p w14:paraId="27D8FC40" w14:textId="45F1A7F9" w:rsidR="00D00486" w:rsidRPr="0051783E" w:rsidRDefault="00D00486" w:rsidP="00D00486">
          <w:pPr>
            <w:pStyle w:val="gewonetekst"/>
            <w:spacing w:line="276" w:lineRule="auto"/>
            <w:rPr>
              <w:rFonts w:ascii="Trebuchet MS" w:hAnsi="Trebuchet MS"/>
              <w:szCs w:val="20"/>
              <w:lang w:eastAsia="nl-NL"/>
            </w:rPr>
          </w:pPr>
        </w:p>
        <w:p w14:paraId="49A2A7BA" w14:textId="247D7FDE" w:rsidR="74B1343C" w:rsidRPr="0051783E" w:rsidRDefault="74B1343C" w:rsidP="00D00486">
          <w:pPr>
            <w:pStyle w:val="gewonetekst"/>
            <w:spacing w:line="276" w:lineRule="auto"/>
            <w:rPr>
              <w:rFonts w:ascii="Trebuchet MS" w:hAnsi="Trebuchet MS"/>
              <w:szCs w:val="20"/>
              <w:lang w:eastAsia="nl-NL"/>
            </w:rPr>
          </w:pPr>
          <w:r w:rsidRPr="0051783E">
            <w:rPr>
              <w:rFonts w:ascii="Trebuchet MS" w:hAnsi="Trebuchet MS"/>
              <w:szCs w:val="20"/>
              <w:lang w:eastAsia="nl-NL"/>
            </w:rPr>
            <w:t xml:space="preserve">Het gebruik van Artificiële intelligentie is niet toegestaan. Het gebruik hiervan is </w:t>
          </w:r>
          <w:r w:rsidR="37780D20" w:rsidRPr="0051783E">
            <w:rPr>
              <w:rFonts w:ascii="Trebuchet MS" w:hAnsi="Trebuchet MS"/>
              <w:szCs w:val="20"/>
              <w:lang w:eastAsia="nl-NL"/>
            </w:rPr>
            <w:t>wettelijk verboden onder de leeftijd van 13 jaar.</w:t>
          </w:r>
        </w:p>
      </w:sdtContent>
    </w:sdt>
    <w:p w14:paraId="230B8C41" w14:textId="62F22C0E" w:rsidR="00356B42" w:rsidRPr="00E67AC0" w:rsidRDefault="00B52419" w:rsidP="009B6D3A">
      <w:pPr>
        <w:rPr>
          <w:lang w:eastAsia="nl-NL"/>
        </w:rPr>
      </w:pPr>
      <w:r w:rsidRPr="00E67AC0">
        <w:rPr>
          <w:noProof/>
          <w:lang w:eastAsia="nl-BE"/>
        </w:rPr>
        <w:drawing>
          <wp:anchor distT="0" distB="0" distL="114300" distR="114300" simplePos="0" relativeHeight="251656195" behindDoc="1" locked="0" layoutInCell="1" allowOverlap="1" wp14:anchorId="7563EF38" wp14:editId="50246008">
            <wp:simplePos x="0" y="0"/>
            <wp:positionH relativeFrom="margin">
              <wp:posOffset>2632075</wp:posOffset>
            </wp:positionH>
            <wp:positionV relativeFrom="paragraph">
              <wp:posOffset>164465</wp:posOffset>
            </wp:positionV>
            <wp:extent cx="359410" cy="359410"/>
            <wp:effectExtent l="0" t="0" r="2540" b="2540"/>
            <wp:wrapSquare wrapText="bothSides"/>
            <wp:docPr id="6" name="Graphic 6" descr="Strandbal silhouet">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Strandbal silhouet">
                      <a:hlinkClick r:id="rId35"/>
                    </pic:cNvPr>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359410" cy="359410"/>
                    </a:xfrm>
                    <a:prstGeom prst="rect">
                      <a:avLst/>
                    </a:prstGeom>
                  </pic:spPr>
                </pic:pic>
              </a:graphicData>
            </a:graphic>
          </wp:anchor>
        </w:drawing>
      </w:r>
    </w:p>
    <w:p w14:paraId="7BA58CA8" w14:textId="77777777" w:rsidR="00B52419" w:rsidRPr="00E67AC0" w:rsidRDefault="00B52419" w:rsidP="00356B42">
      <w:pPr>
        <w:spacing w:line="276" w:lineRule="auto"/>
        <w:jc w:val="center"/>
        <w:rPr>
          <w:color w:val="4CBCC5"/>
        </w:rPr>
      </w:pPr>
    </w:p>
    <w:p w14:paraId="1CB74DFE" w14:textId="0D0EBD8A" w:rsidR="002F0625" w:rsidRPr="00E67AC0" w:rsidRDefault="00356B42" w:rsidP="00EA152B">
      <w:pPr>
        <w:spacing w:line="276" w:lineRule="auto"/>
        <w:jc w:val="center"/>
        <w:rPr>
          <w:color w:val="4CBCC5"/>
        </w:rPr>
      </w:pPr>
      <w:r w:rsidRPr="00E67AC0">
        <w:rPr>
          <w:color w:val="4CBCC5"/>
        </w:rPr>
        <w:t>Je kind heeft rec</w:t>
      </w:r>
      <w:r w:rsidR="00EA152B" w:rsidRPr="00E67AC0">
        <w:rPr>
          <w:color w:val="4CBCC5"/>
        </w:rPr>
        <w:t>ht op genoeg rust en vrije tijd</w:t>
      </w:r>
    </w:p>
    <w:p w14:paraId="5DCE9557" w14:textId="77777777" w:rsidR="00356B42" w:rsidRPr="00E67AC0" w:rsidRDefault="00356B42" w:rsidP="006E2C79">
      <w:pPr>
        <w:pStyle w:val="Kop3"/>
      </w:pPr>
      <w:r w:rsidRPr="00E67AC0">
        <w:t>Agenda van je kind</w:t>
      </w:r>
    </w:p>
    <w:sdt>
      <w:sdtPr>
        <w:rPr>
          <w:rFonts w:ascii="Trebuchet MS" w:eastAsiaTheme="minorHAnsi" w:hAnsi="Trebuchet MS"/>
          <w:color w:val="262626" w:themeColor="text1" w:themeTint="D9"/>
          <w:szCs w:val="20"/>
          <w:lang w:val="nl-BE" w:eastAsia="nl-NL"/>
        </w:rPr>
        <w:alias w:val="Beschrijf hier je afspraken rond de agenda"/>
        <w:tag w:val="Beschrijf hier je afspraken rond de agenda"/>
        <w:id w:val="-1020401213"/>
        <w:placeholder>
          <w:docPart w:val="258FF153C1A949509A69E7846CDF2F61"/>
        </w:placeholder>
        <w15:color w:val="A8AF37"/>
      </w:sdtPr>
      <w:sdtEndPr>
        <w:rPr>
          <w:b/>
          <w:bCs/>
          <w:color w:val="000000" w:themeColor="text1"/>
        </w:rPr>
      </w:sdtEndPr>
      <w:sdtContent>
        <w:p w14:paraId="3B73D19A" w14:textId="5E9D7975" w:rsidR="00EA152B" w:rsidRPr="00E67AC0" w:rsidRDefault="00EA152B" w:rsidP="00EA152B">
          <w:pPr>
            <w:pStyle w:val="gewonetekst"/>
            <w:spacing w:line="276" w:lineRule="auto"/>
            <w:rPr>
              <w:rFonts w:ascii="Trebuchet MS" w:hAnsi="Trebuchet MS"/>
              <w:szCs w:val="20"/>
            </w:rPr>
          </w:pPr>
          <w:r w:rsidRPr="00E67AC0">
            <w:rPr>
              <w:rFonts w:ascii="Trebuchet MS" w:hAnsi="Trebuchet MS"/>
              <w:szCs w:val="20"/>
            </w:rPr>
            <w:t>De schoolagenda is een belangrijk communicatiemiddel tussen de school en de ouders. Mededelingen en opmerkingen kunnen in de agenda geformuleerd worden.</w:t>
          </w:r>
          <w:r w:rsidR="004A2328" w:rsidRPr="00E67AC0">
            <w:rPr>
              <w:rFonts w:ascii="Trebuchet MS" w:hAnsi="Trebuchet MS"/>
              <w:szCs w:val="20"/>
            </w:rPr>
            <w:br/>
          </w:r>
        </w:p>
        <w:p w14:paraId="223A51C7" w14:textId="1977EA58" w:rsidR="00356B42" w:rsidRPr="00E67AC0" w:rsidRDefault="00EA152B" w:rsidP="00552A64">
          <w:pPr>
            <w:rPr>
              <w:b/>
              <w:bCs/>
              <w:color w:val="A8AF37"/>
              <w:lang w:eastAsia="nl-NL"/>
            </w:rPr>
          </w:pPr>
          <w:r w:rsidRPr="00E67AC0">
            <w:t>Voor de leerling is de schoolag</w:t>
          </w:r>
          <w:r w:rsidR="00AA73C4" w:rsidRPr="00E67AC0">
            <w:t>enda een hulpmiddel om het huiswerk</w:t>
          </w:r>
          <w:r w:rsidR="002A5D46" w:rsidRPr="00E67AC0">
            <w:t xml:space="preserve"> </w:t>
          </w:r>
          <w:r w:rsidRPr="00E67AC0">
            <w:t xml:space="preserve">te plannen. Er wordt gevraagd </w:t>
          </w:r>
          <w:r w:rsidR="00A91290" w:rsidRPr="00E67AC0">
            <w:t xml:space="preserve">dat de ouders </w:t>
          </w:r>
          <w:r w:rsidRPr="00E67AC0">
            <w:t>de agenda ondertekenen bij de taken en lessen van de volgende dag</w:t>
          </w:r>
          <w:r w:rsidR="00A91290" w:rsidRPr="00E67AC0">
            <w:t>.</w:t>
          </w:r>
          <w:r w:rsidRPr="00E67AC0">
            <w:t xml:space="preserve"> </w:t>
          </w:r>
          <w:r w:rsidR="00A91290" w:rsidRPr="00E67AC0">
            <w:t xml:space="preserve">En </w:t>
          </w:r>
          <w:r w:rsidRPr="00E67AC0">
            <w:t>wekelijks</w:t>
          </w:r>
          <w:r w:rsidR="00A91290" w:rsidRPr="00E67AC0">
            <w:t xml:space="preserve"> indien er die week geen taken zijn gegeven</w:t>
          </w:r>
          <w:r w:rsidRPr="00E67AC0">
            <w:t>. De controle gebeur</w:t>
          </w:r>
          <w:r w:rsidR="00AA73C4" w:rsidRPr="00E67AC0">
            <w:t>t door de klasleerkracht</w:t>
          </w:r>
          <w:r w:rsidRPr="00E67AC0">
            <w:t>.</w:t>
          </w:r>
        </w:p>
      </w:sdtContent>
    </w:sdt>
    <w:p w14:paraId="59AF93A5" w14:textId="0E4B7A26" w:rsidR="00BA4E65" w:rsidRPr="00E67AC0" w:rsidRDefault="009E7E45" w:rsidP="00BA4E65">
      <w:pPr>
        <w:jc w:val="right"/>
        <w:rPr>
          <w:i/>
          <w:iCs/>
          <w:color w:val="AE2081"/>
          <w:sz w:val="18"/>
          <w:szCs w:val="18"/>
        </w:rPr>
      </w:pPr>
      <w:hyperlink w:anchor="Start" w:history="1">
        <w:r w:rsidR="00BA4E65" w:rsidRPr="00E67AC0">
          <w:rPr>
            <w:rStyle w:val="Hyperlink"/>
            <w:i/>
            <w:iCs/>
            <w:color w:val="AE2081"/>
            <w:sz w:val="18"/>
            <w:szCs w:val="18"/>
          </w:rPr>
          <w:t>Terug naar overzicht</w:t>
        </w:r>
      </w:hyperlink>
      <w:r w:rsidR="00BA4E65" w:rsidRPr="00E67AC0">
        <w:rPr>
          <w:i/>
          <w:iCs/>
          <w:color w:val="AE2081"/>
          <w:sz w:val="18"/>
          <w:szCs w:val="18"/>
          <w:u w:val="single"/>
        </w:rPr>
        <w:fldChar w:fldCharType="begin"/>
      </w:r>
      <w:r w:rsidR="00BA4E65" w:rsidRPr="00E67AC0">
        <w:rPr>
          <w:i/>
          <w:iCs/>
          <w:color w:val="AE2081"/>
          <w:sz w:val="18"/>
          <w:szCs w:val="18"/>
          <w:u w:val="single"/>
        </w:rPr>
        <w:instrText xml:space="preserve"> REF _Ref66445275 \h  \* MERGEFORMAT </w:instrText>
      </w:r>
      <w:r w:rsidR="00BA4E65" w:rsidRPr="00E67AC0">
        <w:rPr>
          <w:i/>
          <w:iCs/>
          <w:color w:val="AE2081"/>
          <w:sz w:val="18"/>
          <w:szCs w:val="18"/>
          <w:u w:val="single"/>
        </w:rPr>
      </w:r>
      <w:r w:rsidR="00BA4E65" w:rsidRPr="00E67AC0">
        <w:rPr>
          <w:i/>
          <w:iCs/>
          <w:color w:val="AE2081"/>
          <w:sz w:val="18"/>
          <w:szCs w:val="18"/>
          <w:u w:val="single"/>
        </w:rPr>
        <w:fldChar w:fldCharType="end"/>
      </w:r>
    </w:p>
    <w:p w14:paraId="34DF5BDC" w14:textId="780B984B" w:rsidR="00356B42" w:rsidRPr="00E67AC0" w:rsidRDefault="00BA4E65" w:rsidP="00DA0B41">
      <w:pPr>
        <w:pStyle w:val="Kop2"/>
        <w:shd w:val="clear" w:color="auto" w:fill="4CBCC5"/>
        <w:rPr>
          <w:color w:val="FFFFFF" w:themeColor="background1"/>
        </w:rPr>
      </w:pPr>
      <w:bookmarkStart w:id="36" w:name="_Leerlingenevaluatie"/>
      <w:bookmarkStart w:id="37" w:name="_Ref66443237"/>
      <w:bookmarkEnd w:id="36"/>
      <w:r w:rsidRPr="00E67AC0">
        <w:rPr>
          <w:bCs/>
          <w:noProof/>
          <w:color w:val="FFFFFF" w:themeColor="background1"/>
          <w:lang w:eastAsia="nl-BE"/>
        </w:rPr>
        <w:drawing>
          <wp:anchor distT="0" distB="0" distL="114300" distR="114300" simplePos="0" relativeHeight="251658269" behindDoc="0" locked="0" layoutInCell="1" allowOverlap="1" wp14:anchorId="60B59E81" wp14:editId="53FB0136">
            <wp:simplePos x="0" y="0"/>
            <wp:positionH relativeFrom="column">
              <wp:posOffset>-745915</wp:posOffset>
            </wp:positionH>
            <wp:positionV relativeFrom="paragraph">
              <wp:posOffset>249236</wp:posOffset>
            </wp:positionV>
            <wp:extent cx="529590" cy="529590"/>
            <wp:effectExtent l="0" t="0" r="0" b="3810"/>
            <wp:wrapThrough wrapText="bothSides">
              <wp:wrapPolygon edited="0">
                <wp:start x="6216" y="0"/>
                <wp:lineTo x="2331" y="3108"/>
                <wp:lineTo x="1554" y="20978"/>
                <wp:lineTo x="17871" y="20978"/>
                <wp:lineTo x="20201" y="6216"/>
                <wp:lineTo x="19424" y="3108"/>
                <wp:lineTo x="13209" y="0"/>
                <wp:lineTo x="6216" y="0"/>
              </wp:wrapPolygon>
            </wp:wrapThrough>
            <wp:docPr id="36" name="Graphic 36" descr="Klembord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Klembord silhouet"/>
                    <pic:cNvPicPr/>
                  </pic:nvPicPr>
                  <pic:blipFill>
                    <a:blip r:embed="rId44" cstate="print">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529590" cy="529590"/>
                    </a:xfrm>
                    <a:prstGeom prst="rect">
                      <a:avLst/>
                    </a:prstGeom>
                  </pic:spPr>
                </pic:pic>
              </a:graphicData>
            </a:graphic>
            <wp14:sizeRelH relativeFrom="page">
              <wp14:pctWidth>0</wp14:pctWidth>
            </wp14:sizeRelH>
            <wp14:sizeRelV relativeFrom="page">
              <wp14:pctHeight>0</wp14:pctHeight>
            </wp14:sizeRelV>
          </wp:anchor>
        </w:drawing>
      </w:r>
      <w:r w:rsidR="00434C4A" w:rsidRPr="00E67AC0">
        <w:rPr>
          <w:color w:val="FFFFFF" w:themeColor="background1"/>
        </w:rPr>
        <w:t>Leerlingenevaluatie</w:t>
      </w:r>
      <w:bookmarkEnd w:id="37"/>
    </w:p>
    <w:p w14:paraId="7ABBBC4D" w14:textId="278D837E" w:rsidR="001B1528" w:rsidRPr="00E67AC0" w:rsidRDefault="001B1528" w:rsidP="001B1528">
      <w:pPr>
        <w:pStyle w:val="Kop3"/>
      </w:pPr>
      <w:r w:rsidRPr="00E67AC0">
        <w:t>Breed evalueren</w:t>
      </w:r>
    </w:p>
    <w:p w14:paraId="50B82499" w14:textId="140750FB" w:rsidR="001B1528" w:rsidRPr="00E67AC0" w:rsidRDefault="001B1528" w:rsidP="001B1528">
      <w:r w:rsidRPr="00E67AC0">
        <w:t xml:space="preserve">Brede evaluatie gaat uit van de groei van leerlingen en </w:t>
      </w:r>
      <w:r w:rsidR="00980652" w:rsidRPr="00E67AC0">
        <w:t>volgt</w:t>
      </w:r>
      <w:r w:rsidRPr="00E67AC0">
        <w:t xml:space="preserve"> die groei </w:t>
      </w:r>
      <w:r w:rsidR="00980652" w:rsidRPr="00E67AC0">
        <w:t>op</w:t>
      </w:r>
      <w:r w:rsidRPr="00E67AC0">
        <w:t xml:space="preserve">. Daarbij wordt de totale persoon voor ogen gehouden. We willen je kind </w:t>
      </w:r>
      <w:r w:rsidR="00697CB0" w:rsidRPr="00E67AC0">
        <w:t xml:space="preserve">vertrouwen geven om </w:t>
      </w:r>
      <w:r w:rsidRPr="00E67AC0">
        <w:t>te leren en zich verder te ontwikkelen. Via brede evaluati</w:t>
      </w:r>
      <w:r w:rsidR="004A2328" w:rsidRPr="00E67AC0">
        <w:t>e krijgt je kind inzicht in het</w:t>
      </w:r>
      <w:r w:rsidRPr="00E67AC0">
        <w:t xml:space="preserve"> eigen </w:t>
      </w:r>
      <w:r w:rsidR="004B33D8" w:rsidRPr="00E67AC0">
        <w:t>leerproces</w:t>
      </w:r>
      <w:r w:rsidR="004A2328" w:rsidRPr="00E67AC0">
        <w:t>.</w:t>
      </w:r>
    </w:p>
    <w:p w14:paraId="43744C91" w14:textId="079207B7" w:rsidR="00E85B0B" w:rsidRPr="00E67AC0" w:rsidRDefault="46642E2B" w:rsidP="00E85B0B">
      <w:r w:rsidRPr="0034543C">
        <w:t>In het eerste, vierde en zesde leerjaar van het</w:t>
      </w:r>
      <w:r w:rsidR="4896F31E" w:rsidRPr="0034543C">
        <w:t xml:space="preserve"> gewoon lager onderwijs nemen alle leerlingen, behalve anderstalige nieuwkomers en leerlingen met een individueel aangepast curriculum, deel aan de Vlaamse toetsen wiskunde en Nederlands.</w:t>
      </w:r>
      <w:r w:rsidR="4896F31E">
        <w:t xml:space="preserve"> De klassenraad baseert zich bij de leerlingenevaluatie in de eerste plaats op de eigen observaties en evaluaties d</w:t>
      </w:r>
      <w:r w:rsidR="4896F31E" w:rsidRPr="0034543C">
        <w:t>oorh</w:t>
      </w:r>
      <w:r w:rsidR="4896F31E">
        <w:t>een het schooljaar. Daarbij kan de klassenraad ook het resultaat van de Vlaamse toetsen als bijkomende bron hanteren. Het resultaat van de Vlaamse toetsen kan echter nooit het enige doorslaggevende element zijn in de evaluatie.</w:t>
      </w:r>
    </w:p>
    <w:p w14:paraId="77BA5C4F" w14:textId="77777777" w:rsidR="00E85B0B" w:rsidRPr="00E67AC0" w:rsidRDefault="00E85B0B" w:rsidP="001B1528"/>
    <w:p w14:paraId="36A9DEE3" w14:textId="13C6A69B" w:rsidR="00434C4A" w:rsidRPr="00E67AC0" w:rsidRDefault="00434C4A" w:rsidP="006E2C79">
      <w:pPr>
        <w:pStyle w:val="Kop3"/>
      </w:pPr>
      <w:r w:rsidRPr="00E67AC0">
        <w:t>Rapporteren</w:t>
      </w:r>
    </w:p>
    <w:p w14:paraId="46F25110" w14:textId="4013E745" w:rsidR="00EA152B" w:rsidRPr="00E67AC0" w:rsidRDefault="004A2328" w:rsidP="00EA152B">
      <w:r w:rsidRPr="00E67AC0">
        <w:t xml:space="preserve">We hebben 3 rapportperiodes: </w:t>
      </w:r>
      <w:r w:rsidR="0084167A" w:rsidRPr="00E67AC0">
        <w:t>begin december, paasvakantie</w:t>
      </w:r>
      <w:r w:rsidR="002A5D46" w:rsidRPr="00E67AC0">
        <w:t xml:space="preserve"> en</w:t>
      </w:r>
      <w:r w:rsidR="0084167A" w:rsidRPr="00E67AC0">
        <w:t xml:space="preserve"> eind juni.</w:t>
      </w:r>
    </w:p>
    <w:p w14:paraId="23AC2D62" w14:textId="6E9C60BF" w:rsidR="0084167A" w:rsidRPr="00E67AC0" w:rsidRDefault="0084167A" w:rsidP="00EA152B">
      <w:r w:rsidRPr="00E67AC0">
        <w:t>Bij het eerste en laatste rapport organiseert de school oudercontacten.</w:t>
      </w:r>
      <w:r w:rsidR="00C005F9" w:rsidRPr="00E67AC0">
        <w:t xml:space="preserve"> </w:t>
      </w:r>
      <w:r w:rsidRPr="00E67AC0">
        <w:t>Bij het rapport voor de paasvakantie is er een extra oudercontact mogelijk op vraag van de school of op vraag van u als ouder.</w:t>
      </w:r>
    </w:p>
    <w:p w14:paraId="45797736" w14:textId="33A12634" w:rsidR="0084167A" w:rsidRPr="00E67AC0" w:rsidRDefault="0084167A" w:rsidP="00EA152B">
      <w:r w:rsidRPr="00E67AC0">
        <w:t>Het rapport wordt na de vakanties weer ondertekend terugbezorgd aan de klasleerkracht.</w:t>
      </w:r>
    </w:p>
    <w:p w14:paraId="50903771" w14:textId="00954610" w:rsidR="0084167A" w:rsidRPr="00E67AC0" w:rsidRDefault="0084167A" w:rsidP="00EA152B">
      <w:r w:rsidRPr="00E67AC0">
        <w:rPr>
          <w:u w:val="single"/>
        </w:rPr>
        <w:t>Kleuterschool:</w:t>
      </w:r>
      <w:r w:rsidR="00E91DF3" w:rsidRPr="00E67AC0">
        <w:br/>
      </w:r>
      <w:r w:rsidRPr="00E67AC0">
        <w:t>De kleuterleerkrachten houden nauwgezet de vorderingen van je kleuter bij via observaties die genoteerd worden in ons zorgsysteem.</w:t>
      </w:r>
    </w:p>
    <w:p w14:paraId="55011710" w14:textId="37D00944" w:rsidR="00B12C5A" w:rsidRPr="00E67AC0" w:rsidRDefault="0084167A" w:rsidP="00EA152B">
      <w:r w:rsidRPr="00E67AC0">
        <w:rPr>
          <w:u w:val="single"/>
        </w:rPr>
        <w:lastRenderedPageBreak/>
        <w:t>Lagere school:</w:t>
      </w:r>
      <w:r w:rsidR="00B12C5A" w:rsidRPr="00E67AC0">
        <w:br/>
        <w:t xml:space="preserve">Op het rapport worden de resultaten van bepaalde taken en </w:t>
      </w:r>
      <w:r w:rsidR="002A5D46" w:rsidRPr="00E67AC0">
        <w:t>methode gebonden</w:t>
      </w:r>
      <w:r w:rsidR="00B12C5A" w:rsidRPr="00E67AC0">
        <w:t xml:space="preserve"> toetsen in punten weergegeven. </w:t>
      </w:r>
    </w:p>
    <w:p w14:paraId="519680A2" w14:textId="249A7103" w:rsidR="00DE187A" w:rsidRPr="00E67AC0" w:rsidRDefault="009E7E45" w:rsidP="00BA4E65">
      <w:pPr>
        <w:jc w:val="right"/>
        <w:rPr>
          <w:color w:val="AE2081"/>
        </w:rPr>
      </w:pPr>
      <w:hyperlink w:anchor="Start" w:history="1">
        <w:r w:rsidR="00BA4E65" w:rsidRPr="00E67AC0">
          <w:rPr>
            <w:rStyle w:val="Hyperlink"/>
            <w:i/>
            <w:iCs/>
            <w:color w:val="AE2081"/>
            <w:sz w:val="18"/>
            <w:szCs w:val="18"/>
          </w:rPr>
          <w:t>Terug naar overzicht</w:t>
        </w:r>
      </w:hyperlink>
      <w:r w:rsidR="00BA4E65" w:rsidRPr="00E67AC0">
        <w:rPr>
          <w:color w:val="AE2081"/>
        </w:rPr>
        <w:fldChar w:fldCharType="begin"/>
      </w:r>
      <w:r w:rsidR="00BA4E65" w:rsidRPr="00E67AC0">
        <w:rPr>
          <w:color w:val="AE2081"/>
        </w:rPr>
        <w:instrText xml:space="preserve"> REF _Ref66445275 \h  \* MERGEFORMAT </w:instrText>
      </w:r>
      <w:r w:rsidR="00BA4E65" w:rsidRPr="00E67AC0">
        <w:rPr>
          <w:color w:val="AE2081"/>
        </w:rPr>
      </w:r>
      <w:r w:rsidR="00BA4E65" w:rsidRPr="00E67AC0">
        <w:rPr>
          <w:color w:val="AE2081"/>
        </w:rPr>
        <w:fldChar w:fldCharType="end"/>
      </w:r>
    </w:p>
    <w:p w14:paraId="696A44A9" w14:textId="4F47A632" w:rsidR="00434C4A" w:rsidRPr="00E67AC0" w:rsidRDefault="00BA4E65" w:rsidP="00DA0B41">
      <w:pPr>
        <w:pStyle w:val="Kop2"/>
        <w:shd w:val="clear" w:color="auto" w:fill="EC7D23"/>
        <w:rPr>
          <w:color w:val="FFFFFF" w:themeColor="background1"/>
        </w:rPr>
      </w:pPr>
      <w:bookmarkStart w:id="38" w:name="_Getuigschrift_basisonderwijs"/>
      <w:bookmarkStart w:id="39" w:name="_Ref66443246"/>
      <w:bookmarkEnd w:id="38"/>
      <w:r w:rsidRPr="00E67AC0">
        <w:rPr>
          <w:bCs/>
          <w:noProof/>
          <w:color w:val="FFFFFF" w:themeColor="background1"/>
          <w:lang w:eastAsia="nl-BE"/>
        </w:rPr>
        <w:drawing>
          <wp:anchor distT="0" distB="0" distL="114300" distR="114300" simplePos="0" relativeHeight="251658270" behindDoc="0" locked="0" layoutInCell="1" allowOverlap="1" wp14:anchorId="63CB9DD6" wp14:editId="4AA076CA">
            <wp:simplePos x="0" y="0"/>
            <wp:positionH relativeFrom="column">
              <wp:posOffset>-750465</wp:posOffset>
            </wp:positionH>
            <wp:positionV relativeFrom="paragraph">
              <wp:posOffset>296470</wp:posOffset>
            </wp:positionV>
            <wp:extent cx="548640" cy="554990"/>
            <wp:effectExtent l="0" t="0" r="22860" b="0"/>
            <wp:wrapThrough wrapText="bothSides">
              <wp:wrapPolygon edited="0">
                <wp:start x="1596" y="4529"/>
                <wp:lineTo x="-1581" y="6994"/>
                <wp:lineTo x="-106" y="11975"/>
                <wp:lineTo x="6830" y="16920"/>
                <wp:lineTo x="12922" y="19018"/>
                <wp:lineTo x="15801" y="18185"/>
                <wp:lineTo x="21225" y="12752"/>
                <wp:lineTo x="20978" y="6643"/>
                <wp:lineTo x="13534" y="2618"/>
                <wp:lineTo x="5195" y="3487"/>
                <wp:lineTo x="1596" y="4529"/>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rot="979514">
                      <a:off x="0" y="0"/>
                      <a:ext cx="548640" cy="554990"/>
                    </a:xfrm>
                    <a:prstGeom prst="rect">
                      <a:avLst/>
                    </a:prstGeom>
                    <a:noFill/>
                    <a:ln>
                      <a:noFill/>
                    </a:ln>
                  </pic:spPr>
                </pic:pic>
              </a:graphicData>
            </a:graphic>
          </wp:anchor>
        </w:drawing>
      </w:r>
      <w:r w:rsidR="00434C4A" w:rsidRPr="00E67AC0">
        <w:rPr>
          <w:color w:val="FFFFFF" w:themeColor="background1"/>
        </w:rPr>
        <w:t>Getuigschrift basisonderwijs</w:t>
      </w:r>
      <w:bookmarkEnd w:id="39"/>
    </w:p>
    <w:p w14:paraId="1C708302" w14:textId="61014914" w:rsidR="00AF2CAD" w:rsidRPr="00E67AC0" w:rsidRDefault="00434C4A" w:rsidP="00A4225A">
      <w:pPr>
        <w:rPr>
          <w:lang w:val="nl-NL" w:eastAsia="nl-NL"/>
        </w:rPr>
      </w:pPr>
      <w:r w:rsidRPr="00E67AC0">
        <w:rPr>
          <w:lang w:val="nl-NL" w:eastAsia="nl-NL"/>
        </w:rPr>
        <w:t xml:space="preserve">Of een leerling het getuigschrift basisonderwijs krijgt, hangt af van de beslissing van de klassenraad. De klassenraad gaat na of de </w:t>
      </w:r>
      <w:proofErr w:type="spellStart"/>
      <w:r w:rsidR="002A5D46" w:rsidRPr="00E67AC0">
        <w:rPr>
          <w:lang w:val="nl-NL" w:eastAsia="nl-NL"/>
        </w:rPr>
        <w:t>eindtermgerelateerde</w:t>
      </w:r>
      <w:proofErr w:type="spellEnd"/>
      <w:r w:rsidRPr="00E67AC0">
        <w:rPr>
          <w:lang w:val="nl-NL" w:eastAsia="nl-NL"/>
        </w:rPr>
        <w:t xml:space="preserve"> leerplandoelen voldoende in aantal en beheersingsniveau zijn behaald. Daarbij zal de groei die je kind doorheen </w:t>
      </w:r>
      <w:r w:rsidR="005A1D61" w:rsidRPr="00E67AC0">
        <w:rPr>
          <w:lang w:val="nl-NL" w:eastAsia="nl-NL"/>
        </w:rPr>
        <w:t>zijn</w:t>
      </w:r>
      <w:r w:rsidRPr="00E67AC0">
        <w:rPr>
          <w:lang w:val="nl-NL" w:eastAsia="nl-NL"/>
        </w:rPr>
        <w:t xml:space="preserve"> </w:t>
      </w:r>
      <w:r w:rsidR="00873C6C" w:rsidRPr="00E67AC0">
        <w:rPr>
          <w:lang w:val="nl-NL" w:eastAsia="nl-NL"/>
        </w:rPr>
        <w:t>onder</w:t>
      </w:r>
      <w:r w:rsidR="00F16CFC" w:rsidRPr="00E67AC0">
        <w:rPr>
          <w:lang w:val="nl-NL" w:eastAsia="nl-NL"/>
        </w:rPr>
        <w:t>wijs</w:t>
      </w:r>
      <w:r w:rsidRPr="00E67AC0">
        <w:rPr>
          <w:lang w:val="nl-NL" w:eastAsia="nl-NL"/>
        </w:rPr>
        <w:t>loopbaan maakte, en de zelfsturing die je kind toont, zeker een rol spelen.</w:t>
      </w:r>
    </w:p>
    <w:p w14:paraId="5DC0E005" w14:textId="717A8CB9" w:rsidR="3FE0F2A6" w:rsidRDefault="3FE0F2A6" w:rsidP="00D00486">
      <w:pPr>
        <w:rPr>
          <w:lang w:val="nl-NL" w:eastAsia="nl-NL"/>
        </w:rPr>
      </w:pPr>
      <w:r w:rsidRPr="00D00486">
        <w:rPr>
          <w:lang w:val="nl-NL" w:eastAsia="nl-NL"/>
        </w:rPr>
        <w:t xml:space="preserve">Ook </w:t>
      </w:r>
      <w:r w:rsidR="209286BD" w:rsidRPr="00D00486">
        <w:rPr>
          <w:lang w:val="nl-NL" w:eastAsia="nl-NL"/>
        </w:rPr>
        <w:t>leerlingen die een individueel aangepast curriculum</w:t>
      </w:r>
      <w:r w:rsidR="6DEC042E" w:rsidRPr="00D00486">
        <w:rPr>
          <w:lang w:val="nl-NL" w:eastAsia="nl-NL"/>
        </w:rPr>
        <w:t xml:space="preserve"> volgen,</w:t>
      </w:r>
      <w:r w:rsidR="209286BD" w:rsidRPr="00D00486">
        <w:rPr>
          <w:lang w:val="nl-NL" w:eastAsia="nl-NL"/>
        </w:rPr>
        <w:t xml:space="preserve"> </w:t>
      </w:r>
      <w:r w:rsidR="6DEC042E" w:rsidRPr="00D00486">
        <w:rPr>
          <w:lang w:val="nl-NL" w:eastAsia="nl-NL"/>
        </w:rPr>
        <w:t xml:space="preserve">waarbij het curriculum </w:t>
      </w:r>
      <w:r w:rsidR="7222A29E" w:rsidRPr="00D00486">
        <w:rPr>
          <w:lang w:val="nl-NL" w:eastAsia="nl-NL"/>
        </w:rPr>
        <w:t xml:space="preserve">nauw </w:t>
      </w:r>
      <w:r w:rsidR="6DEC042E" w:rsidRPr="00D00486">
        <w:rPr>
          <w:lang w:val="nl-NL" w:eastAsia="nl-NL"/>
        </w:rPr>
        <w:t>aanleunt bij het gemeenschappelijk curriculum</w:t>
      </w:r>
      <w:r w:rsidR="4D62E672" w:rsidRPr="00D00486">
        <w:rPr>
          <w:lang w:val="nl-NL" w:eastAsia="nl-NL"/>
        </w:rPr>
        <w:t xml:space="preserve">, </w:t>
      </w:r>
      <w:r w:rsidR="239B8B9E" w:rsidRPr="00D00486">
        <w:rPr>
          <w:lang w:val="nl-NL" w:eastAsia="nl-NL"/>
        </w:rPr>
        <w:t xml:space="preserve">kunnen in aanmerking komen voor het getuigschrift basisonderwijs. De klassenraad </w:t>
      </w:r>
      <w:r w:rsidR="4D62E672" w:rsidRPr="00D00486">
        <w:rPr>
          <w:lang w:val="nl-NL" w:eastAsia="nl-NL"/>
        </w:rPr>
        <w:t>beslist</w:t>
      </w:r>
      <w:r w:rsidR="239B8B9E" w:rsidRPr="00D00486">
        <w:rPr>
          <w:lang w:val="nl-NL" w:eastAsia="nl-NL"/>
        </w:rPr>
        <w:t xml:space="preserve"> </w:t>
      </w:r>
      <w:r w:rsidR="4D62E672" w:rsidRPr="00D00486">
        <w:rPr>
          <w:lang w:val="nl-NL" w:eastAsia="nl-NL"/>
        </w:rPr>
        <w:t xml:space="preserve">of de </w:t>
      </w:r>
      <w:proofErr w:type="spellStart"/>
      <w:r w:rsidR="4D62E672" w:rsidRPr="00D00486">
        <w:rPr>
          <w:lang w:val="nl-NL" w:eastAsia="nl-NL"/>
        </w:rPr>
        <w:t>eindtermgerelateerde</w:t>
      </w:r>
      <w:proofErr w:type="spellEnd"/>
      <w:r w:rsidR="4D62E672" w:rsidRPr="00D00486">
        <w:rPr>
          <w:lang w:val="nl-NL" w:eastAsia="nl-NL"/>
        </w:rPr>
        <w:t xml:space="preserve"> leerplandoelen voldoende in aantal en beheersingsniveau zijn behaal</w:t>
      </w:r>
      <w:r w:rsidR="2A65877D" w:rsidRPr="00D00486">
        <w:rPr>
          <w:lang w:val="nl-NL" w:eastAsia="nl-NL"/>
        </w:rPr>
        <w:t>d</w:t>
      </w:r>
      <w:r w:rsidR="4D62E672" w:rsidRPr="00D00486">
        <w:rPr>
          <w:lang w:val="nl-NL" w:eastAsia="nl-NL"/>
        </w:rPr>
        <w:t>.</w:t>
      </w:r>
      <w:r w:rsidR="69A6B745" w:rsidRPr="00D00486">
        <w:rPr>
          <w:lang w:val="nl-NL" w:eastAsia="nl-NL"/>
        </w:rPr>
        <w:t xml:space="preserve"> </w:t>
      </w:r>
      <w:r w:rsidR="69A6B745" w:rsidRPr="0034543C">
        <w:rPr>
          <w:lang w:val="nl-NL" w:eastAsia="nl-NL"/>
        </w:rPr>
        <w:t>Hiernaast bepaald de klassenraad ook of de leerling in zijn eerste schooljaar van het</w:t>
      </w:r>
      <w:r w:rsidR="69A6B745" w:rsidRPr="0034543C">
        <w:rPr>
          <w:rFonts w:eastAsia="Trebuchet MS" w:cs="Trebuchet MS"/>
          <w:shd w:val="clear" w:color="auto" w:fill="FFE599" w:themeFill="accent4" w:themeFillTint="66"/>
        </w:rPr>
        <w:t xml:space="preserve"> gewoon</w:t>
      </w:r>
      <w:r w:rsidR="69A6B745" w:rsidRPr="0034543C">
        <w:rPr>
          <w:lang w:val="nl-NL" w:eastAsia="nl-NL"/>
        </w:rPr>
        <w:t xml:space="preserve"> secundair onderwijs 3 uren extra taallessen Nederlands per week moet volgen.</w:t>
      </w:r>
    </w:p>
    <w:p w14:paraId="5D2C3C8F" w14:textId="61873089" w:rsidR="00CD6964" w:rsidRPr="00E67AC0" w:rsidRDefault="00EA152B" w:rsidP="00A4225A">
      <w:pPr>
        <w:rPr>
          <w:lang w:val="nl-NL" w:eastAsia="nl-NL"/>
        </w:rPr>
      </w:pPr>
      <w:r w:rsidRPr="00E67AC0">
        <w:rPr>
          <w:lang w:val="nl-NL" w:eastAsia="nl-NL"/>
        </w:rPr>
        <w:t>H</w:t>
      </w:r>
      <w:r w:rsidR="004B59F9" w:rsidRPr="00E67AC0">
        <w:rPr>
          <w:lang w:val="nl-NL" w:eastAsia="nl-NL"/>
        </w:rPr>
        <w:t>et</w:t>
      </w:r>
      <w:r w:rsidR="00434C4A" w:rsidRPr="00E67AC0">
        <w:rPr>
          <w:lang w:val="nl-NL" w:eastAsia="nl-NL"/>
        </w:rPr>
        <w:t xml:space="preserve"> getuigschrift</w:t>
      </w:r>
      <w:r w:rsidRPr="00E67AC0">
        <w:rPr>
          <w:lang w:val="nl-NL" w:eastAsia="nl-NL"/>
        </w:rPr>
        <w:t xml:space="preserve"> wordt</w:t>
      </w:r>
      <w:r w:rsidR="00434C4A" w:rsidRPr="00E67AC0">
        <w:rPr>
          <w:lang w:val="nl-NL" w:eastAsia="nl-NL"/>
        </w:rPr>
        <w:t xml:space="preserve"> </w:t>
      </w:r>
      <w:r w:rsidRPr="00E67AC0">
        <w:rPr>
          <w:lang w:val="nl-NL" w:eastAsia="nl-NL"/>
        </w:rPr>
        <w:t>uitgereikt op de jaarlijkse proclamatieavond in de laatste week van juni.</w:t>
      </w:r>
    </w:p>
    <w:p w14:paraId="5AEFF9CA" w14:textId="77777777" w:rsidR="00434C4A" w:rsidRPr="00E67AC0" w:rsidRDefault="00434C4A" w:rsidP="00552A64">
      <w:pPr>
        <w:spacing w:before="200"/>
        <w:ind w:right="-144"/>
        <w:rPr>
          <w:lang w:val="nl-NL" w:eastAsia="nl-NL"/>
        </w:rPr>
      </w:pPr>
      <w:r w:rsidRPr="00E67AC0">
        <w:rPr>
          <w:lang w:val="nl-NL" w:eastAsia="nl-NL"/>
        </w:rPr>
        <w:t>De datum van uitreiking is ook de ontvangstdatum voor het instellen van beroep. Als je niet aanwezig bent op de uitreiking, dan geldt 1 juli als datum van ontvangst voor het instellen van beroep.</w:t>
      </w:r>
    </w:p>
    <w:p w14:paraId="3B95BDFB" w14:textId="3079F3CF" w:rsidR="00434C4A" w:rsidRPr="00E67AC0" w:rsidRDefault="00434C4A" w:rsidP="00A4225A">
      <w:pPr>
        <w:rPr>
          <w:rFonts w:eastAsia="Times New Roman"/>
          <w:szCs w:val="24"/>
          <w:lang w:val="nl-NL" w:eastAsia="nl-NL"/>
        </w:rPr>
      </w:pPr>
      <w:r w:rsidRPr="00E67AC0">
        <w:rPr>
          <w:rFonts w:eastAsia="Times New Roman"/>
          <w:szCs w:val="24"/>
          <w:lang w:val="nl-NL" w:eastAsia="nl-NL"/>
        </w:rPr>
        <w:t>Behaalt je kind geen getuigschrift basisonderwijs</w:t>
      </w:r>
      <w:r w:rsidR="007324CE" w:rsidRPr="00E67AC0">
        <w:rPr>
          <w:rFonts w:eastAsia="Times New Roman"/>
          <w:szCs w:val="24"/>
          <w:lang w:val="nl-NL" w:eastAsia="nl-NL"/>
        </w:rPr>
        <w:t>? D</w:t>
      </w:r>
      <w:r w:rsidRPr="00E67AC0">
        <w:rPr>
          <w:rFonts w:eastAsia="Times New Roman"/>
          <w:szCs w:val="24"/>
          <w:lang w:val="nl-NL" w:eastAsia="nl-NL"/>
        </w:rPr>
        <w:t>an ontvang</w:t>
      </w:r>
      <w:r w:rsidR="007E43D4" w:rsidRPr="00E67AC0">
        <w:rPr>
          <w:rFonts w:eastAsia="Times New Roman"/>
          <w:szCs w:val="24"/>
          <w:lang w:val="nl-NL" w:eastAsia="nl-NL"/>
        </w:rPr>
        <w:t xml:space="preserve"> je</w:t>
      </w:r>
      <w:r w:rsidRPr="00E67AC0">
        <w:rPr>
          <w:rFonts w:eastAsia="Times New Roman"/>
          <w:szCs w:val="24"/>
          <w:lang w:val="nl-NL" w:eastAsia="nl-NL"/>
        </w:rPr>
        <w:t xml:space="preserve"> een schriftelijke motivering waarom het getuigschrift niet werd uitgereikt</w:t>
      </w:r>
      <w:r w:rsidR="003806D8" w:rsidRPr="00E67AC0">
        <w:rPr>
          <w:rFonts w:eastAsia="Times New Roman"/>
          <w:szCs w:val="24"/>
          <w:lang w:val="nl-NL" w:eastAsia="nl-NL"/>
        </w:rPr>
        <w:t xml:space="preserve">. We geven daarbij </w:t>
      </w:r>
      <w:r w:rsidR="00E47BBD" w:rsidRPr="00E67AC0">
        <w:rPr>
          <w:rFonts w:eastAsia="Times New Roman"/>
          <w:szCs w:val="24"/>
          <w:lang w:val="nl-NL" w:eastAsia="nl-NL"/>
        </w:rPr>
        <w:t>ook</w:t>
      </w:r>
      <w:r w:rsidRPr="00E67AC0">
        <w:rPr>
          <w:rFonts w:eastAsia="Times New Roman"/>
          <w:szCs w:val="24"/>
          <w:lang w:val="nl-NL" w:eastAsia="nl-NL"/>
        </w:rPr>
        <w:t xml:space="preserve"> bijzondere aandachtspunten voor de verdere </w:t>
      </w:r>
      <w:r w:rsidR="00E47BBD" w:rsidRPr="00E67AC0">
        <w:rPr>
          <w:rFonts w:eastAsia="Times New Roman"/>
          <w:szCs w:val="24"/>
          <w:lang w:val="nl-NL" w:eastAsia="nl-NL"/>
        </w:rPr>
        <w:t>onderwijs</w:t>
      </w:r>
      <w:r w:rsidRPr="00E67AC0">
        <w:rPr>
          <w:rFonts w:eastAsia="Times New Roman"/>
          <w:szCs w:val="24"/>
          <w:lang w:val="nl-NL" w:eastAsia="nl-NL"/>
        </w:rPr>
        <w:t>loopbaan</w:t>
      </w:r>
      <w:r w:rsidR="004A1650" w:rsidRPr="00E67AC0">
        <w:rPr>
          <w:rFonts w:eastAsia="Times New Roman"/>
          <w:szCs w:val="24"/>
          <w:lang w:val="nl-NL" w:eastAsia="nl-NL"/>
        </w:rPr>
        <w:t xml:space="preserve"> van je</w:t>
      </w:r>
      <w:r w:rsidRPr="00E67AC0">
        <w:rPr>
          <w:rFonts w:eastAsia="Times New Roman"/>
          <w:szCs w:val="24"/>
          <w:lang w:val="nl-NL" w:eastAsia="nl-NL"/>
        </w:rPr>
        <w:t xml:space="preserve"> kind. </w:t>
      </w:r>
      <w:r w:rsidR="00B138FA" w:rsidRPr="00E67AC0">
        <w:rPr>
          <w:rFonts w:eastAsia="Times New Roman"/>
          <w:szCs w:val="24"/>
          <w:lang w:val="nl-NL" w:eastAsia="nl-NL"/>
        </w:rPr>
        <w:t>Je</w:t>
      </w:r>
      <w:r w:rsidRPr="00E67AC0">
        <w:rPr>
          <w:rFonts w:eastAsia="Times New Roman"/>
          <w:szCs w:val="24"/>
          <w:lang w:val="nl-NL" w:eastAsia="nl-NL"/>
        </w:rPr>
        <w:t xml:space="preserve"> krijgt een verklaring waarin het aantal en de soort gevolgde </w:t>
      </w:r>
      <w:r w:rsidR="00DB76B2" w:rsidRPr="00E67AC0">
        <w:rPr>
          <w:rFonts w:eastAsia="Times New Roman"/>
          <w:szCs w:val="24"/>
          <w:lang w:val="nl-NL" w:eastAsia="nl-NL"/>
        </w:rPr>
        <w:t>school</w:t>
      </w:r>
      <w:r w:rsidRPr="00E67AC0">
        <w:rPr>
          <w:rFonts w:eastAsia="Times New Roman"/>
          <w:szCs w:val="24"/>
          <w:lang w:val="nl-NL" w:eastAsia="nl-NL"/>
        </w:rPr>
        <w:t xml:space="preserve">jaren lager onderwijs </w:t>
      </w:r>
      <w:r w:rsidR="004A1650" w:rsidRPr="00E67AC0">
        <w:rPr>
          <w:rFonts w:eastAsia="Times New Roman"/>
          <w:szCs w:val="24"/>
          <w:lang w:val="nl-NL" w:eastAsia="nl-NL"/>
        </w:rPr>
        <w:t xml:space="preserve">van je kind </w:t>
      </w:r>
      <w:r w:rsidRPr="00E67AC0">
        <w:rPr>
          <w:rFonts w:eastAsia="Times New Roman"/>
          <w:szCs w:val="24"/>
          <w:lang w:val="nl-NL" w:eastAsia="nl-NL"/>
        </w:rPr>
        <w:t>staat.</w:t>
      </w:r>
    </w:p>
    <w:p w14:paraId="7AA6098A" w14:textId="5CF78A5C" w:rsidR="00434C4A" w:rsidRPr="00E67AC0" w:rsidRDefault="00434C4A" w:rsidP="00A4225A">
      <w:pPr>
        <w:rPr>
          <w:rFonts w:eastAsia="Times New Roman"/>
          <w:szCs w:val="24"/>
          <w:lang w:val="nl-NL" w:eastAsia="nl-NL"/>
        </w:rPr>
      </w:pPr>
      <w:r w:rsidRPr="00E67AC0">
        <w:rPr>
          <w:rFonts w:eastAsia="Times New Roman"/>
          <w:szCs w:val="24"/>
          <w:lang w:val="nl-NL" w:eastAsia="nl-NL"/>
        </w:rPr>
        <w:t xml:space="preserve">Ouders die niet akkoord gaan met het niet toekennen van een getuigschrift basisonderwijs aan hun kind, hebben toegang tot een </w:t>
      </w:r>
      <w:r w:rsidRPr="00E67AC0">
        <w:rPr>
          <w:rFonts w:eastAsia="Times New Roman"/>
          <w:color w:val="0070C0"/>
          <w:szCs w:val="24"/>
          <w:u w:val="single"/>
          <w:lang w:val="nl-NL" w:eastAsia="nl-NL"/>
        </w:rPr>
        <w:fldChar w:fldCharType="begin"/>
      </w:r>
      <w:r w:rsidRPr="00E67AC0">
        <w:rPr>
          <w:rFonts w:eastAsia="Times New Roman"/>
          <w:color w:val="0070C0"/>
          <w:szCs w:val="24"/>
          <w:u w:val="single"/>
          <w:lang w:val="nl-NL" w:eastAsia="nl-NL"/>
        </w:rPr>
        <w:instrText xml:space="preserve"> REF _Ref60926899 \h </w:instrText>
      </w:r>
      <w:r w:rsidR="00A4225A" w:rsidRPr="00E67AC0">
        <w:rPr>
          <w:rFonts w:eastAsia="Times New Roman"/>
          <w:color w:val="0070C0"/>
          <w:szCs w:val="24"/>
          <w:u w:val="single"/>
          <w:lang w:val="nl-NL" w:eastAsia="nl-NL"/>
        </w:rPr>
        <w:instrText xml:space="preserve"> \* MERGEFORMAT </w:instrText>
      </w:r>
      <w:r w:rsidRPr="00E67AC0">
        <w:rPr>
          <w:rFonts w:eastAsia="Times New Roman"/>
          <w:color w:val="0070C0"/>
          <w:szCs w:val="24"/>
          <w:u w:val="single"/>
          <w:lang w:val="nl-NL" w:eastAsia="nl-NL"/>
        </w:rPr>
      </w:r>
      <w:r w:rsidRPr="00E67AC0">
        <w:rPr>
          <w:rFonts w:eastAsia="Times New Roman"/>
          <w:color w:val="0070C0"/>
          <w:szCs w:val="24"/>
          <w:u w:val="single"/>
          <w:lang w:val="nl-NL" w:eastAsia="nl-NL"/>
        </w:rPr>
        <w:fldChar w:fldCharType="separate"/>
      </w:r>
      <w:r w:rsidR="00345AE7" w:rsidRPr="00E67AC0">
        <w:rPr>
          <w:color w:val="0070C0"/>
          <w:u w:val="single"/>
        </w:rPr>
        <w:t>Beroepsprocedure niet-uitreiken getuigschrift basisonderwijs</w:t>
      </w:r>
      <w:r w:rsidRPr="00E67AC0">
        <w:rPr>
          <w:rFonts w:eastAsia="Times New Roman"/>
          <w:color w:val="0070C0"/>
          <w:szCs w:val="24"/>
          <w:u w:val="single"/>
          <w:lang w:val="nl-NL" w:eastAsia="nl-NL"/>
        </w:rPr>
        <w:fldChar w:fldCharType="end"/>
      </w:r>
      <w:r w:rsidRPr="00E67AC0">
        <w:rPr>
          <w:rFonts w:eastAsia="Times New Roman"/>
          <w:szCs w:val="24"/>
          <w:lang w:val="nl-NL" w:eastAsia="nl-NL"/>
        </w:rPr>
        <w:t>.</w:t>
      </w:r>
      <w:r w:rsidR="0034543C">
        <w:rPr>
          <w:rFonts w:eastAsia="Times New Roman"/>
          <w:szCs w:val="24"/>
          <w:lang w:val="nl-NL" w:eastAsia="nl-NL"/>
        </w:rPr>
        <w:t xml:space="preserve"> </w:t>
      </w:r>
      <w:r w:rsidR="0034543C" w:rsidRPr="001222BE">
        <w:rPr>
          <w:shd w:val="clear" w:color="auto" w:fill="FFE599" w:themeFill="accent4" w:themeFillTint="66"/>
          <w:lang w:val="nl-NL" w:eastAsia="nl-NL"/>
        </w:rPr>
        <w:t>Je kunt niet in beroep gaan tegen de beslissing van de klassenraad om 3 uur extra Nederlands te volgen in het gewoon secundair onderwijs.</w:t>
      </w:r>
    </w:p>
    <w:p w14:paraId="0ABFA362" w14:textId="6EF6FEF7" w:rsidR="00BA4E65" w:rsidRPr="00E67AC0" w:rsidRDefault="009E7E45" w:rsidP="00BA4E65">
      <w:pPr>
        <w:jc w:val="right"/>
        <w:rPr>
          <w:i/>
          <w:iCs/>
          <w:color w:val="AE2081"/>
          <w:sz w:val="18"/>
          <w:szCs w:val="18"/>
        </w:rPr>
      </w:pPr>
      <w:hyperlink w:anchor="Start" w:history="1">
        <w:r w:rsidR="00BA4E65" w:rsidRPr="00E67AC0">
          <w:rPr>
            <w:rStyle w:val="Hyperlink"/>
            <w:i/>
            <w:iCs/>
            <w:color w:val="AE2081"/>
            <w:sz w:val="18"/>
            <w:szCs w:val="18"/>
          </w:rPr>
          <w:t>Terug naar overzicht</w:t>
        </w:r>
      </w:hyperlink>
      <w:r w:rsidR="00BA4E65" w:rsidRPr="00E67AC0">
        <w:rPr>
          <w:i/>
          <w:iCs/>
          <w:color w:val="AE2081"/>
          <w:sz w:val="18"/>
          <w:szCs w:val="18"/>
          <w:u w:val="single"/>
        </w:rPr>
        <w:fldChar w:fldCharType="begin"/>
      </w:r>
      <w:r w:rsidR="00BA4E65" w:rsidRPr="00E67AC0">
        <w:rPr>
          <w:i/>
          <w:iCs/>
          <w:color w:val="AE2081"/>
          <w:sz w:val="18"/>
          <w:szCs w:val="18"/>
          <w:u w:val="single"/>
        </w:rPr>
        <w:instrText xml:space="preserve"> REF _Ref66445275 \h  \* MERGEFORMAT </w:instrText>
      </w:r>
      <w:r w:rsidR="00BA4E65" w:rsidRPr="00E67AC0">
        <w:rPr>
          <w:i/>
          <w:iCs/>
          <w:color w:val="AE2081"/>
          <w:sz w:val="18"/>
          <w:szCs w:val="18"/>
          <w:u w:val="single"/>
        </w:rPr>
      </w:r>
      <w:r w:rsidR="00BA4E65" w:rsidRPr="00E67AC0">
        <w:rPr>
          <w:i/>
          <w:iCs/>
          <w:color w:val="AE2081"/>
          <w:sz w:val="18"/>
          <w:szCs w:val="18"/>
          <w:u w:val="single"/>
        </w:rPr>
        <w:fldChar w:fldCharType="end"/>
      </w:r>
    </w:p>
    <w:p w14:paraId="41BAEF76" w14:textId="02264BF4" w:rsidR="00A11E63" w:rsidRPr="00E67AC0" w:rsidRDefault="005833AD" w:rsidP="00DA0B41">
      <w:pPr>
        <w:pStyle w:val="Kop2"/>
        <w:shd w:val="clear" w:color="auto" w:fill="AE2081"/>
        <w:rPr>
          <w:color w:val="FFFFFF" w:themeColor="background1"/>
        </w:rPr>
      </w:pPr>
      <w:bookmarkStart w:id="40" w:name="_Met_wie_werken"/>
      <w:bookmarkStart w:id="41" w:name="_Ref60913634"/>
      <w:bookmarkStart w:id="42" w:name="_Ref66443267"/>
      <w:bookmarkEnd w:id="40"/>
      <w:r w:rsidRPr="00E67AC0">
        <w:rPr>
          <w:bCs/>
          <w:noProof/>
          <w:color w:val="FFFFFF" w:themeColor="background1"/>
          <w:lang w:eastAsia="nl-BE"/>
        </w:rPr>
        <w:drawing>
          <wp:anchor distT="0" distB="0" distL="114300" distR="114300" simplePos="0" relativeHeight="251658264" behindDoc="0" locked="0" layoutInCell="1" allowOverlap="1" wp14:anchorId="6610A20B" wp14:editId="205E2234">
            <wp:simplePos x="0" y="0"/>
            <wp:positionH relativeFrom="column">
              <wp:posOffset>-818098</wp:posOffset>
            </wp:positionH>
            <wp:positionV relativeFrom="paragraph">
              <wp:posOffset>324099</wp:posOffset>
            </wp:positionV>
            <wp:extent cx="663575" cy="663575"/>
            <wp:effectExtent l="0" t="0" r="3175" b="3175"/>
            <wp:wrapThrough wrapText="bothSides">
              <wp:wrapPolygon edited="0">
                <wp:start x="3721" y="0"/>
                <wp:lineTo x="1240" y="11162"/>
                <wp:lineTo x="0" y="13022"/>
                <wp:lineTo x="1240" y="15502"/>
                <wp:lineTo x="8681" y="21083"/>
                <wp:lineTo x="13022" y="21083"/>
                <wp:lineTo x="21083" y="15502"/>
                <wp:lineTo x="21083" y="14882"/>
                <wp:lineTo x="18603" y="0"/>
                <wp:lineTo x="3721" y="0"/>
              </wp:wrapPolygon>
            </wp:wrapThrough>
            <wp:docPr id="37" name="Graphic 37" descr="Proost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descr="Proost silhouet"/>
                    <pic:cNvPicPr/>
                  </pic:nvPicPr>
                  <pic:blipFill>
                    <a:blip r:embed="rId47" cstate="print">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663575" cy="663575"/>
                    </a:xfrm>
                    <a:prstGeom prst="rect">
                      <a:avLst/>
                    </a:prstGeom>
                  </pic:spPr>
                </pic:pic>
              </a:graphicData>
            </a:graphic>
          </wp:anchor>
        </w:drawing>
      </w:r>
      <w:r w:rsidR="00A11E63" w:rsidRPr="00E67AC0">
        <w:rPr>
          <w:color w:val="FFFFFF" w:themeColor="background1"/>
        </w:rPr>
        <w:t>Met wie werken we samen?</w:t>
      </w:r>
      <w:bookmarkEnd w:id="41"/>
      <w:bookmarkEnd w:id="42"/>
    </w:p>
    <w:p w14:paraId="43469FAC" w14:textId="2FA3B9E0" w:rsidR="00194E76" w:rsidRPr="00E67AC0" w:rsidRDefault="00194E76" w:rsidP="00194E76">
      <w:pPr>
        <w:pStyle w:val="Opsomming"/>
        <w:numPr>
          <w:ilvl w:val="0"/>
          <w:numId w:val="0"/>
        </w:numPr>
        <w:rPr>
          <w:rFonts w:cstheme="minorBidi"/>
          <w:szCs w:val="24"/>
          <w:lang w:val="nl-NL" w:eastAsia="nl-NL"/>
        </w:rPr>
      </w:pPr>
      <w:r w:rsidRPr="00E67AC0">
        <w:rPr>
          <w:rFonts w:cstheme="minorBidi"/>
          <w:szCs w:val="24"/>
          <w:lang w:val="nl-NL" w:eastAsia="nl-NL"/>
        </w:rPr>
        <w:t xml:space="preserve">* </w:t>
      </w:r>
      <w:r w:rsidR="00A60014" w:rsidRPr="00E67AC0">
        <w:rPr>
          <w:rFonts w:cstheme="minorBidi"/>
          <w:i/>
          <w:iCs/>
          <w:szCs w:val="24"/>
          <w:lang w:val="nl-NL" w:eastAsia="nl-NL"/>
        </w:rPr>
        <w:t>Let op: wanneer we spreken over een GC-verslag of IAC-verslag bedoelen we hiermee ook het gemotiveerd verslag of het verslag opgemaakt voor 1 september 2023.</w:t>
      </w:r>
    </w:p>
    <w:p w14:paraId="3B815484" w14:textId="1714C272" w:rsidR="00A11E63" w:rsidRPr="00E67AC0" w:rsidRDefault="00A11E63" w:rsidP="006E2C79">
      <w:pPr>
        <w:pStyle w:val="Kop3"/>
      </w:pPr>
      <w:r w:rsidRPr="00E67AC0">
        <w:t>Centrum voor leerlingenbegeleiding (CLB)</w:t>
      </w:r>
    </w:p>
    <w:p w14:paraId="6B940CD7" w14:textId="114C1ACE" w:rsidR="00A11E63" w:rsidRPr="00E67AC0" w:rsidRDefault="00A11E63" w:rsidP="00A11E63">
      <w:pPr>
        <w:rPr>
          <w:lang w:val="nl-NL"/>
        </w:rPr>
      </w:pPr>
      <w:r w:rsidRPr="00E67AC0">
        <w:rPr>
          <w:lang w:val="nl-NL"/>
        </w:rPr>
        <w:t>De school werkt samen met het centrum voor leerlingenbegeleiding (CLB):</w:t>
      </w:r>
    </w:p>
    <w:sdt>
      <w:sdtPr>
        <w:rPr>
          <w:lang w:val="nl-NL"/>
        </w:rPr>
        <w:alias w:val="Geef hier de contactgegevens van het CLB"/>
        <w:id w:val="-916557470"/>
        <w:placeholder>
          <w:docPart w:val="DefaultPlaceholder_-1854013440"/>
        </w:placeholder>
        <w15:color w:val="A8AF37"/>
      </w:sdtPr>
      <w:sdtEndPr/>
      <w:sdtContent>
        <w:p w14:paraId="08BEB3D5" w14:textId="6096499A" w:rsidR="002B2635" w:rsidRPr="00E67AC0" w:rsidRDefault="00982861" w:rsidP="00E91DF3">
          <w:pPr>
            <w:rPr>
              <w:b/>
              <w:bCs/>
              <w:color w:val="A8AF37"/>
              <w:lang w:val="nl-NL"/>
            </w:rPr>
          </w:pPr>
          <w:r w:rsidRPr="00E67AC0">
            <w:rPr>
              <w:lang w:val="nl-NL"/>
            </w:rPr>
            <w:t>Naam:</w:t>
          </w:r>
          <w:r w:rsidR="002B2635" w:rsidRPr="00E67AC0">
            <w:rPr>
              <w:lang w:val="nl-NL"/>
            </w:rPr>
            <w:tab/>
          </w:r>
          <w:r w:rsidR="00A04995" w:rsidRPr="00E67AC0">
            <w:rPr>
              <w:lang w:val="nl-NL"/>
            </w:rPr>
            <w:t>Vrij CLB Pelt</w:t>
          </w:r>
          <w:r w:rsidR="00E91DF3" w:rsidRPr="00E67AC0">
            <w:rPr>
              <w:b/>
              <w:bCs/>
              <w:color w:val="A8AF37"/>
              <w:lang w:val="nl-NL"/>
            </w:rPr>
            <w:br/>
          </w:r>
          <w:r w:rsidRPr="00E67AC0">
            <w:rPr>
              <w:lang w:val="nl-NL"/>
            </w:rPr>
            <w:t>Adre</w:t>
          </w:r>
          <w:r w:rsidR="002B2635" w:rsidRPr="00E67AC0">
            <w:rPr>
              <w:lang w:val="nl-NL"/>
            </w:rPr>
            <w:t>s:</w:t>
          </w:r>
          <w:r w:rsidR="002B2635" w:rsidRPr="00E67AC0">
            <w:rPr>
              <w:lang w:val="nl-NL"/>
            </w:rPr>
            <w:tab/>
          </w:r>
          <w:r w:rsidR="00A04995" w:rsidRPr="00E67AC0">
            <w:rPr>
              <w:lang w:val="nl-NL"/>
            </w:rPr>
            <w:t>Bermstraat 9, bus 1</w:t>
          </w:r>
          <w:r w:rsidR="00A04995" w:rsidRPr="00E67AC0">
            <w:rPr>
              <w:lang w:val="nl-NL"/>
            </w:rPr>
            <w:br/>
          </w:r>
          <w:r w:rsidR="00A04995" w:rsidRPr="00E67AC0">
            <w:rPr>
              <w:lang w:val="nl-NL"/>
            </w:rPr>
            <w:tab/>
            <w:t>3910 Pelt</w:t>
          </w:r>
        </w:p>
        <w:p w14:paraId="44D009A2" w14:textId="5B797C09" w:rsidR="00A04995" w:rsidRPr="00E67AC0" w:rsidRDefault="00A04995" w:rsidP="00856ACA">
          <w:pPr>
            <w:spacing w:after="0"/>
            <w:rPr>
              <w:lang w:val="nl-NL"/>
            </w:rPr>
          </w:pPr>
          <w:r w:rsidRPr="00E67AC0">
            <w:rPr>
              <w:lang w:val="nl-NL"/>
            </w:rPr>
            <w:t>Telefoon: 011 80 59 00</w:t>
          </w:r>
          <w:r w:rsidRPr="00E67AC0">
            <w:rPr>
              <w:lang w:val="nl-NL"/>
            </w:rPr>
            <w:br/>
            <w:t>Email: pelt@vrijclblimburg.be</w:t>
          </w:r>
        </w:p>
        <w:p w14:paraId="0068F724" w14:textId="77777777" w:rsidR="002B2635" w:rsidRPr="00E67AC0" w:rsidRDefault="002B2635" w:rsidP="00856ACA">
          <w:pPr>
            <w:spacing w:after="0"/>
            <w:rPr>
              <w:lang w:val="nl-NL"/>
            </w:rPr>
          </w:pPr>
          <w:r w:rsidRPr="00E67AC0">
            <w:rPr>
              <w:lang w:val="nl-NL"/>
            </w:rPr>
            <w:tab/>
          </w:r>
        </w:p>
        <w:p w14:paraId="279B61E4" w14:textId="2DDCA45C" w:rsidR="00E04219" w:rsidRPr="00E67AC0" w:rsidRDefault="001D7C1A" w:rsidP="00E91DF3">
          <w:pPr>
            <w:tabs>
              <w:tab w:val="left" w:pos="1985"/>
            </w:tabs>
            <w:spacing w:after="0"/>
            <w:rPr>
              <w:lang w:val="nl-NL"/>
            </w:rPr>
          </w:pPr>
          <w:r>
            <w:rPr>
              <w:lang w:val="nl-NL"/>
            </w:rPr>
            <w:lastRenderedPageBreak/>
            <w:t xml:space="preserve">CLB  </w:t>
          </w:r>
          <w:proofErr w:type="spellStart"/>
          <w:r>
            <w:rPr>
              <w:lang w:val="nl-NL"/>
            </w:rPr>
            <w:t>onthaler</w:t>
          </w:r>
          <w:proofErr w:type="spellEnd"/>
          <w:r>
            <w:rPr>
              <w:lang w:val="nl-NL"/>
            </w:rPr>
            <w:t xml:space="preserve">: Lotte </w:t>
          </w:r>
          <w:proofErr w:type="spellStart"/>
          <w:r>
            <w:rPr>
              <w:lang w:val="nl-NL"/>
            </w:rPr>
            <w:t>Op’t</w:t>
          </w:r>
          <w:proofErr w:type="spellEnd"/>
          <w:r>
            <w:rPr>
              <w:lang w:val="nl-NL"/>
            </w:rPr>
            <w:t xml:space="preserve"> Roodt   </w:t>
          </w:r>
          <w:r w:rsidR="002B2635" w:rsidRPr="00E67AC0">
            <w:rPr>
              <w:lang w:val="nl-NL"/>
            </w:rPr>
            <w:t>Arts C</w:t>
          </w:r>
          <w:r w:rsidR="00856ACA" w:rsidRPr="00E67AC0">
            <w:rPr>
              <w:lang w:val="nl-NL"/>
            </w:rPr>
            <w:t>L</w:t>
          </w:r>
          <w:r w:rsidR="002B2635" w:rsidRPr="00E67AC0">
            <w:rPr>
              <w:lang w:val="nl-NL"/>
            </w:rPr>
            <w:t>B:</w:t>
          </w:r>
          <w:r w:rsidR="00A04995" w:rsidRPr="00E67AC0">
            <w:rPr>
              <w:lang w:val="nl-NL"/>
            </w:rPr>
            <w:t xml:space="preserve"> </w:t>
          </w:r>
          <w:r>
            <w:rPr>
              <w:lang w:val="nl-NL"/>
            </w:rPr>
            <w:t>Kathleen Abrahams</w:t>
          </w:r>
        </w:p>
      </w:sdtContent>
    </w:sdt>
    <w:p w14:paraId="64EA5ABE" w14:textId="0CA12AF9" w:rsidR="00A11E63" w:rsidRPr="00E67AC0" w:rsidRDefault="00A11E63" w:rsidP="004413E2">
      <w:pPr>
        <w:spacing w:before="200"/>
        <w:rPr>
          <w:lang w:val="nl-NL"/>
        </w:rPr>
      </w:pPr>
      <w:r w:rsidRPr="00E67AC0">
        <w:rPr>
          <w:lang w:val="nl-NL"/>
        </w:rPr>
        <w:t>Het CLB heeft als opdracht om leerlingen te begeleiden op school en in de maatschappij.</w:t>
      </w:r>
      <w:r w:rsidR="002507DF" w:rsidRPr="00E67AC0">
        <w:rPr>
          <w:lang w:val="nl-NL"/>
        </w:rPr>
        <w:br/>
      </w:r>
      <w:r w:rsidRPr="00E67AC0">
        <w:rPr>
          <w:lang w:val="nl-NL"/>
        </w:rPr>
        <w:t>Die begeleiding situeert zich op vier domeinen:</w:t>
      </w:r>
    </w:p>
    <w:p w14:paraId="0DA81CEB" w14:textId="09156AF5" w:rsidR="00A11E63" w:rsidRPr="00E67AC0" w:rsidRDefault="00A11E63" w:rsidP="000232BE">
      <w:pPr>
        <w:pStyle w:val="Opsomming"/>
        <w:ind w:left="426"/>
      </w:pPr>
      <w:r w:rsidRPr="00E67AC0">
        <w:t>het leren en studeren</w:t>
      </w:r>
    </w:p>
    <w:p w14:paraId="056A1A73" w14:textId="15B4E630" w:rsidR="00A11E63" w:rsidRPr="00E67AC0" w:rsidRDefault="00A11E63" w:rsidP="000232BE">
      <w:pPr>
        <w:pStyle w:val="Opsomming"/>
        <w:ind w:left="426"/>
      </w:pPr>
      <w:r w:rsidRPr="00E67AC0">
        <w:t>de onderwijsloopbaan</w:t>
      </w:r>
    </w:p>
    <w:p w14:paraId="52854E4C" w14:textId="57EF8738" w:rsidR="00A11E63" w:rsidRPr="00E67AC0" w:rsidRDefault="00A11E63" w:rsidP="000232BE">
      <w:pPr>
        <w:pStyle w:val="Opsomming"/>
        <w:ind w:left="426"/>
      </w:pPr>
      <w:r w:rsidRPr="00E67AC0">
        <w:t>de preventieve gezondheidszorg</w:t>
      </w:r>
    </w:p>
    <w:p w14:paraId="5F198D01" w14:textId="1B2349A3" w:rsidR="00A11E63" w:rsidRPr="00E67AC0" w:rsidRDefault="00A11E63" w:rsidP="000232BE">
      <w:pPr>
        <w:pStyle w:val="Opsomming"/>
        <w:ind w:left="426"/>
      </w:pPr>
      <w:r w:rsidRPr="00E67AC0">
        <w:t>het psychisch en sociaal functioneren</w:t>
      </w:r>
    </w:p>
    <w:p w14:paraId="72433F92" w14:textId="3E4196A4" w:rsidR="00A11E63" w:rsidRPr="00E67AC0" w:rsidRDefault="00A11E63" w:rsidP="00A11E63">
      <w:pPr>
        <w:rPr>
          <w:lang w:val="nl-NL"/>
        </w:rPr>
      </w:pPr>
      <w:r w:rsidRPr="00E67AC0">
        <w:rPr>
          <w:lang w:val="nl-NL"/>
        </w:rPr>
        <w:t xml:space="preserve">Via </w:t>
      </w:r>
      <w:hyperlink r:id="rId49" w:history="1">
        <w:r w:rsidRPr="00E67AC0">
          <w:rPr>
            <w:rStyle w:val="Hyperlink"/>
            <w:lang w:val="nl-NL"/>
          </w:rPr>
          <w:t>www.clbchat.be</w:t>
        </w:r>
      </w:hyperlink>
      <w:r w:rsidRPr="00E67AC0">
        <w:rPr>
          <w:lang w:val="nl-NL"/>
        </w:rPr>
        <w:t xml:space="preserve"> </w:t>
      </w:r>
      <w:r w:rsidR="00681A50" w:rsidRPr="00E67AC0">
        <w:rPr>
          <w:lang w:val="nl-NL"/>
        </w:rPr>
        <w:t>kun</w:t>
      </w:r>
      <w:r w:rsidR="00EC6C92">
        <w:rPr>
          <w:lang w:val="nl-NL"/>
        </w:rPr>
        <w:t>nen</w:t>
      </w:r>
      <w:r w:rsidRPr="00E67AC0">
        <w:rPr>
          <w:lang w:val="nl-NL"/>
        </w:rPr>
        <w:t xml:space="preserve"> jij of </w:t>
      </w:r>
      <w:r w:rsidRPr="00EC6C92">
        <w:rPr>
          <w:lang w:val="nl-NL"/>
        </w:rPr>
        <w:t>je ki</w:t>
      </w:r>
      <w:r w:rsidRPr="00E67AC0">
        <w:rPr>
          <w:lang w:val="nl-NL"/>
        </w:rPr>
        <w:t>nd</w:t>
      </w:r>
      <w:r w:rsidRPr="00EC6C92">
        <w:rPr>
          <w:strike/>
          <w:shd w:val="clear" w:color="auto" w:fill="FFE599" w:themeFill="accent4" w:themeFillTint="66"/>
          <w:lang w:val="nl-NL"/>
        </w:rPr>
        <w:t xml:space="preserve"> anoniem</w:t>
      </w:r>
      <w:r w:rsidRPr="00E67AC0">
        <w:rPr>
          <w:lang w:val="nl-NL"/>
        </w:rPr>
        <w:t xml:space="preserve"> een vraag stellen of je verhaal vertellen aan een CLB-medewerker.</w:t>
      </w:r>
      <w:r w:rsidR="00EC6C92">
        <w:rPr>
          <w:lang w:val="nl-NL"/>
        </w:rPr>
        <w:t xml:space="preserve"> </w:t>
      </w:r>
      <w:r w:rsidR="00EC6C92" w:rsidRPr="00EC6C92">
        <w:rPr>
          <w:shd w:val="clear" w:color="auto" w:fill="FFE599" w:themeFill="accent4" w:themeFillTint="66"/>
          <w:lang w:val="nl-NL" w:eastAsia="nl-NL"/>
        </w:rPr>
        <w:t>Dat kan anoniem</w:t>
      </w:r>
      <w:r w:rsidRPr="00E67AC0">
        <w:rPr>
          <w:lang w:val="nl-NL"/>
        </w:rPr>
        <w:t xml:space="preserve"> Je vindt alle informatie en de openingsuren van de chat op </w:t>
      </w:r>
      <w:hyperlink r:id="rId50" w:history="1">
        <w:r w:rsidR="007C1262" w:rsidRPr="00E67AC0">
          <w:rPr>
            <w:rStyle w:val="Hyperlink"/>
            <w:lang w:val="nl-NL"/>
          </w:rPr>
          <w:t>www.clbchat.be</w:t>
        </w:r>
      </w:hyperlink>
      <w:r w:rsidRPr="00E67AC0">
        <w:rPr>
          <w:lang w:val="nl-NL"/>
        </w:rPr>
        <w:t>.</w:t>
      </w:r>
    </w:p>
    <w:p w14:paraId="312FD5EC" w14:textId="7024CE37" w:rsidR="004413E2" w:rsidRPr="00E67AC0" w:rsidRDefault="00795391" w:rsidP="00E6130E">
      <w:pPr>
        <w:rPr>
          <w:rFonts w:eastAsia="Times New Roman"/>
          <w:szCs w:val="24"/>
          <w:lang w:eastAsia="nl-NL"/>
        </w:rPr>
      </w:pPr>
      <w:r w:rsidRPr="00E67AC0">
        <w:rPr>
          <w:rFonts w:eastAsia="Times New Roman"/>
          <w:szCs w:val="24"/>
          <w:lang w:eastAsia="nl-NL"/>
        </w:rPr>
        <w:t xml:space="preserve">Samen met het CLB hebben we afspraken en aandachtspunten voor de leerlingenbegeleiding vastgelegd. </w:t>
      </w:r>
      <w:r w:rsidR="00A11E63" w:rsidRPr="00E67AC0">
        <w:rPr>
          <w:lang w:val="nl-NL"/>
        </w:rPr>
        <w:t>Dit zijn de concrete afspraken over de dienstverlening tussen de school en CLB:</w:t>
      </w:r>
    </w:p>
    <w:p w14:paraId="1DEC9823" w14:textId="7C731D78" w:rsidR="00B5195B" w:rsidRPr="00E67AC0" w:rsidRDefault="00A11E63" w:rsidP="00E6130E">
      <w:pPr>
        <w:rPr>
          <w:lang w:eastAsia="nl-NL"/>
        </w:rPr>
      </w:pPr>
      <w:r w:rsidRPr="00E67AC0">
        <w:rPr>
          <w:lang w:val="nl-NL" w:eastAsia="nl-NL"/>
        </w:rPr>
        <w:t xml:space="preserve">Het CLB werkt </w:t>
      </w:r>
      <w:proofErr w:type="spellStart"/>
      <w:r w:rsidRPr="00E67AC0">
        <w:rPr>
          <w:b/>
          <w:lang w:val="nl-NL" w:eastAsia="nl-NL"/>
        </w:rPr>
        <w:t>vraaggestuurd</w:t>
      </w:r>
      <w:proofErr w:type="spellEnd"/>
      <w:r w:rsidR="0045487F" w:rsidRPr="00E67AC0">
        <w:rPr>
          <w:lang w:val="nl-NL" w:eastAsia="nl-NL"/>
        </w:rPr>
        <w:t>. Het</w:t>
      </w:r>
      <w:r w:rsidRPr="00E67AC0">
        <w:rPr>
          <w:lang w:val="nl-NL" w:eastAsia="nl-NL"/>
        </w:rPr>
        <w:t xml:space="preserve"> </w:t>
      </w:r>
      <w:r w:rsidR="0045487F" w:rsidRPr="00E67AC0">
        <w:rPr>
          <w:lang w:val="nl-NL" w:eastAsia="nl-NL"/>
        </w:rPr>
        <w:t>vertrekt</w:t>
      </w:r>
      <w:r w:rsidRPr="00E67AC0">
        <w:rPr>
          <w:lang w:val="nl-NL" w:eastAsia="nl-NL"/>
        </w:rPr>
        <w:t xml:space="preserve"> </w:t>
      </w:r>
      <w:r w:rsidR="003F6A85" w:rsidRPr="00E67AC0">
        <w:rPr>
          <w:lang w:val="nl-NL" w:eastAsia="nl-NL"/>
        </w:rPr>
        <w:t>vanuit</w:t>
      </w:r>
      <w:r w:rsidRPr="00E67AC0">
        <w:rPr>
          <w:lang w:val="nl-NL" w:eastAsia="nl-NL"/>
        </w:rPr>
        <w:t xml:space="preserve"> vastgestelde noden, vragen van de leerling, de ouders of de school. </w:t>
      </w:r>
      <w:r w:rsidR="00B5195B" w:rsidRPr="00E67AC0">
        <w:rPr>
          <w:lang w:eastAsia="nl-NL"/>
        </w:rPr>
        <w:t>Je kunt rechtstreeks contact opnemen met het CLB om hulp te vragen..</w:t>
      </w:r>
      <w:r w:rsidR="00BF3547" w:rsidRPr="00BF3547">
        <w:rPr>
          <w:strike/>
          <w:shd w:val="clear" w:color="auto" w:fill="FFE599" w:themeFill="accent4" w:themeFillTint="66"/>
          <w:lang w:eastAsia="nl-NL"/>
        </w:rPr>
        <w:t xml:space="preserve"> </w:t>
      </w:r>
      <w:r w:rsidR="00BF3547" w:rsidRPr="008121EE">
        <w:rPr>
          <w:strike/>
          <w:shd w:val="clear" w:color="auto" w:fill="FFE599" w:themeFill="accent4" w:themeFillTint="66"/>
          <w:lang w:eastAsia="nl-NL"/>
        </w:rPr>
        <w:t>Het CLB werkt gratis en discreet.</w:t>
      </w:r>
      <w:r w:rsidR="00BF3547" w:rsidRPr="008335D1">
        <w:rPr>
          <w:shd w:val="clear" w:color="auto" w:fill="FFE599" w:themeFill="accent4" w:themeFillTint="66"/>
          <w:lang w:eastAsia="nl-NL"/>
        </w:rPr>
        <w:t xml:space="preserve"> </w:t>
      </w:r>
      <w:r w:rsidR="00BF3547" w:rsidRPr="008121EE">
        <w:rPr>
          <w:shd w:val="clear" w:color="auto" w:fill="FFE599" w:themeFill="accent4" w:themeFillTint="66"/>
          <w:lang w:eastAsia="nl-NL"/>
        </w:rPr>
        <w:t>Het CLB werkt gratis, en volgens de principes van het beroepsgeheim. Het CLB is onafhankelijk van de school. Je mag als leerling of ouder rechtstreeks contact opnemen met het CLB. Het CLB zal in dat geval samen met jou en je kind bekijken welke informatie best aan de school wordt bezorgd.</w:t>
      </w:r>
    </w:p>
    <w:p w14:paraId="3767DA8F" w14:textId="2BEF7F1F" w:rsidR="00A11E63" w:rsidRPr="00E67AC0" w:rsidRDefault="00A11E63" w:rsidP="00E6130E">
      <w:pPr>
        <w:ind w:right="-144"/>
        <w:rPr>
          <w:rFonts w:eastAsia="Times New Roman"/>
          <w:szCs w:val="24"/>
          <w:lang w:val="nl-NL" w:eastAsia="nl-NL"/>
        </w:rPr>
      </w:pPr>
      <w:r w:rsidRPr="00E67AC0">
        <w:rPr>
          <w:rFonts w:eastAsia="Times New Roman"/>
          <w:szCs w:val="24"/>
          <w:lang w:val="nl-NL" w:eastAsia="nl-NL"/>
        </w:rPr>
        <w:t xml:space="preserve">Als wij aan het CLB vragen om een leerling te begeleiden, </w:t>
      </w:r>
      <w:r w:rsidR="00111FF0" w:rsidRPr="00E67AC0">
        <w:rPr>
          <w:rFonts w:eastAsia="Times New Roman"/>
          <w:szCs w:val="24"/>
          <w:lang w:val="nl-NL" w:eastAsia="nl-NL"/>
        </w:rPr>
        <w:t>dan doet</w:t>
      </w:r>
      <w:r w:rsidRPr="00E67AC0">
        <w:rPr>
          <w:rFonts w:eastAsia="Times New Roman"/>
          <w:szCs w:val="24"/>
          <w:lang w:val="nl-NL" w:eastAsia="nl-NL"/>
        </w:rPr>
        <w:t xml:space="preserve"> het CLB een begeleidingsvoorstel naar je kind. Het CLB zet de begeleiding </w:t>
      </w:r>
      <w:r w:rsidR="001F2206" w:rsidRPr="00E67AC0">
        <w:rPr>
          <w:rFonts w:eastAsia="Times New Roman"/>
          <w:szCs w:val="24"/>
          <w:lang w:val="nl-NL" w:eastAsia="nl-NL"/>
        </w:rPr>
        <w:t>enkel</w:t>
      </w:r>
      <w:r w:rsidRPr="00E67AC0">
        <w:rPr>
          <w:rFonts w:eastAsia="Times New Roman"/>
          <w:szCs w:val="24"/>
          <w:lang w:val="nl-NL" w:eastAsia="nl-NL"/>
        </w:rPr>
        <w:t xml:space="preserve"> voort als jullie </w:t>
      </w:r>
      <w:r w:rsidR="00FE1009" w:rsidRPr="00E67AC0">
        <w:rPr>
          <w:rFonts w:eastAsia="Times New Roman"/>
          <w:szCs w:val="24"/>
          <w:lang w:val="nl-NL" w:eastAsia="nl-NL"/>
        </w:rPr>
        <w:t>daarmee</w:t>
      </w:r>
      <w:r w:rsidRPr="00E67AC0">
        <w:rPr>
          <w:rFonts w:eastAsia="Times New Roman"/>
          <w:szCs w:val="24"/>
          <w:lang w:val="nl-NL" w:eastAsia="nl-NL"/>
        </w:rPr>
        <w:t xml:space="preserve"> instemmen. Een minderjarige leerling kan zelf instemmen als hij voor zichzelf kan inschatten wat goed voor hem is (= bekwame leerling). Vanaf de leeftijd van 12 jaar vermoedt de regelgever dat een kind zelfstandig </w:t>
      </w:r>
      <w:r w:rsidR="007858FD" w:rsidRPr="00E67AC0">
        <w:rPr>
          <w:rFonts w:eastAsia="Times New Roman"/>
          <w:szCs w:val="24"/>
          <w:lang w:val="nl-NL" w:eastAsia="nl-NL"/>
        </w:rPr>
        <w:t>kan</w:t>
      </w:r>
      <w:r w:rsidRPr="00E67AC0">
        <w:rPr>
          <w:rFonts w:eastAsia="Times New Roman"/>
          <w:szCs w:val="24"/>
          <w:lang w:val="nl-NL" w:eastAsia="nl-NL"/>
        </w:rPr>
        <w:t xml:space="preserve"> beslissen </w:t>
      </w:r>
      <w:r w:rsidR="00AC3A60" w:rsidRPr="00E67AC0">
        <w:rPr>
          <w:rFonts w:eastAsia="Times New Roman"/>
          <w:szCs w:val="24"/>
          <w:lang w:val="nl-NL" w:eastAsia="nl-NL"/>
        </w:rPr>
        <w:t>om</w:t>
      </w:r>
      <w:r w:rsidRPr="00E67AC0" w:rsidDel="00AC3A60">
        <w:rPr>
          <w:rFonts w:eastAsia="Times New Roman"/>
          <w:szCs w:val="24"/>
          <w:lang w:val="nl-NL" w:eastAsia="nl-NL"/>
        </w:rPr>
        <w:t xml:space="preserve"> </w:t>
      </w:r>
      <w:r w:rsidRPr="00E67AC0">
        <w:rPr>
          <w:rFonts w:eastAsia="Times New Roman"/>
          <w:szCs w:val="24"/>
          <w:lang w:val="nl-NL" w:eastAsia="nl-NL"/>
        </w:rPr>
        <w:t>in</w:t>
      </w:r>
      <w:r w:rsidR="00AC3A60" w:rsidRPr="00E67AC0">
        <w:rPr>
          <w:rFonts w:eastAsia="Times New Roman"/>
          <w:szCs w:val="24"/>
          <w:lang w:val="nl-NL" w:eastAsia="nl-NL"/>
        </w:rPr>
        <w:t xml:space="preserve"> te </w:t>
      </w:r>
      <w:r w:rsidRPr="00E67AC0">
        <w:rPr>
          <w:rFonts w:eastAsia="Times New Roman"/>
          <w:szCs w:val="24"/>
          <w:lang w:val="nl-NL" w:eastAsia="nl-NL"/>
        </w:rPr>
        <w:t>stemmen met de CLB-begeleiding.</w:t>
      </w:r>
    </w:p>
    <w:p w14:paraId="69E11D51" w14:textId="77777777" w:rsidR="0054293A" w:rsidRPr="00E67AC0" w:rsidRDefault="00A11E63" w:rsidP="004413E2">
      <w:pPr>
        <w:ind w:right="-286"/>
        <w:rPr>
          <w:rFonts w:eastAsia="Times New Roman"/>
          <w:szCs w:val="24"/>
          <w:lang w:val="nl-NL" w:eastAsia="nl-NL"/>
        </w:rPr>
      </w:pPr>
      <w:r w:rsidRPr="00E67AC0">
        <w:rPr>
          <w:rFonts w:eastAsia="Times New Roman"/>
          <w:szCs w:val="24"/>
          <w:lang w:val="nl-NL" w:eastAsia="nl-NL"/>
        </w:rPr>
        <w:t xml:space="preserve">Wij </w:t>
      </w:r>
      <w:r w:rsidR="0054293A" w:rsidRPr="00E67AC0">
        <w:rPr>
          <w:rFonts w:eastAsia="Times New Roman"/>
          <w:szCs w:val="24"/>
          <w:lang w:val="nl-NL" w:eastAsia="nl-NL"/>
        </w:rPr>
        <w:t xml:space="preserve">als school </w:t>
      </w:r>
      <w:r w:rsidRPr="00E67AC0">
        <w:rPr>
          <w:rFonts w:eastAsia="Times New Roman"/>
          <w:szCs w:val="24"/>
          <w:lang w:val="nl-NL" w:eastAsia="nl-NL"/>
        </w:rPr>
        <w:t xml:space="preserve">hebben recht op begeleiding door het CLB. Het CLB </w:t>
      </w:r>
      <w:r w:rsidR="0054293A" w:rsidRPr="00E67AC0">
        <w:rPr>
          <w:rFonts w:eastAsia="Times New Roman"/>
          <w:szCs w:val="24"/>
          <w:lang w:val="nl-NL" w:eastAsia="nl-NL"/>
        </w:rPr>
        <w:t>begeleidt ons door:</w:t>
      </w:r>
    </w:p>
    <w:p w14:paraId="09D12DF2" w14:textId="33CCA0F9" w:rsidR="00FD75DB" w:rsidRPr="00E67AC0" w:rsidRDefault="00A11E63" w:rsidP="003037CE">
      <w:pPr>
        <w:pStyle w:val="Lijstalinea"/>
        <w:numPr>
          <w:ilvl w:val="0"/>
          <w:numId w:val="14"/>
        </w:numPr>
        <w:rPr>
          <w:lang w:val="nl-NL"/>
        </w:rPr>
      </w:pPr>
      <w:r w:rsidRPr="00E67AC0">
        <w:rPr>
          <w:lang w:val="nl-NL"/>
        </w:rPr>
        <w:t xml:space="preserve">bepaalde problemen of onregelmatigheden in het beleid van de school </w:t>
      </w:r>
      <w:r w:rsidR="00FD75DB" w:rsidRPr="00E67AC0">
        <w:rPr>
          <w:lang w:val="nl-NL"/>
        </w:rPr>
        <w:t xml:space="preserve">te </w:t>
      </w:r>
      <w:r w:rsidRPr="00E67AC0">
        <w:rPr>
          <w:lang w:val="nl-NL"/>
        </w:rPr>
        <w:t>signaleren</w:t>
      </w:r>
    </w:p>
    <w:p w14:paraId="1C8B5498" w14:textId="77777777" w:rsidR="00BF3547" w:rsidRPr="00433A76" w:rsidRDefault="00A11E63" w:rsidP="00BF3547">
      <w:pPr>
        <w:pStyle w:val="Lijstalinea"/>
        <w:numPr>
          <w:ilvl w:val="0"/>
          <w:numId w:val="14"/>
        </w:numPr>
        <w:rPr>
          <w:lang w:val="nl-NL"/>
        </w:rPr>
      </w:pPr>
      <w:r w:rsidRPr="00E67AC0">
        <w:rPr>
          <w:lang w:val="nl-NL"/>
        </w:rPr>
        <w:t xml:space="preserve">ons op de hoogte </w:t>
      </w:r>
      <w:r w:rsidR="00FD75DB" w:rsidRPr="00E67AC0">
        <w:rPr>
          <w:lang w:val="nl-NL"/>
        </w:rPr>
        <w:t xml:space="preserve">te </w:t>
      </w:r>
      <w:r w:rsidRPr="00E67AC0">
        <w:rPr>
          <w:lang w:val="nl-NL"/>
        </w:rPr>
        <w:t>brengen van bepaalde behoeften van leerlingen</w:t>
      </w:r>
      <w:r w:rsidR="00BF3547">
        <w:rPr>
          <w:lang w:val="nl-NL"/>
        </w:rPr>
        <w:t xml:space="preserve"> </w:t>
      </w:r>
      <w:r w:rsidR="00BF3547" w:rsidRPr="00FD1F86">
        <w:rPr>
          <w:shd w:val="clear" w:color="auto" w:fill="FFE599" w:themeFill="accent4" w:themeFillTint="66"/>
          <w:lang w:val="nl-NL"/>
        </w:rPr>
        <w:t>, na overleg met de leerling en ouder(s)</w:t>
      </w:r>
    </w:p>
    <w:p w14:paraId="26386124" w14:textId="089142BD" w:rsidR="00A11E63" w:rsidRPr="00E67AC0" w:rsidRDefault="00A11E63" w:rsidP="003037CE">
      <w:pPr>
        <w:pStyle w:val="Lijstalinea"/>
        <w:numPr>
          <w:ilvl w:val="0"/>
          <w:numId w:val="14"/>
        </w:numPr>
        <w:rPr>
          <w:lang w:val="nl-NL"/>
        </w:rPr>
      </w:pPr>
      <w:r w:rsidRPr="00E67AC0">
        <w:rPr>
          <w:lang w:val="nl-NL"/>
        </w:rPr>
        <w:t xml:space="preserve">ons versterking aan </w:t>
      </w:r>
      <w:r w:rsidR="00FD75DB" w:rsidRPr="00E67AC0">
        <w:rPr>
          <w:lang w:val="nl-NL"/>
        </w:rPr>
        <w:t>te bieden</w:t>
      </w:r>
      <w:r w:rsidRPr="00E67AC0">
        <w:rPr>
          <w:lang w:val="nl-NL"/>
        </w:rPr>
        <w:t xml:space="preserve"> bij problemen van individuele leerlingen of een groep leerlingen</w:t>
      </w:r>
    </w:p>
    <w:p w14:paraId="5BF3569A" w14:textId="053BEB53" w:rsidR="00A11E63" w:rsidRPr="00E67AC0" w:rsidRDefault="00A11E63" w:rsidP="00A11E63">
      <w:pPr>
        <w:rPr>
          <w:rFonts w:eastAsia="Times New Roman"/>
          <w:szCs w:val="24"/>
          <w:lang w:val="nl-NL" w:eastAsia="nl-NL"/>
        </w:rPr>
      </w:pPr>
      <w:r w:rsidRPr="00E67AC0">
        <w:rPr>
          <w:rFonts w:eastAsia="Times New Roman"/>
          <w:szCs w:val="24"/>
          <w:lang w:val="nl-NL" w:eastAsia="nl-NL"/>
        </w:rPr>
        <w:t xml:space="preserve">Wij wisselen </w:t>
      </w:r>
      <w:r w:rsidRPr="00BF3547">
        <w:rPr>
          <w:strike/>
          <w:shd w:val="clear" w:color="auto" w:fill="FFE599" w:themeFill="accent4" w:themeFillTint="66"/>
          <w:lang w:val="nl-NL"/>
        </w:rPr>
        <w:t>op contactmomenten</w:t>
      </w:r>
      <w:r w:rsidRPr="00E67AC0">
        <w:rPr>
          <w:rFonts w:eastAsia="Times New Roman"/>
          <w:szCs w:val="24"/>
          <w:lang w:val="nl-NL" w:eastAsia="nl-NL"/>
        </w:rPr>
        <w:t xml:space="preserve"> enkel die gegevens uit die nodig zijn voor de begeleiding op school. </w:t>
      </w:r>
      <w:r w:rsidR="00A41CB4" w:rsidRPr="00E67AC0">
        <w:rPr>
          <w:rFonts w:eastAsia="Times New Roman"/>
          <w:szCs w:val="24"/>
          <w:lang w:val="nl-NL" w:eastAsia="nl-NL"/>
        </w:rPr>
        <w:t>Je geeft</w:t>
      </w:r>
      <w:r w:rsidRPr="00E67AC0">
        <w:rPr>
          <w:rFonts w:eastAsia="Times New Roman"/>
          <w:szCs w:val="24"/>
          <w:lang w:val="nl-NL" w:eastAsia="nl-NL"/>
        </w:rPr>
        <w:t xml:space="preserve"> toestemming bij het doorgeven van informatie verzameld door het CLB. Het CLB legt voor elke leerling die het begeleidt één dossier aan. De CLB-medewerker houdt daarbij rekening met zijn beroepsgeheim en de bescherming van de privacy. Voor meer informatie over de inhoud van het CLB-dossier en over de procedure om toegang of een kopie te bekomen, </w:t>
      </w:r>
      <w:r w:rsidR="00C02176" w:rsidRPr="00E67AC0">
        <w:rPr>
          <w:rFonts w:eastAsia="Times New Roman"/>
          <w:szCs w:val="24"/>
          <w:lang w:val="nl-NL" w:eastAsia="nl-NL"/>
        </w:rPr>
        <w:t>kun</w:t>
      </w:r>
      <w:r w:rsidRPr="00E67AC0">
        <w:rPr>
          <w:rFonts w:eastAsia="Times New Roman"/>
          <w:szCs w:val="24"/>
          <w:lang w:val="nl-NL" w:eastAsia="nl-NL"/>
        </w:rPr>
        <w:t xml:space="preserve"> je contact opnemen met het CLB waarmee wij samenwerken.</w:t>
      </w:r>
    </w:p>
    <w:p w14:paraId="214E3873" w14:textId="73982703" w:rsidR="00A11E63" w:rsidRPr="00E67AC0" w:rsidRDefault="00A11E63" w:rsidP="00A11E63">
      <w:pPr>
        <w:rPr>
          <w:rFonts w:eastAsia="Times New Roman"/>
          <w:szCs w:val="24"/>
          <w:lang w:val="nl-NL" w:eastAsia="nl-NL"/>
        </w:rPr>
      </w:pPr>
      <w:r w:rsidRPr="00E67AC0">
        <w:rPr>
          <w:rFonts w:eastAsia="Times New Roman"/>
          <w:szCs w:val="24"/>
          <w:lang w:val="nl-NL" w:eastAsia="nl-NL"/>
        </w:rPr>
        <w:t xml:space="preserve">Het CLB maakt voor elke leerling </w:t>
      </w:r>
      <w:r w:rsidR="003272BD" w:rsidRPr="00E67AC0">
        <w:rPr>
          <w:rFonts w:eastAsia="Times New Roman"/>
          <w:szCs w:val="24"/>
          <w:lang w:val="nl-NL" w:eastAsia="nl-NL"/>
        </w:rPr>
        <w:t>een</w:t>
      </w:r>
      <w:r w:rsidRPr="00E67AC0">
        <w:rPr>
          <w:rFonts w:eastAsia="Times New Roman"/>
          <w:szCs w:val="24"/>
          <w:lang w:val="nl-NL" w:eastAsia="nl-NL"/>
        </w:rPr>
        <w:t xml:space="preserve"> multidisciplinair dossier (= CLB-dossier) aan van zodra een leerling een eerste keer is ingeschreven in een school. Als je kind van een school komt die samenwerkt met een ander CLB, zal het CLB-dossier 10 werkdagen na de inschrijving bezorgd worden aan</w:t>
      </w:r>
      <w:sdt>
        <w:sdtPr>
          <w:rPr>
            <w:rFonts w:eastAsia="Times New Roman"/>
            <w:szCs w:val="24"/>
            <w:lang w:val="nl-NL" w:eastAsia="nl-NL"/>
          </w:rPr>
          <w:alias w:val="Geef hier de naam van het CLB"/>
          <w:tag w:val="Geef hier de naam van het CLB"/>
          <w:id w:val="1590967899"/>
          <w:placeholder>
            <w:docPart w:val="4251DE29229E43C9B0AD2A533D7514C2"/>
          </w:placeholder>
          <w15:color w:val="A8AF37"/>
        </w:sdtPr>
        <w:sdtEndPr/>
        <w:sdtContent>
          <w:r w:rsidR="002A5D46" w:rsidRPr="00E67AC0">
            <w:rPr>
              <w:rFonts w:eastAsia="Times New Roman"/>
              <w:szCs w:val="24"/>
              <w:lang w:val="nl-NL" w:eastAsia="nl-NL"/>
            </w:rPr>
            <w:t xml:space="preserve">. </w:t>
          </w:r>
        </w:sdtContent>
      </w:sdt>
      <w:r w:rsidRPr="00E67AC0">
        <w:rPr>
          <w:rFonts w:eastAsia="Times New Roman"/>
          <w:szCs w:val="24"/>
          <w:lang w:val="nl-NL" w:eastAsia="nl-NL"/>
        </w:rPr>
        <w:t xml:space="preserve"> </w:t>
      </w:r>
      <w:r w:rsidR="00032A38" w:rsidRPr="00E67AC0">
        <w:rPr>
          <w:rFonts w:eastAsia="Times New Roman"/>
          <w:szCs w:val="24"/>
          <w:lang w:val="nl-NL" w:eastAsia="nl-NL"/>
        </w:rPr>
        <w:t>Jij hoeft</w:t>
      </w:r>
      <w:r w:rsidRPr="00E67AC0">
        <w:rPr>
          <w:rFonts w:eastAsia="Times New Roman"/>
          <w:szCs w:val="24"/>
          <w:lang w:val="nl-NL" w:eastAsia="nl-NL"/>
        </w:rPr>
        <w:t xml:space="preserve"> daar zelf niets voor te doen. Bij een inschrijving voor een volgend schooljaar wordt het dossier pas na 1 september overgedragen.</w:t>
      </w:r>
    </w:p>
    <w:p w14:paraId="50D859D6" w14:textId="50EABE57" w:rsidR="00A11E63" w:rsidRPr="00E67AC0" w:rsidRDefault="00A11E63" w:rsidP="00A11E63">
      <w:pPr>
        <w:rPr>
          <w:rFonts w:eastAsia="Times New Roman"/>
          <w:szCs w:val="24"/>
          <w:shd w:val="clear" w:color="auto" w:fill="FFE599" w:themeFill="accent4" w:themeFillTint="66"/>
          <w:lang w:val="nl-NL" w:eastAsia="nl-NL"/>
        </w:rPr>
      </w:pPr>
      <w:r w:rsidRPr="00E67AC0">
        <w:rPr>
          <w:rFonts w:eastAsia="Times New Roman"/>
          <w:szCs w:val="24"/>
          <w:lang w:val="nl-NL" w:eastAsia="nl-NL"/>
        </w:rPr>
        <w:lastRenderedPageBreak/>
        <w:t xml:space="preserve">Als je niet wil dat </w:t>
      </w:r>
      <w:r w:rsidR="00032987" w:rsidRPr="00E67AC0">
        <w:rPr>
          <w:rFonts w:eastAsia="Times New Roman"/>
          <w:szCs w:val="24"/>
          <w:lang w:val="nl-NL" w:eastAsia="nl-NL"/>
        </w:rPr>
        <w:t>het</w:t>
      </w:r>
      <w:r w:rsidRPr="00E67AC0">
        <w:rPr>
          <w:rFonts w:eastAsia="Times New Roman"/>
          <w:szCs w:val="24"/>
          <w:lang w:val="nl-NL" w:eastAsia="nl-NL"/>
        </w:rPr>
        <w:t xml:space="preserve"> dossier </w:t>
      </w:r>
      <w:r w:rsidR="00032987" w:rsidRPr="00E67AC0">
        <w:rPr>
          <w:rFonts w:eastAsia="Times New Roman"/>
          <w:szCs w:val="24"/>
          <w:lang w:val="nl-NL" w:eastAsia="nl-NL"/>
        </w:rPr>
        <w:t xml:space="preserve">van </w:t>
      </w:r>
      <w:r w:rsidRPr="00E67AC0">
        <w:rPr>
          <w:rFonts w:eastAsia="Times New Roman"/>
          <w:szCs w:val="24"/>
          <w:lang w:val="nl-NL" w:eastAsia="nl-NL"/>
        </w:rPr>
        <w:t xml:space="preserve">je </w:t>
      </w:r>
      <w:r w:rsidR="00032987" w:rsidRPr="00E67AC0">
        <w:rPr>
          <w:rFonts w:eastAsia="Times New Roman"/>
          <w:szCs w:val="24"/>
          <w:lang w:val="nl-NL" w:eastAsia="nl-NL"/>
        </w:rPr>
        <w:t>kind</w:t>
      </w:r>
      <w:r w:rsidRPr="00E67AC0">
        <w:rPr>
          <w:rFonts w:eastAsia="Times New Roman"/>
          <w:szCs w:val="24"/>
          <w:lang w:val="nl-NL" w:eastAsia="nl-NL"/>
        </w:rPr>
        <w:t xml:space="preserve"> wordt overgedragen, moet je dat binnen een termijn van 10 werkdagen na de inschrijving schriftelijk laten weten aan je vorige CLB. Je kan het adres van dat CLB bekomen bij de hoofdzetel van de CLB of in één van de vestigingen van het</w:t>
      </w:r>
      <w:r w:rsidR="002A5D46" w:rsidRPr="00E67AC0">
        <w:rPr>
          <w:rFonts w:eastAsia="Times New Roman"/>
          <w:szCs w:val="24"/>
          <w:lang w:val="nl-NL" w:eastAsia="nl-NL"/>
        </w:rPr>
        <w:t>.</w:t>
      </w:r>
    </w:p>
    <w:p w14:paraId="428EE4A8" w14:textId="7FA94CF8" w:rsidR="00A16C60" w:rsidRDefault="00A16C60" w:rsidP="00A16C60">
      <w:pPr>
        <w:rPr>
          <w:rFonts w:eastAsia="Times New Roman"/>
          <w:szCs w:val="24"/>
          <w:lang w:val="nl-NL" w:eastAsia="nl-NL"/>
        </w:rPr>
      </w:pPr>
      <w:r w:rsidRPr="00E67AC0">
        <w:rPr>
          <w:rFonts w:eastAsia="Times New Roman"/>
          <w:szCs w:val="24"/>
          <w:lang w:val="nl-NL" w:eastAsia="nl-NL"/>
        </w:rPr>
        <w:t xml:space="preserve">Je kunt je echter niet verzetten tegen het overdragen van identificatiegegevens en gegevens in het kader van de verplichte begeleiding van leerlingen met leerplichtproblemen en gegevens in het kader van de systematische </w:t>
      </w:r>
      <w:r w:rsidR="00BF3547" w:rsidRPr="003412D9">
        <w:rPr>
          <w:rFonts w:eastAsia="Times New Roman"/>
          <w:shd w:val="clear" w:color="auto" w:fill="FFE599" w:themeFill="accent4" w:themeFillTint="66"/>
          <w:lang w:val="nl-NL" w:eastAsia="nl-NL"/>
        </w:rPr>
        <w:t>contactmomenten</w:t>
      </w:r>
      <w:r w:rsidR="00BF3547">
        <w:rPr>
          <w:rFonts w:eastAsia="Times New Roman"/>
          <w:szCs w:val="24"/>
          <w:lang w:val="nl-NL" w:eastAsia="nl-NL"/>
        </w:rPr>
        <w:t>.</w:t>
      </w:r>
      <w:r w:rsidRPr="00E67AC0">
        <w:rPr>
          <w:rFonts w:eastAsia="Times New Roman"/>
          <w:szCs w:val="24"/>
          <w:lang w:val="nl-NL" w:eastAsia="nl-NL"/>
        </w:rPr>
        <w:t xml:space="preserve"> Ook tegen de overdracht van een GC-verslag of IAC-verslag* kun je je niet verzetten.</w:t>
      </w:r>
      <w:r w:rsidR="00BF3547" w:rsidRPr="00BF3547">
        <w:rPr>
          <w:rFonts w:eastAsia="Times New Roman"/>
          <w:szCs w:val="24"/>
          <w:lang w:val="nl-NL" w:eastAsia="nl-NL"/>
        </w:rPr>
        <w:t xml:space="preserve"> </w:t>
      </w:r>
      <w:r w:rsidR="00BF3547" w:rsidRPr="00432A1C">
        <w:rPr>
          <w:rFonts w:eastAsia="Times New Roman"/>
          <w:szCs w:val="24"/>
          <w:lang w:val="nl-NL" w:eastAsia="nl-NL"/>
        </w:rPr>
        <w:t xml:space="preserve">. </w:t>
      </w:r>
      <w:r w:rsidR="00BF3547" w:rsidRPr="009E4123">
        <w:rPr>
          <w:rFonts w:eastAsia="Times New Roman"/>
          <w:szCs w:val="24"/>
          <w:shd w:val="clear" w:color="auto" w:fill="FFE599" w:themeFill="accent4" w:themeFillTint="66"/>
          <w:lang w:val="nl-NL" w:eastAsia="nl-NL"/>
        </w:rPr>
        <w:t>Een GC-verslag laat toe dat de leerling het gemeenschappelijk curriculum volgt met extra ondersteuning. Een IAC-verslag laat toe dat de leerling een individueel curriculum volgt met ondersteuning in gewoon of buitengewoon onderwijs.</w:t>
      </w:r>
      <w:r w:rsidRPr="00E67AC0">
        <w:rPr>
          <w:rFonts w:eastAsia="Times New Roman"/>
          <w:szCs w:val="24"/>
          <w:lang w:val="nl-NL" w:eastAsia="nl-NL"/>
        </w:rPr>
        <w:t xml:space="preserve"> In principe worden GC-verslagen en IAC-verslagen* bijgehouden in IRIS-CLB online.</w:t>
      </w:r>
    </w:p>
    <w:p w14:paraId="1CFABC7C" w14:textId="0FF93839" w:rsidR="00BF3547" w:rsidRPr="00BF3547" w:rsidRDefault="00BF3547" w:rsidP="00A16C60">
      <w:pPr>
        <w:rPr>
          <w:rFonts w:eastAsia="Times New Roman"/>
          <w:szCs w:val="24"/>
          <w:shd w:val="clear" w:color="auto" w:fill="FFE599" w:themeFill="accent4" w:themeFillTint="66"/>
          <w:lang w:val="nl-NL" w:eastAsia="nl-NL"/>
        </w:rPr>
      </w:pPr>
      <w:r w:rsidRPr="009E4123">
        <w:rPr>
          <w:rFonts w:eastAsia="Times New Roman"/>
          <w:szCs w:val="24"/>
          <w:shd w:val="clear" w:color="auto" w:fill="FFE599" w:themeFill="accent4" w:themeFillTint="66"/>
          <w:lang w:val="nl-NL" w:eastAsia="nl-NL"/>
        </w:rPr>
        <w:t>Als het CLB de leerling aangemeld had of wou aanmelden bij een gemandateerde voorziening (Ondersteuningscentrum Jeugdzorg of Vertrouwenscentrum Kindermishandeling), zal het CLB-team</w:t>
      </w:r>
      <w:r w:rsidR="007072E0" w:rsidRPr="007072E0">
        <w:rPr>
          <w:rFonts w:eastAsia="Times New Roman"/>
          <w:szCs w:val="24"/>
          <w:shd w:val="clear" w:color="auto" w:fill="FFE599" w:themeFill="accent4" w:themeFillTint="66"/>
          <w:lang w:val="nl-NL" w:eastAsia="nl-NL"/>
        </w:rPr>
        <w:t xml:space="preserve"> </w:t>
      </w:r>
      <w:r w:rsidR="007072E0" w:rsidRPr="009E4123">
        <w:rPr>
          <w:rFonts w:eastAsia="Times New Roman"/>
          <w:szCs w:val="24"/>
          <w:shd w:val="clear" w:color="auto" w:fill="FFE599" w:themeFill="accent4" w:themeFillTint="66"/>
          <w:lang w:val="nl-NL" w:eastAsia="nl-NL"/>
        </w:rPr>
        <w:t>bespreken of ze nog steeds verontrust zijn over de leerling. Bij een blijvende verontrusting zullen de gegevens over de verontrustende situatie ook naar het volgende CLB gaan. Daar kun je je niet tegen verzetten.</w:t>
      </w:r>
    </w:p>
    <w:p w14:paraId="00E62FEE" w14:textId="77777777" w:rsidR="00E52E25" w:rsidRPr="00E67AC0" w:rsidRDefault="00E52E25" w:rsidP="00E52E25">
      <w:pPr>
        <w:spacing w:line="276" w:lineRule="auto"/>
        <w:jc w:val="both"/>
        <w:rPr>
          <w:rFonts w:eastAsia="Trebuchet MS" w:cs="Trebuchet MS"/>
        </w:rPr>
      </w:pPr>
      <w:r w:rsidRPr="00E67AC0">
        <w:rPr>
          <w:rFonts w:eastAsia="Trebuchet MS" w:cs="Trebuchet MS"/>
        </w:rPr>
        <w:t>Je kunt je ook niet verzetten tegen:</w:t>
      </w:r>
    </w:p>
    <w:p w14:paraId="19C9719D" w14:textId="02BB18BD" w:rsidR="00E52E25" w:rsidRPr="00E67AC0" w:rsidRDefault="00E52E25" w:rsidP="00FF352D">
      <w:pPr>
        <w:pStyle w:val="Opsomming"/>
        <w:ind w:left="340" w:hanging="340"/>
        <w:rPr>
          <w:rFonts w:eastAsia="Trebuchet MS"/>
        </w:rPr>
      </w:pPr>
      <w:r w:rsidRPr="00E67AC0">
        <w:rPr>
          <w:rFonts w:eastAsia="Trebuchet MS"/>
        </w:rPr>
        <w:t>de begeleiding van spijbelgedrag</w:t>
      </w:r>
    </w:p>
    <w:p w14:paraId="601857B2" w14:textId="4C7411E5" w:rsidR="00E52E25" w:rsidRPr="00E67AC0" w:rsidRDefault="00E52E25" w:rsidP="00FF352D">
      <w:pPr>
        <w:pStyle w:val="Opsomming"/>
        <w:ind w:left="340" w:hanging="340"/>
        <w:rPr>
          <w:rFonts w:eastAsia="Trebuchet MS" w:cs="Trebuchet MS"/>
          <w:lang w:eastAsia="en-US"/>
        </w:rPr>
      </w:pPr>
      <w:r w:rsidRPr="00E67AC0">
        <w:rPr>
          <w:rFonts w:eastAsia="Trebuchet MS"/>
        </w:rPr>
        <w:t>d</w:t>
      </w:r>
      <w:r w:rsidRPr="00E67AC0">
        <w:rPr>
          <w:rFonts w:eastAsia="Trebuchet MS" w:cs="Trebuchet MS"/>
          <w:lang w:eastAsia="en-US"/>
        </w:rPr>
        <w:t xml:space="preserve">e systematische contactmomenten. Het onderzoek is verplicht. Het CLB doet daarvoor </w:t>
      </w:r>
      <w:r w:rsidR="00E61FDF" w:rsidRPr="00E67AC0">
        <w:rPr>
          <w:rFonts w:eastAsia="Trebuchet MS" w:cs="Trebuchet MS"/>
          <w:lang w:eastAsia="en-US"/>
        </w:rPr>
        <w:t>5</w:t>
      </w:r>
      <w:r w:rsidRPr="00E67AC0">
        <w:rPr>
          <w:rFonts w:eastAsia="Trebuchet MS" w:cs="Trebuchet MS"/>
          <w:lang w:eastAsia="en-US"/>
        </w:rPr>
        <w:t xml:space="preserve"> keer </w:t>
      </w:r>
      <w:r w:rsidRPr="007072E0">
        <w:rPr>
          <w:rFonts w:cstheme="minorBidi"/>
          <w:szCs w:val="24"/>
          <w:shd w:val="clear" w:color="auto" w:fill="FFE599" w:themeFill="accent4" w:themeFillTint="66"/>
          <w:lang w:val="nl-NL" w:eastAsia="nl-NL"/>
        </w:rPr>
        <w:t xml:space="preserve">in een </w:t>
      </w:r>
      <w:r w:rsidR="00D91ABA" w:rsidRPr="007072E0">
        <w:rPr>
          <w:rFonts w:cstheme="minorBidi"/>
          <w:szCs w:val="24"/>
          <w:shd w:val="clear" w:color="auto" w:fill="FFE599" w:themeFill="accent4" w:themeFillTint="66"/>
          <w:lang w:val="nl-NL" w:eastAsia="nl-NL"/>
        </w:rPr>
        <w:t>onderwijsloopbaan</w:t>
      </w:r>
      <w:r w:rsidR="007072E0">
        <w:rPr>
          <w:rFonts w:cstheme="minorBidi"/>
          <w:szCs w:val="24"/>
          <w:shd w:val="clear" w:color="auto" w:fill="FFE599" w:themeFill="accent4" w:themeFillTint="66"/>
          <w:lang w:val="nl-NL" w:eastAsia="nl-NL"/>
        </w:rPr>
        <w:t xml:space="preserve"> van je kind</w:t>
      </w:r>
      <w:r w:rsidR="00D91ABA" w:rsidRPr="00E67AC0">
        <w:rPr>
          <w:rFonts w:eastAsia="Trebuchet MS" w:cs="Trebuchet MS"/>
          <w:lang w:eastAsia="en-US"/>
        </w:rPr>
        <w:t xml:space="preserve"> </w:t>
      </w:r>
      <w:r w:rsidRPr="00E67AC0">
        <w:rPr>
          <w:rFonts w:eastAsia="Trebuchet MS" w:cs="Trebuchet MS"/>
          <w:lang w:eastAsia="en-US"/>
        </w:rPr>
        <w:t>een gratis aanbod. Er is aandacht voor zicht, gehoor, ontwikkeling en welbevinden. Dit kadert in het recht om als kind/jongere op scharniermomenten in het leven eenzelfde aanbod te krijgen. Als ouder of bekwame leerling kan je je niet verzetten tegen dit</w:t>
      </w:r>
      <w:r w:rsidRPr="00E67AC0">
        <w:rPr>
          <w:rFonts w:eastAsia="Trebuchet MS"/>
          <w:shd w:val="clear" w:color="auto" w:fill="FFE599" w:themeFill="accent4" w:themeFillTint="66"/>
        </w:rPr>
        <w:t xml:space="preserve"> </w:t>
      </w:r>
      <w:r w:rsidRPr="00E67AC0">
        <w:rPr>
          <w:rFonts w:eastAsia="Trebuchet MS" w:cs="Trebuchet MS"/>
          <w:lang w:eastAsia="en-US"/>
        </w:rPr>
        <w:t xml:space="preserve">onderzoek. Je kan wel bezwaar maken tegen een bepaalde CLB-medewerker. Je kan dan vragen om het onderzoek door een andere arts </w:t>
      </w:r>
      <w:r w:rsidR="00F25D36">
        <w:rPr>
          <w:rFonts w:cstheme="minorBidi"/>
          <w:szCs w:val="24"/>
          <w:shd w:val="clear" w:color="auto" w:fill="FFE599" w:themeFill="accent4" w:themeFillTint="66"/>
          <w:lang w:val="nl-NL" w:eastAsia="nl-NL"/>
        </w:rPr>
        <w:t>of verpleegkundige</w:t>
      </w:r>
      <w:r w:rsidR="00AB54C0">
        <w:rPr>
          <w:rFonts w:cstheme="minorBidi"/>
          <w:szCs w:val="24"/>
          <w:shd w:val="clear" w:color="auto" w:fill="FFE599" w:themeFill="accent4" w:themeFillTint="66"/>
          <w:lang w:val="nl-NL" w:eastAsia="nl-NL"/>
        </w:rPr>
        <w:t xml:space="preserve"> v</w:t>
      </w:r>
      <w:r w:rsidRPr="00F25D36">
        <w:rPr>
          <w:rFonts w:cstheme="minorBidi"/>
          <w:szCs w:val="24"/>
          <w:shd w:val="clear" w:color="auto" w:fill="FFE599" w:themeFill="accent4" w:themeFillTint="66"/>
          <w:lang w:val="nl-NL" w:eastAsia="nl-NL"/>
        </w:rPr>
        <w:t>an</w:t>
      </w:r>
      <w:r w:rsidRPr="00E67AC0">
        <w:rPr>
          <w:rFonts w:eastAsia="Trebuchet MS" w:cs="Trebuchet MS"/>
          <w:lang w:eastAsia="en-US"/>
        </w:rPr>
        <w:t xml:space="preserve"> het CLB of door een arts buiten het CLB te laten uitvoeren. Dit kan door een aangetekende brief te sturen of dit bezwaar tegen afgifte van een ontvangstbewijs of via een beveiligde digitale zending te sturen naar de directeur van het CLB. Je moet dan wel binnen een termijn van 90 dagen het medisch onderzoek laten uitvoeren door een andere CLB-medewerker of door een arts buiten het CLB. In dat laatste geval moet je wel zelf de kosten betalen. Het verslag van het onderzoek moet je binnen de 15 dagen bezorgen aan de bevoegde CLB-arts van het CLB dat onze school begeleidt. Als je bij een volgend systematisch contactmoment opnieuw bezwaar hebt tegen een medewerker, of je wil opnieuw een arts buiten het CLB, dan moet je dat opnieuw laten weten.</w:t>
      </w:r>
    </w:p>
    <w:p w14:paraId="20E92DD5" w14:textId="06011F04" w:rsidR="00E52E25" w:rsidRPr="00E67AC0" w:rsidRDefault="00E52E25" w:rsidP="00FF352D">
      <w:pPr>
        <w:pStyle w:val="Opsomming"/>
        <w:ind w:left="340" w:hanging="340"/>
        <w:rPr>
          <w:rFonts w:eastAsia="Trebuchet MS" w:cs="Trebuchet MS"/>
          <w:lang w:eastAsia="en-US"/>
        </w:rPr>
      </w:pPr>
      <w:r w:rsidRPr="00E67AC0">
        <w:rPr>
          <w:rFonts w:eastAsia="Trebuchet MS" w:cs="Trebuchet MS"/>
          <w:lang w:eastAsia="en-US"/>
        </w:rPr>
        <w:t xml:space="preserve">de maatregelen die genomen moeten worden voor een beperkt aantal </w:t>
      </w:r>
      <w:r w:rsidR="00AB54C0" w:rsidRPr="00AB54C0">
        <w:rPr>
          <w:rFonts w:cstheme="minorBidi"/>
          <w:szCs w:val="24"/>
          <w:shd w:val="clear" w:color="auto" w:fill="FFE599" w:themeFill="accent4" w:themeFillTint="66"/>
          <w:lang w:val="nl-NL" w:eastAsia="nl-NL"/>
        </w:rPr>
        <w:t>besmettelijke</w:t>
      </w:r>
      <w:r w:rsidR="00AB54C0">
        <w:rPr>
          <w:rFonts w:eastAsia="Trebuchet MS" w:cs="Trebuchet MS"/>
          <w:lang w:eastAsia="en-US"/>
        </w:rPr>
        <w:t xml:space="preserve"> </w:t>
      </w:r>
      <w:r w:rsidRPr="00E67AC0">
        <w:rPr>
          <w:rFonts w:eastAsia="Trebuchet MS" w:cs="Trebuchet MS"/>
          <w:lang w:eastAsia="en-US"/>
        </w:rPr>
        <w:t xml:space="preserve">ziekten die een grote impact kunnen hebben op de omgeving van de persoon die ziek is. Ouders, leerlingen en scholen zijn verplicht om deze maatregelen en adviezen, omschreven in het draaiboek besmettelijke </w:t>
      </w:r>
      <w:r w:rsidR="00353666" w:rsidRPr="00E67AC0">
        <w:rPr>
          <w:rFonts w:eastAsia="Trebuchet MS" w:cs="Trebuchet MS"/>
          <w:lang w:eastAsia="en-US"/>
        </w:rPr>
        <w:t xml:space="preserve">infectie ziekten CLB </w:t>
      </w:r>
      <w:r w:rsidRPr="00E67AC0">
        <w:rPr>
          <w:rFonts w:eastAsia="Trebuchet MS" w:cs="Trebuchet MS"/>
          <w:lang w:eastAsia="en-US"/>
        </w:rPr>
        <w:t>aandoeningen, te volgen. Het doel is de bescherming van de andere leerlingen, het personeel van de school en de ruimere maatschappij.</w:t>
      </w:r>
    </w:p>
    <w:p w14:paraId="2C8FFE3A" w14:textId="2F7F81B7" w:rsidR="00E52E25" w:rsidRPr="00E67AC0" w:rsidRDefault="00E52E25" w:rsidP="00FF352D">
      <w:pPr>
        <w:pStyle w:val="Opsomming"/>
        <w:ind w:left="340" w:hanging="340"/>
        <w:rPr>
          <w:rFonts w:eastAsiaTheme="minorHAnsi" w:cstheme="minorBidi"/>
          <w:lang w:val="nl-NL" w:eastAsia="nl-NL"/>
        </w:rPr>
      </w:pPr>
      <w:r w:rsidRPr="00E67AC0">
        <w:rPr>
          <w:rFonts w:eastAsia="Trebuchet MS"/>
        </w:rPr>
        <w:t xml:space="preserve">de hogervermelde signaalfunctie en de ondersteuning van het CLB aan de leraren op school bij </w:t>
      </w:r>
      <w:r w:rsidRPr="00E67AC0">
        <w:rPr>
          <w:rFonts w:eastAsiaTheme="minorHAnsi" w:cstheme="minorBidi"/>
          <w:lang w:val="nl-NL" w:eastAsia="nl-NL"/>
        </w:rPr>
        <w:t>problemen van individuele leerlingen of een groep leerlingen</w:t>
      </w:r>
      <w:r w:rsidR="00D9389D" w:rsidRPr="00E67AC0">
        <w:rPr>
          <w:rFonts w:eastAsiaTheme="minorHAnsi" w:cstheme="minorBidi"/>
          <w:lang w:val="nl-NL" w:eastAsia="nl-NL"/>
        </w:rPr>
        <w:t>.</w:t>
      </w:r>
    </w:p>
    <w:p w14:paraId="1C2878FB" w14:textId="16793664" w:rsidR="00A11E63" w:rsidRPr="00E67AC0" w:rsidRDefault="00E52E25" w:rsidP="001B0220">
      <w:pPr>
        <w:rPr>
          <w:lang w:val="nl-NL" w:eastAsia="nl-NL"/>
        </w:rPr>
      </w:pPr>
      <w:r w:rsidRPr="00E67AC0">
        <w:rPr>
          <w:lang w:val="nl-NL" w:eastAsia="nl-NL"/>
        </w:rPr>
        <w:t xml:space="preserve">Het CLB biedt ook een aantal gratis vaccinaties aan. </w:t>
      </w:r>
      <w:r w:rsidR="00353666" w:rsidRPr="00E67AC0">
        <w:rPr>
          <w:lang w:val="nl-NL" w:eastAsia="nl-NL"/>
        </w:rPr>
        <w:t xml:space="preserve">De overheid beslist welke vaccins aangeboden worden. </w:t>
      </w:r>
      <w:r w:rsidR="000262F9" w:rsidRPr="007C6BD1">
        <w:rPr>
          <w:rFonts w:eastAsia="Trebuchet MS" w:cs="Trebuchet MS"/>
          <w:shd w:val="clear" w:color="auto" w:fill="FFE599" w:themeFill="accent4" w:themeFillTint="66"/>
        </w:rPr>
        <w:t>Het CLB zet het vaccin nooit zonder toestemming van ouder en/of bekwame leerling.</w:t>
      </w:r>
      <w:r w:rsidRPr="00E67AC0">
        <w:rPr>
          <w:lang w:val="nl-NL" w:eastAsia="nl-NL"/>
        </w:rPr>
        <w:t xml:space="preserve">Een ouder en/of een bekwame leerling kan op elk vaccinatiemoment een vaccinatie weigeren. Een eenmalige weigering voor alle vaccinaties in de hele </w:t>
      </w:r>
      <w:r w:rsidR="00D91ABA" w:rsidRPr="00E67AC0">
        <w:rPr>
          <w:lang w:val="nl-NL" w:eastAsia="nl-NL"/>
        </w:rPr>
        <w:t xml:space="preserve">onderwijsloopbaan </w:t>
      </w:r>
      <w:r w:rsidRPr="00E67AC0">
        <w:rPr>
          <w:lang w:val="nl-NL" w:eastAsia="nl-NL"/>
        </w:rPr>
        <w:t>kun je niet doen.</w:t>
      </w:r>
    </w:p>
    <w:p w14:paraId="465A0BF8" w14:textId="7073A769" w:rsidR="000B6948" w:rsidRPr="00E67AC0" w:rsidRDefault="004E39E0" w:rsidP="000B6948">
      <w:pPr>
        <w:pStyle w:val="Kop3"/>
        <w:rPr>
          <w:rFonts w:eastAsiaTheme="minorHAnsi" w:cstheme="minorBidi"/>
          <w:iCs/>
          <w:lang w:val="nl-NL" w:eastAsia="nl-NL"/>
        </w:rPr>
      </w:pPr>
      <w:r w:rsidRPr="00E67AC0">
        <w:rPr>
          <w:rFonts w:eastAsiaTheme="minorHAnsi" w:cstheme="minorBidi"/>
          <w:iCs/>
          <w:lang w:val="nl-NL" w:eastAsia="nl-NL"/>
        </w:rPr>
        <w:lastRenderedPageBreak/>
        <w:t>L</w:t>
      </w:r>
      <w:r w:rsidR="000B6948" w:rsidRPr="00E67AC0">
        <w:rPr>
          <w:rFonts w:eastAsiaTheme="minorHAnsi" w:cstheme="minorBidi"/>
          <w:iCs/>
          <w:lang w:val="nl-NL" w:eastAsia="nl-NL"/>
        </w:rPr>
        <w:t>eersteuncentrum (LSC)</w:t>
      </w:r>
    </w:p>
    <w:p w14:paraId="078A02DD" w14:textId="3A406B10" w:rsidR="000B6948" w:rsidRPr="00E67AC0" w:rsidRDefault="000B6948" w:rsidP="000B6948">
      <w:pPr>
        <w:ind w:right="-144"/>
        <w:rPr>
          <w:lang w:val="nl-NL" w:eastAsia="nl-NL"/>
        </w:rPr>
      </w:pPr>
      <w:r w:rsidRPr="00E67AC0">
        <w:rPr>
          <w:lang w:val="nl-NL" w:eastAsia="nl-NL"/>
        </w:rPr>
        <w:t>Het leersteuncentrum biedt leersteun aan de school op basis van de ondersteuningsbehoeften van leerlingen, leraren en het schoolteam met een maximaal effect op de klasvloer. Leersteun is ondersteuning die de maximale ontplooiing, leerwinst, welbevinden, zelfredzaamheid en volwaardige participatie van jouw kind bevordert en die de competenties van leraren versterkt in het begeleiden van leerlingen met specifieke onderwijsbehoeften. Leersteun zet in op het creëren van een inclusieve klaspraktijk en inclusieve schoolcultuur.</w:t>
      </w:r>
    </w:p>
    <w:p w14:paraId="549C7CA0" w14:textId="6D599CE2" w:rsidR="000B6948" w:rsidRPr="00E67AC0" w:rsidRDefault="000B6948" w:rsidP="000B6948">
      <w:pPr>
        <w:ind w:right="-144"/>
        <w:rPr>
          <w:lang w:val="nl-NL" w:eastAsia="nl-NL"/>
        </w:rPr>
      </w:pPr>
      <w:r w:rsidRPr="00E67AC0">
        <w:rPr>
          <w:lang w:val="nl-NL" w:eastAsia="nl-NL"/>
        </w:rPr>
        <w:t xml:space="preserve">Onze school is aangesloten bij het leersteuncentrum </w:t>
      </w:r>
      <w:sdt>
        <w:sdtPr>
          <w:rPr>
            <w:lang w:val="nl-NL" w:eastAsia="nl-NL"/>
          </w:rPr>
          <w:alias w:val="Geef hier de naam van het leersteuncentra"/>
          <w:tag w:val="Geef hier de naam van het leersteuncentra"/>
          <w:id w:val="1146468567"/>
          <w:placeholder>
            <w:docPart w:val="0E07F91A7D81438AABCB864773AA9261"/>
          </w:placeholder>
          <w15:color w:val="A8AF37"/>
        </w:sdtPr>
        <w:sdtEndPr/>
        <w:sdtContent>
          <w:r w:rsidR="00004F04" w:rsidRPr="00E67AC0">
            <w:rPr>
              <w:lang w:val="nl-NL" w:eastAsia="nl-NL"/>
            </w:rPr>
            <w:t>Limburg vrij.</w:t>
          </w:r>
        </w:sdtContent>
      </w:sdt>
      <w:r w:rsidR="00490B39" w:rsidRPr="00E67AC0">
        <w:rPr>
          <w:lang w:val="nl-NL" w:eastAsia="nl-NL"/>
        </w:rPr>
        <w:t xml:space="preserve"> </w:t>
      </w:r>
      <w:r w:rsidRPr="00E67AC0">
        <w:rPr>
          <w:lang w:val="nl-NL" w:eastAsia="nl-NL"/>
        </w:rPr>
        <w:t>Dit leersteuncentrum biedt leersteun aan voor type basisaa</w:t>
      </w:r>
      <w:r w:rsidR="002E3DEF" w:rsidRPr="00E67AC0">
        <w:rPr>
          <w:lang w:val="nl-NL" w:eastAsia="nl-NL"/>
        </w:rPr>
        <w:t xml:space="preserve">nbod, type 2, type 3 en type 9. </w:t>
      </w:r>
      <w:r w:rsidRPr="00E67AC0">
        <w:rPr>
          <w:lang w:val="nl-NL" w:eastAsia="nl-NL"/>
        </w:rPr>
        <w:t xml:space="preserve">Voor type </w:t>
      </w:r>
      <w:sdt>
        <w:sdtPr>
          <w:rPr>
            <w:lang w:val="nl-NL" w:eastAsia="nl-NL"/>
          </w:rPr>
          <w:alias w:val="Geef hier de types"/>
          <w:tag w:val="Geef hier de types"/>
          <w:id w:val="1254636929"/>
          <w:placeholder>
            <w:docPart w:val="0B7B5817D4BF44829B2F23DE87D0C0CE"/>
          </w:placeholder>
          <w15:color w:val="A8AF37"/>
        </w:sdtPr>
        <w:sdtEndPr/>
        <w:sdtContent>
          <w:r w:rsidR="00B12C5A" w:rsidRPr="00E67AC0">
            <w:rPr>
              <w:lang w:val="nl-NL" w:eastAsia="nl-NL"/>
            </w:rPr>
            <w:t>4, type 6 en type 7</w:t>
          </w:r>
        </w:sdtContent>
      </w:sdt>
      <w:r w:rsidRPr="00E67AC0">
        <w:rPr>
          <w:lang w:val="nl-NL" w:eastAsia="nl-NL"/>
        </w:rPr>
        <w:t xml:space="preserve"> werkt dit leersteuncentrum structureel samen met het specifiek leersteuncentrum </w:t>
      </w:r>
      <w:sdt>
        <w:sdtPr>
          <w:rPr>
            <w:lang w:val="nl-NL" w:eastAsia="nl-NL"/>
          </w:rPr>
          <w:alias w:val="Geef hier de naam van het specifiek leersteuncentra"/>
          <w:tag w:val="Geef hier de naam van het specifiek leersteuncentra"/>
          <w:id w:val="-280420069"/>
          <w:placeholder>
            <w:docPart w:val="DF78F947EFDB491695494A8DE833ED40"/>
          </w:placeholder>
          <w15:color w:val="A8AF37"/>
        </w:sdtPr>
        <w:sdtEndPr/>
        <w:sdtContent>
          <w:r w:rsidR="00B12C5A" w:rsidRPr="00E67AC0">
            <w:rPr>
              <w:lang w:val="nl-NL" w:eastAsia="nl-NL"/>
            </w:rPr>
            <w:t>Limburg.</w:t>
          </w:r>
        </w:sdtContent>
      </w:sdt>
    </w:p>
    <w:p w14:paraId="1265E3A3" w14:textId="4278EEAB" w:rsidR="000B6948" w:rsidRPr="00E67AC0" w:rsidRDefault="000B6948" w:rsidP="000B6948">
      <w:pPr>
        <w:ind w:right="-144"/>
        <w:rPr>
          <w:lang w:val="nl-NL" w:eastAsia="nl-NL"/>
        </w:rPr>
      </w:pPr>
      <w:r w:rsidRPr="00E67AC0">
        <w:rPr>
          <w:lang w:val="nl-NL" w:eastAsia="nl-NL"/>
        </w:rPr>
        <w:t>De school kan leersteun aanvragen voor alle leerlingen die beschikken over een GC-verslag of IAC-verslag*. Zo’n verslag wordt opgemaakt door het CLB in overleg met de school en ouders.</w:t>
      </w:r>
    </w:p>
    <w:p w14:paraId="69DAB210" w14:textId="77777777" w:rsidR="000B6948" w:rsidRPr="00E67AC0" w:rsidRDefault="000B6948" w:rsidP="000B6948">
      <w:pPr>
        <w:ind w:right="-144"/>
        <w:rPr>
          <w:lang w:val="nl-NL" w:eastAsia="nl-NL"/>
        </w:rPr>
      </w:pPr>
      <w:r w:rsidRPr="00E67AC0">
        <w:rPr>
          <w:lang w:val="nl-NL" w:eastAsia="nl-NL"/>
        </w:rPr>
        <w:t xml:space="preserve">De leerondersteuner komt naar de school. Hij kan je kind, de </w:t>
      </w:r>
      <w:proofErr w:type="spellStart"/>
      <w:r w:rsidRPr="00E67AC0">
        <w:rPr>
          <w:lang w:val="nl-NL" w:eastAsia="nl-NL"/>
        </w:rPr>
        <w:t>lera</w:t>
      </w:r>
      <w:proofErr w:type="spellEnd"/>
      <w:r w:rsidRPr="00E67AC0">
        <w:rPr>
          <w:lang w:val="nl-NL" w:eastAsia="nl-NL"/>
        </w:rPr>
        <w:t>(a)r(en) en/of het hele schoolteam ondersteunen. Het leersteuncentrum geeft het leersteuntraject van je kind vorm in overleg met de school, jou als ouder en waar mogelijk je kind zelf. Het CLB kan hierbij betrokken worden als dat nodig zou zijn.</w:t>
      </w:r>
    </w:p>
    <w:p w14:paraId="105450E5" w14:textId="6783F967" w:rsidR="00A11E63" w:rsidRPr="00E67AC0" w:rsidRDefault="000B6948" w:rsidP="000B6948">
      <w:pPr>
        <w:ind w:right="-144"/>
        <w:rPr>
          <w:lang w:val="nl-NL" w:eastAsia="nl-NL"/>
        </w:rPr>
      </w:pPr>
      <w:r w:rsidRPr="00E67AC0">
        <w:rPr>
          <w:lang w:val="nl-NL" w:eastAsia="nl-NL"/>
        </w:rPr>
        <w:t>Voor algemene vragen over leerondersteuning kun je terecht bij het informatiepunt van het leersteuncentrum. Wanneer je klachten zou hebben over de leersteun, dan kun je een klacht indienen bij het leersteuncentrum. Als de klacht onvoldoende gehoord of behandeld zou worden door het leersteuncentrum, dan is er bemiddeling mogelijk door het CLB.</w:t>
      </w:r>
    </w:p>
    <w:p w14:paraId="7433AEF0" w14:textId="6C460380" w:rsidR="000262F9" w:rsidRDefault="000262F9" w:rsidP="000262F9">
      <w:pPr>
        <w:pStyle w:val="Kop3"/>
      </w:pPr>
      <w:r w:rsidRPr="00D03765">
        <w:t>Andere school voor gewoon onderwijs</w:t>
      </w:r>
    </w:p>
    <w:p w14:paraId="7DCB2538" w14:textId="77777777" w:rsidR="000262F9" w:rsidRPr="00891128" w:rsidRDefault="000262F9" w:rsidP="000262F9">
      <w:pPr>
        <w:spacing w:after="180"/>
        <w:rPr>
          <w:shd w:val="clear" w:color="auto" w:fill="FFE599" w:themeFill="accent4" w:themeFillTint="66"/>
          <w:lang w:val="nl-NL" w:eastAsia="nl-NL"/>
        </w:rPr>
      </w:pPr>
      <w:r w:rsidRPr="00D03765">
        <w:rPr>
          <w:lang w:val="nl-NL" w:eastAsia="nl-NL"/>
        </w:rPr>
        <w:t>Je kind kan deeltijds lessen en activiteiten volgen in een andere gewone basis- of secundaire school. Deze mogelijkheid is een gunst, geen recht. Dit betekent concreet dat beide scholen hiermee akkoord moeten gaan. We maken daarover afspraken in overleg met jou als ouder, waar mogelijk je kind, en desgevallend met het CLB en het leersteuncentrum.</w:t>
      </w:r>
    </w:p>
    <w:p w14:paraId="755FD53E" w14:textId="77777777" w:rsidR="000262F9" w:rsidRDefault="000262F9" w:rsidP="000262F9">
      <w:pPr>
        <w:rPr>
          <w:lang w:val="nl-NL" w:eastAsia="nl-NL"/>
        </w:rPr>
      </w:pPr>
      <w:r w:rsidRPr="00D03765">
        <w:rPr>
          <w:lang w:val="nl-NL" w:eastAsia="nl-NL"/>
        </w:rPr>
        <w:t xml:space="preserve">Wanneer je kind in een andere </w:t>
      </w:r>
      <w:r w:rsidRPr="003160F8">
        <w:rPr>
          <w:shd w:val="clear" w:color="auto" w:fill="FFE599" w:themeFill="accent4" w:themeFillTint="66"/>
          <w:lang w:val="nl-NL" w:eastAsia="nl-NL"/>
        </w:rPr>
        <w:t>gewone</w:t>
      </w:r>
      <w:r>
        <w:rPr>
          <w:lang w:val="nl-NL" w:eastAsia="nl-NL"/>
        </w:rPr>
        <w:t xml:space="preserve"> </w:t>
      </w:r>
      <w:r w:rsidRPr="00D03765">
        <w:rPr>
          <w:lang w:val="nl-NL" w:eastAsia="nl-NL"/>
        </w:rPr>
        <w:t>basisschool een taalintegratietraject volgt, werken we met die school samen voor de organisatie van het vervoer.</w:t>
      </w:r>
    </w:p>
    <w:p w14:paraId="7884AE1F" w14:textId="77777777" w:rsidR="000262F9" w:rsidRPr="00DC6C34" w:rsidRDefault="000262F9" w:rsidP="000262F9">
      <w:r w:rsidRPr="00B97717">
        <w:rPr>
          <w:shd w:val="clear" w:color="auto" w:fill="FFE599" w:themeFill="accent4" w:themeFillTint="66"/>
        </w:rPr>
        <w:t xml:space="preserve">Als er gebruik gemaakt wordt van de mogelijkheid van lesbijwoning in een andere school om samen </w:t>
      </w:r>
      <w:r>
        <w:rPr>
          <w:shd w:val="clear" w:color="auto" w:fill="FFE599" w:themeFill="accent4" w:themeFillTint="66"/>
        </w:rPr>
        <w:t xml:space="preserve">een </w:t>
      </w:r>
      <w:r w:rsidRPr="00B97717">
        <w:rPr>
          <w:shd w:val="clear" w:color="auto" w:fill="FFE599" w:themeFill="accent4" w:themeFillTint="66"/>
        </w:rPr>
        <w:t>taalheldklas te organiseren, dan communice</w:t>
      </w:r>
      <w:r>
        <w:rPr>
          <w:shd w:val="clear" w:color="auto" w:fill="FFE599" w:themeFill="accent4" w:themeFillTint="66"/>
        </w:rPr>
        <w:t xml:space="preserve">ren wij </w:t>
      </w:r>
      <w:r w:rsidRPr="00B97717">
        <w:rPr>
          <w:shd w:val="clear" w:color="auto" w:fill="FFE599" w:themeFill="accent4" w:themeFillTint="66"/>
        </w:rPr>
        <w:t xml:space="preserve">dit aan </w:t>
      </w:r>
      <w:r>
        <w:rPr>
          <w:shd w:val="clear" w:color="auto" w:fill="FFE599" w:themeFill="accent4" w:themeFillTint="66"/>
        </w:rPr>
        <w:t xml:space="preserve">jou </w:t>
      </w:r>
      <w:r w:rsidRPr="00B97717">
        <w:rPr>
          <w:shd w:val="clear" w:color="auto" w:fill="FFE599" w:themeFill="accent4" w:themeFillTint="66"/>
        </w:rPr>
        <w:t>en verduidelijk</w:t>
      </w:r>
      <w:r>
        <w:rPr>
          <w:shd w:val="clear" w:color="auto" w:fill="FFE599" w:themeFill="accent4" w:themeFillTint="66"/>
        </w:rPr>
        <w:t>en wij</w:t>
      </w:r>
      <w:r w:rsidRPr="00B97717">
        <w:rPr>
          <w:shd w:val="clear" w:color="auto" w:fill="FFE599" w:themeFill="accent4" w:themeFillTint="66"/>
        </w:rPr>
        <w:t xml:space="preserve"> </w:t>
      </w:r>
      <w:r>
        <w:rPr>
          <w:shd w:val="clear" w:color="auto" w:fill="FFE599" w:themeFill="accent4" w:themeFillTint="66"/>
        </w:rPr>
        <w:t>jou</w:t>
      </w:r>
      <w:r w:rsidRPr="00B97717">
        <w:rPr>
          <w:shd w:val="clear" w:color="auto" w:fill="FFE599" w:themeFill="accent4" w:themeFillTint="66"/>
        </w:rPr>
        <w:t xml:space="preserve"> ook hoe de praktische organisatie, o.a. van het vervoer, zal worden geregeld.</w:t>
      </w:r>
    </w:p>
    <w:p w14:paraId="5CE8C27C" w14:textId="77777777" w:rsidR="005B78BB" w:rsidRPr="00E67AC0" w:rsidRDefault="005B78BB" w:rsidP="005B78BB">
      <w:pPr>
        <w:pStyle w:val="Kop3"/>
        <w:rPr>
          <w:rFonts w:eastAsiaTheme="minorHAnsi" w:cstheme="minorBidi"/>
          <w:iCs/>
          <w:lang w:val="nl-NL" w:eastAsia="nl-NL"/>
        </w:rPr>
      </w:pPr>
      <w:r w:rsidRPr="00E67AC0">
        <w:rPr>
          <w:rFonts w:eastAsiaTheme="minorHAnsi" w:cstheme="minorBidi"/>
          <w:iCs/>
          <w:lang w:val="nl-NL" w:eastAsia="nl-NL"/>
        </w:rPr>
        <w:t>Buitengewone basisschool</w:t>
      </w:r>
    </w:p>
    <w:p w14:paraId="7FCFAB3A" w14:textId="18B2727A" w:rsidR="005B78BB" w:rsidRPr="00E67AC0" w:rsidRDefault="005B78BB" w:rsidP="000B6948">
      <w:pPr>
        <w:ind w:right="-144"/>
        <w:rPr>
          <w:lang w:val="nl-NL" w:eastAsia="nl-NL"/>
        </w:rPr>
      </w:pPr>
      <w:r w:rsidRPr="00E67AC0">
        <w:rPr>
          <w:lang w:val="nl-NL" w:eastAsia="nl-NL"/>
        </w:rPr>
        <w:t xml:space="preserve">Heeft je kind een IAC-verslag*? Dan kan je kind maximaal halftijds de lessen of activiteiten bijwonen in een school voor buitengewoon onderwijs. Deze mogelijkheid is een gunst, geen recht. Dit betekent concreet dat beide scholen hiermee akkoord moeten gaan. We maken daarover afspraken in overleg met jou als ouder, </w:t>
      </w:r>
      <w:r w:rsidR="00A90F6F" w:rsidRPr="00E67AC0">
        <w:rPr>
          <w:lang w:val="nl-NL" w:eastAsia="nl-NL"/>
        </w:rPr>
        <w:t>waar mogelijk</w:t>
      </w:r>
      <w:r w:rsidRPr="00E67AC0">
        <w:rPr>
          <w:lang w:val="nl-NL" w:eastAsia="nl-NL"/>
        </w:rPr>
        <w:t xml:space="preserve"> je kind en het CLB. Op de momenten dat je kind les volgt in het buitengewoon onderwijs, heeft het geen recht op leersteun vanuit het leersteuncentrum. De school voor buitengewoon onderwijs staat dan in voor de ondersteuning.</w:t>
      </w:r>
    </w:p>
    <w:p w14:paraId="2984CFDF" w14:textId="095C9743" w:rsidR="00D80C15" w:rsidRPr="00E67AC0" w:rsidRDefault="009E7E45" w:rsidP="00BA4E65">
      <w:pPr>
        <w:jc w:val="right"/>
        <w:rPr>
          <w:i/>
          <w:iCs/>
          <w:color w:val="AE2081"/>
          <w:sz w:val="18"/>
          <w:szCs w:val="18"/>
        </w:rPr>
      </w:pPr>
      <w:hyperlink w:anchor="Start" w:history="1">
        <w:r w:rsidR="00BA4E65" w:rsidRPr="00E67AC0">
          <w:rPr>
            <w:rStyle w:val="Hyperlink"/>
            <w:i/>
            <w:iCs/>
            <w:color w:val="AE2081"/>
            <w:sz w:val="18"/>
            <w:szCs w:val="18"/>
          </w:rPr>
          <w:t>Terug naar overzicht</w:t>
        </w:r>
      </w:hyperlink>
      <w:r w:rsidR="00BA4E65" w:rsidRPr="00E67AC0">
        <w:rPr>
          <w:i/>
          <w:iCs/>
          <w:color w:val="AE2081"/>
          <w:sz w:val="18"/>
          <w:szCs w:val="18"/>
          <w:u w:val="single"/>
        </w:rPr>
        <w:fldChar w:fldCharType="begin"/>
      </w:r>
      <w:r w:rsidR="00BA4E65" w:rsidRPr="00E67AC0">
        <w:rPr>
          <w:i/>
          <w:iCs/>
          <w:color w:val="AE2081"/>
          <w:sz w:val="18"/>
          <w:szCs w:val="18"/>
          <w:u w:val="single"/>
        </w:rPr>
        <w:instrText xml:space="preserve"> REF _Ref66445275 \h  \* MERGEFORMAT </w:instrText>
      </w:r>
      <w:r w:rsidR="00BA4E65" w:rsidRPr="00E67AC0">
        <w:rPr>
          <w:i/>
          <w:iCs/>
          <w:color w:val="AE2081"/>
          <w:sz w:val="18"/>
          <w:szCs w:val="18"/>
          <w:u w:val="single"/>
        </w:rPr>
      </w:r>
      <w:r w:rsidR="00BA4E65" w:rsidRPr="00E67AC0">
        <w:rPr>
          <w:i/>
          <w:iCs/>
          <w:color w:val="AE2081"/>
          <w:sz w:val="18"/>
          <w:szCs w:val="18"/>
          <w:u w:val="single"/>
        </w:rPr>
        <w:fldChar w:fldCharType="end"/>
      </w:r>
    </w:p>
    <w:p w14:paraId="3899C456" w14:textId="457465BD" w:rsidR="00A11E63" w:rsidRPr="00E67AC0" w:rsidRDefault="00BA4E65" w:rsidP="00DA0B41">
      <w:pPr>
        <w:pStyle w:val="Kop2"/>
        <w:shd w:val="clear" w:color="auto" w:fill="A8AF37"/>
        <w:rPr>
          <w:color w:val="FFFFFF" w:themeColor="background1"/>
        </w:rPr>
      </w:pPr>
      <w:bookmarkStart w:id="43" w:name="_Onderwijs_aan_huis"/>
      <w:bookmarkStart w:id="44" w:name="_Ref60913640"/>
      <w:bookmarkStart w:id="45" w:name="_Ref66443293"/>
      <w:bookmarkEnd w:id="43"/>
      <w:r w:rsidRPr="00E67AC0">
        <w:rPr>
          <w:bCs/>
          <w:noProof/>
          <w:color w:val="FFFFFF" w:themeColor="background1"/>
          <w:lang w:eastAsia="nl-BE"/>
        </w:rPr>
        <w:lastRenderedPageBreak/>
        <w:drawing>
          <wp:anchor distT="0" distB="0" distL="114300" distR="114300" simplePos="0" relativeHeight="251658271" behindDoc="0" locked="0" layoutInCell="1" allowOverlap="1" wp14:anchorId="393E15A1" wp14:editId="6EA7BF1F">
            <wp:simplePos x="0" y="0"/>
            <wp:positionH relativeFrom="column">
              <wp:posOffset>-790680</wp:posOffset>
            </wp:positionH>
            <wp:positionV relativeFrom="paragraph">
              <wp:posOffset>259746</wp:posOffset>
            </wp:positionV>
            <wp:extent cx="674370" cy="674370"/>
            <wp:effectExtent l="0" t="0" r="0" b="0"/>
            <wp:wrapThrough wrapText="bothSides">
              <wp:wrapPolygon edited="0">
                <wp:start x="9153" y="1831"/>
                <wp:lineTo x="1220" y="5492"/>
                <wp:lineTo x="0" y="6712"/>
                <wp:lineTo x="0" y="18915"/>
                <wp:lineTo x="20746" y="18915"/>
                <wp:lineTo x="20746" y="12203"/>
                <wp:lineTo x="17085" y="1831"/>
                <wp:lineTo x="9153" y="1831"/>
              </wp:wrapPolygon>
            </wp:wrapThrough>
            <wp:docPr id="39" name="Graphic 39" descr="Ongeduldig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descr="Ongeduldig silhouet"/>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674370" cy="674370"/>
                    </a:xfrm>
                    <a:prstGeom prst="rect">
                      <a:avLst/>
                    </a:prstGeom>
                  </pic:spPr>
                </pic:pic>
              </a:graphicData>
            </a:graphic>
            <wp14:sizeRelH relativeFrom="margin">
              <wp14:pctWidth>0</wp14:pctWidth>
            </wp14:sizeRelH>
            <wp14:sizeRelV relativeFrom="margin">
              <wp14:pctHeight>0</wp14:pctHeight>
            </wp14:sizeRelV>
          </wp:anchor>
        </w:drawing>
      </w:r>
      <w:r w:rsidR="00A11E63" w:rsidRPr="00E67AC0">
        <w:rPr>
          <w:color w:val="FFFFFF" w:themeColor="background1"/>
        </w:rPr>
        <w:t>Onderwijs aan huis en synchroon internetonderwijs</w:t>
      </w:r>
      <w:bookmarkEnd w:id="44"/>
      <w:bookmarkEnd w:id="45"/>
    </w:p>
    <w:p w14:paraId="7E0DDD5F" w14:textId="09F4FCA6" w:rsidR="00A11E63" w:rsidRPr="00E67AC0" w:rsidRDefault="00A11E63" w:rsidP="00A11E63">
      <w:pPr>
        <w:spacing w:after="180"/>
        <w:rPr>
          <w:lang w:val="nl-NL" w:eastAsia="nl-NL"/>
        </w:rPr>
      </w:pPr>
      <w:r w:rsidRPr="00E67AC0">
        <w:rPr>
          <w:lang w:val="nl-NL" w:eastAsia="nl-NL"/>
        </w:rPr>
        <w:t>Als je kind wegens chronische of langdurige ziekte of ongeval tijdelijk niet naar school kan komen, dan heeft je kind onder bepaalde voorwaarden recht op tijdelijk onderwijs aan huis, synchroon internetonderwijs of een combinatie van beiden.</w:t>
      </w:r>
      <w:r w:rsidR="00353666" w:rsidRPr="00E67AC0">
        <w:rPr>
          <w:lang w:val="nl-NL" w:eastAsia="nl-NL"/>
        </w:rPr>
        <w:t xml:space="preserve"> . </w:t>
      </w:r>
      <w:r w:rsidR="00353666" w:rsidRPr="000262F9">
        <w:rPr>
          <w:lang w:val="nl-NL" w:eastAsia="nl-NL"/>
        </w:rPr>
        <w:t>Kinderen die verblijven in een voorziening veilig verblijf of het Vlaams detentiecentrum hebben onder bepaalde voorwaarden ook recht op tijdelijk onderwijs aan huis.</w:t>
      </w:r>
    </w:p>
    <w:p w14:paraId="17178E32" w14:textId="0EA6A20B" w:rsidR="00A11E63" w:rsidRPr="00E67AC0" w:rsidRDefault="00A11E63" w:rsidP="00951525">
      <w:pPr>
        <w:spacing w:after="0"/>
        <w:rPr>
          <w:lang w:val="nl-NL" w:eastAsia="nl-NL"/>
        </w:rPr>
      </w:pPr>
      <w:r w:rsidRPr="00E67AC0">
        <w:rPr>
          <w:lang w:val="nl-NL" w:eastAsia="nl-NL"/>
        </w:rPr>
        <w:t xml:space="preserve">Voor tijdelijk onderwijs aan huis </w:t>
      </w:r>
      <w:r w:rsidR="00A04995" w:rsidRPr="00E67AC0">
        <w:rPr>
          <w:lang w:val="nl-NL" w:eastAsia="nl-NL"/>
        </w:rPr>
        <w:t xml:space="preserve">(TOAH) moet je </w:t>
      </w:r>
      <w:r w:rsidRPr="00E67AC0">
        <w:rPr>
          <w:lang w:val="nl-NL" w:eastAsia="nl-NL"/>
        </w:rPr>
        <w:t xml:space="preserve">een </w:t>
      </w:r>
      <w:r w:rsidR="00A04995" w:rsidRPr="00E67AC0">
        <w:rPr>
          <w:lang w:val="nl-NL" w:eastAsia="nl-NL"/>
        </w:rPr>
        <w:t xml:space="preserve">schriftelijke </w:t>
      </w:r>
      <w:r w:rsidRPr="00E67AC0">
        <w:rPr>
          <w:lang w:val="nl-NL" w:eastAsia="nl-NL"/>
        </w:rPr>
        <w:t>aanvraag</w:t>
      </w:r>
      <w:r w:rsidR="00A04995" w:rsidRPr="00E67AC0">
        <w:rPr>
          <w:lang w:val="nl-NL" w:eastAsia="nl-NL"/>
        </w:rPr>
        <w:t xml:space="preserve"> via e-mail</w:t>
      </w:r>
      <w:r w:rsidRPr="00E67AC0">
        <w:rPr>
          <w:lang w:val="nl-NL" w:eastAsia="nl-NL"/>
        </w:rPr>
        <w:t xml:space="preserve"> indienen bij de directeur en een medisch attest toevoegen.</w:t>
      </w:r>
    </w:p>
    <w:p w14:paraId="7DB6D3A0" w14:textId="38CD2DBF" w:rsidR="00A11E63" w:rsidRPr="00E67AC0" w:rsidRDefault="00A11E63" w:rsidP="00951525">
      <w:pPr>
        <w:pStyle w:val="Kop3"/>
        <w:rPr>
          <w:lang w:val="nl-NL" w:eastAsia="nl-NL"/>
        </w:rPr>
      </w:pPr>
      <w:r w:rsidRPr="00E67AC0">
        <w:rPr>
          <w:lang w:val="nl-NL" w:eastAsia="nl-NL"/>
        </w:rPr>
        <w:t>Bij langdurige ziekte of ongeval (niet-chronische ziekte)</w:t>
      </w:r>
    </w:p>
    <w:p w14:paraId="69E19B8E" w14:textId="3B16833A" w:rsidR="00A11E63" w:rsidRPr="00E67AC0" w:rsidRDefault="00A11E63" w:rsidP="007B5E52">
      <w:pPr>
        <w:pStyle w:val="Opsomming"/>
        <w:ind w:left="340" w:hanging="340"/>
        <w:rPr>
          <w:lang w:val="nl-NL"/>
        </w:rPr>
      </w:pPr>
      <w:r w:rsidRPr="00E67AC0">
        <w:rPr>
          <w:lang w:val="nl-NL"/>
        </w:rPr>
        <w:t>TOAH kan bij een niet-chronische ziekte pas worden georganiseerd na een afwezigheid van 21</w:t>
      </w:r>
      <w:r w:rsidR="008E7C5E" w:rsidRPr="00E67AC0">
        <w:rPr>
          <w:lang w:val="nl-NL"/>
        </w:rPr>
        <w:t> </w:t>
      </w:r>
      <w:r w:rsidRPr="00E67AC0">
        <w:rPr>
          <w:lang w:val="nl-NL"/>
        </w:rPr>
        <w:t xml:space="preserve">opeenvolgende kalenderdagen </w:t>
      </w:r>
      <w:r w:rsidRPr="00E67AC0">
        <w:t>(vakantieperiodes meegerekend)</w:t>
      </w:r>
      <w:r w:rsidRPr="00E67AC0">
        <w:rPr>
          <w:lang w:val="nl-NL"/>
        </w:rPr>
        <w:t>.</w:t>
      </w:r>
    </w:p>
    <w:p w14:paraId="0F198F4C" w14:textId="7717DCC5" w:rsidR="00A11E63" w:rsidRPr="00E67AC0" w:rsidRDefault="00A11E63" w:rsidP="007B5E52">
      <w:pPr>
        <w:pStyle w:val="Opsomming"/>
        <w:ind w:left="340" w:hanging="340"/>
        <w:rPr>
          <w:lang w:val="nl-NL"/>
        </w:rPr>
      </w:pPr>
      <w:r w:rsidRPr="00E67AC0">
        <w:rPr>
          <w:lang w:val="nl-NL"/>
        </w:rPr>
        <w:t xml:space="preserve">Je dient een aanvraag in bij de directeur. De aanvraag is vergezeld van een medisch attest waaruit blijkt dat je kind de school niet of minder dan halftijds kan bezoeken en dat je kind onderwijs mag </w:t>
      </w:r>
      <w:r w:rsidR="002E52CC" w:rsidRPr="00E67AC0">
        <w:rPr>
          <w:lang w:val="nl-NL"/>
        </w:rPr>
        <w:t>krijgen</w:t>
      </w:r>
      <w:r w:rsidRPr="00E67AC0">
        <w:rPr>
          <w:lang w:val="nl-NL"/>
        </w:rPr>
        <w:t>.</w:t>
      </w:r>
    </w:p>
    <w:p w14:paraId="629B21FC" w14:textId="54618EA3" w:rsidR="00A11E63" w:rsidRPr="00E67AC0" w:rsidRDefault="00A11E63" w:rsidP="007B5E52">
      <w:pPr>
        <w:pStyle w:val="Opsomming"/>
        <w:ind w:left="340" w:hanging="340"/>
        <w:rPr>
          <w:lang w:val="nl-NL"/>
        </w:rPr>
      </w:pPr>
      <w:r w:rsidRPr="00E67AC0">
        <w:rPr>
          <w:lang w:val="nl-NL"/>
        </w:rPr>
        <w:t xml:space="preserve">Je kind heeft recht op 4 lestijden TOAH per week. We beslissen in overleg met jou over het tijdstip en de eventuele spreiding van </w:t>
      </w:r>
      <w:r w:rsidR="00086F03" w:rsidRPr="00E67AC0">
        <w:rPr>
          <w:lang w:val="nl-NL"/>
        </w:rPr>
        <w:t>die</w:t>
      </w:r>
      <w:r w:rsidRPr="00E67AC0">
        <w:rPr>
          <w:lang w:val="nl-NL"/>
        </w:rPr>
        <w:t xml:space="preserve"> lestijden.</w:t>
      </w:r>
    </w:p>
    <w:p w14:paraId="7473B668" w14:textId="62089A2A" w:rsidR="00A11E63" w:rsidRPr="00E67AC0" w:rsidRDefault="00A11E63" w:rsidP="007B5E52">
      <w:pPr>
        <w:pStyle w:val="Opsomming"/>
        <w:ind w:left="340" w:hanging="340"/>
        <w:rPr>
          <w:lang w:val="nl-NL"/>
        </w:rPr>
      </w:pPr>
      <w:r w:rsidRPr="00E67AC0">
        <w:rPr>
          <w:lang w:val="nl-NL"/>
        </w:rPr>
        <w:t>Je kind blijft recht hebben op TOAH als het na een ononderbroken afwezigheid van 21</w:t>
      </w:r>
      <w:r w:rsidR="008E7C5E" w:rsidRPr="00E67AC0">
        <w:rPr>
          <w:lang w:val="nl-NL"/>
        </w:rPr>
        <w:t> </w:t>
      </w:r>
      <w:r w:rsidRPr="00E67AC0">
        <w:rPr>
          <w:lang w:val="nl-NL"/>
        </w:rPr>
        <w:t xml:space="preserve">kalenderdagen </w:t>
      </w:r>
      <w:r w:rsidR="00F1763E" w:rsidRPr="00E67AC0">
        <w:rPr>
          <w:lang w:val="nl-NL"/>
        </w:rPr>
        <w:t>door</w:t>
      </w:r>
      <w:r w:rsidRPr="00E67AC0">
        <w:rPr>
          <w:lang w:val="nl-NL"/>
        </w:rPr>
        <w:t xml:space="preserve"> ziekte of ongeval </w:t>
      </w:r>
      <w:r w:rsidR="00DE3D4F" w:rsidRPr="00E67AC0">
        <w:rPr>
          <w:lang w:val="nl-NL"/>
        </w:rPr>
        <w:t xml:space="preserve">wekelijks minder dan 5 halve </w:t>
      </w:r>
      <w:r w:rsidR="008F0C45" w:rsidRPr="00E67AC0">
        <w:rPr>
          <w:lang w:val="nl-NL"/>
        </w:rPr>
        <w:t>school</w:t>
      </w:r>
      <w:r w:rsidR="00DE3D4F" w:rsidRPr="00E67AC0">
        <w:rPr>
          <w:lang w:val="nl-NL"/>
        </w:rPr>
        <w:t>dagen</w:t>
      </w:r>
      <w:r w:rsidRPr="00E67AC0">
        <w:rPr>
          <w:lang w:val="nl-NL"/>
        </w:rPr>
        <w:t xml:space="preserve"> </w:t>
      </w:r>
      <w:r w:rsidR="00067DD8" w:rsidRPr="00E67AC0">
        <w:rPr>
          <w:lang w:val="nl-NL"/>
        </w:rPr>
        <w:t xml:space="preserve">aanwezig </w:t>
      </w:r>
      <w:r w:rsidRPr="00E67AC0">
        <w:rPr>
          <w:lang w:val="nl-NL"/>
        </w:rPr>
        <w:t>kan zijn op school. TOAH en onderwijs op school kan dan gecombineerd worden.</w:t>
      </w:r>
    </w:p>
    <w:p w14:paraId="1629A946" w14:textId="101F6E8E" w:rsidR="00A11E63" w:rsidRPr="00E67AC0" w:rsidRDefault="00A11E63" w:rsidP="007B5E52">
      <w:pPr>
        <w:pStyle w:val="Opsomming"/>
        <w:ind w:left="340" w:hanging="340"/>
        <w:rPr>
          <w:lang w:val="nl-NL"/>
        </w:rPr>
      </w:pPr>
      <w:r w:rsidRPr="00E67AC0">
        <w:rPr>
          <w:lang w:val="nl-NL"/>
        </w:rPr>
        <w:t xml:space="preserve">Als de ziekteperiode wordt verlengd of als je kind binnen de </w:t>
      </w:r>
      <w:r w:rsidR="008A4942" w:rsidRPr="00E67AC0">
        <w:rPr>
          <w:lang w:val="nl-NL"/>
        </w:rPr>
        <w:t>3</w:t>
      </w:r>
      <w:r w:rsidRPr="00E67AC0">
        <w:rPr>
          <w:lang w:val="nl-NL"/>
        </w:rPr>
        <w:t xml:space="preserve"> maanden hervalt, kan TOAH verlengd worden. De wachttijd van 21 opeenvolgende kalenderdagen hoeft niet meer doorlopen te worden. Je hoeft dan ook niet opnieuw een aanvraag in te dienen. Om de nieuwe afwezigheid te wettigen, is er wel een nieuw medisch attest nodig.</w:t>
      </w:r>
    </w:p>
    <w:p w14:paraId="574F8EB6" w14:textId="59BF5E7A" w:rsidR="00A11E63" w:rsidRPr="00E67AC0" w:rsidRDefault="00A11E63" w:rsidP="00951525">
      <w:pPr>
        <w:pStyle w:val="Kop3"/>
      </w:pPr>
      <w:r w:rsidRPr="00E67AC0">
        <w:t>Bij chronische ziekt</w:t>
      </w:r>
      <w:r w:rsidR="00951525" w:rsidRPr="00E67AC0">
        <w:t>e</w:t>
      </w:r>
    </w:p>
    <w:p w14:paraId="2222C35F" w14:textId="706E275D" w:rsidR="00A11E63" w:rsidRPr="00E67AC0" w:rsidRDefault="00A11E63" w:rsidP="007B5E52">
      <w:pPr>
        <w:pStyle w:val="Opsomming"/>
        <w:ind w:left="340" w:hanging="340"/>
      </w:pPr>
      <w:r w:rsidRPr="00E67AC0">
        <w:t>Een chronische ziekte is een ziekte waarbij een continue of repetitieve behandeling van minstens 6 maanden noodzakelijk is (bijvoorbeeld nierpatiëntjes, astmapatiëntjes</w:t>
      </w:r>
      <w:r w:rsidR="00951525" w:rsidRPr="00E67AC0">
        <w:t xml:space="preserve"> </w:t>
      </w:r>
      <w:r w:rsidRPr="00E67AC0">
        <w:t>…).</w:t>
      </w:r>
    </w:p>
    <w:p w14:paraId="2AADD287" w14:textId="0ED4B07A" w:rsidR="00A11E63" w:rsidRPr="00E67AC0" w:rsidRDefault="00A11E63" w:rsidP="007B5E52">
      <w:pPr>
        <w:pStyle w:val="Opsomming"/>
        <w:ind w:left="340" w:hanging="340"/>
      </w:pPr>
      <w:r w:rsidRPr="00E67AC0">
        <w:t xml:space="preserve">Je dient een aanvraag in bij de directeur. </w:t>
      </w:r>
      <w:r w:rsidRPr="00E67AC0">
        <w:rPr>
          <w:lang w:val="nl-NL"/>
        </w:rPr>
        <w:t>De aanvraag is vergezeld van een medisch attest van een arts-specialist dat het chronische ziektebeeld bevestigt en waaruit blijkt dat je kind onderwijs mag krijgen.</w:t>
      </w:r>
    </w:p>
    <w:p w14:paraId="697255AA" w14:textId="6BD771EE" w:rsidR="00A11E63" w:rsidRPr="00E67AC0" w:rsidRDefault="00A11E63" w:rsidP="007B5E52">
      <w:pPr>
        <w:pStyle w:val="Opsomming"/>
        <w:ind w:left="340" w:hanging="340"/>
        <w:rPr>
          <w:lang w:val="nl-NL"/>
        </w:rPr>
      </w:pPr>
      <w:r w:rsidRPr="00E67AC0">
        <w:rPr>
          <w:lang w:val="nl-NL"/>
        </w:rPr>
        <w:t xml:space="preserve">Je kind heeft recht op 4 lestijden TOAH na elke opgebouwde afwezigheid van 9 halve schooldagen. </w:t>
      </w:r>
      <w:r w:rsidR="00CA06C7" w:rsidRPr="00E67AC0">
        <w:rPr>
          <w:lang w:val="nl-NL"/>
        </w:rPr>
        <w:t>Die</w:t>
      </w:r>
      <w:r w:rsidRPr="00E67AC0">
        <w:rPr>
          <w:lang w:val="nl-NL"/>
        </w:rPr>
        <w:t xml:space="preserve"> uren kunnen gedeeltelijk op school georganiseerd worden. We moeten daar dan samen akkoord mee gaan. TOAH vindt dan plaats buiten de normale schooluren, maar kan niet tijdens de middagpauze worden georganiseerd.</w:t>
      </w:r>
    </w:p>
    <w:p w14:paraId="624D45AE" w14:textId="65CFE5B0" w:rsidR="00A11E63" w:rsidRPr="00E67AC0" w:rsidRDefault="00A11E63" w:rsidP="007B5E52">
      <w:pPr>
        <w:pStyle w:val="Opsomming"/>
        <w:ind w:left="340" w:hanging="340"/>
        <w:rPr>
          <w:lang w:val="nl-NL"/>
        </w:rPr>
      </w:pPr>
      <w:r w:rsidRPr="00E67AC0">
        <w:rPr>
          <w:lang w:val="nl-NL"/>
        </w:rPr>
        <w:t xml:space="preserve">De aanvraag en de medische vaststelling van de chronische ziekte blijft geldig voor de hele loopbaan van je kind op onze school. Je hoeft </w:t>
      </w:r>
      <w:r w:rsidR="007264B2" w:rsidRPr="00E67AC0">
        <w:rPr>
          <w:lang w:val="nl-NL"/>
        </w:rPr>
        <w:t>dat</w:t>
      </w:r>
      <w:r w:rsidRPr="00E67AC0">
        <w:rPr>
          <w:lang w:val="nl-NL"/>
        </w:rPr>
        <w:t xml:space="preserve"> dus maar één keer aan onze school te bezorgen.</w:t>
      </w:r>
    </w:p>
    <w:p w14:paraId="497705C4" w14:textId="3781688C" w:rsidR="00A11E63" w:rsidRPr="00E67AC0" w:rsidRDefault="00A11E63" w:rsidP="00A11E63">
      <w:pPr>
        <w:spacing w:after="180"/>
        <w:rPr>
          <w:lang w:val="nl-NL" w:eastAsia="nl-NL"/>
        </w:rPr>
      </w:pPr>
      <w:r w:rsidRPr="00E67AC0">
        <w:rPr>
          <w:lang w:val="nl-NL" w:eastAsia="nl-NL"/>
        </w:rPr>
        <w:t xml:space="preserve">Je kind moet op 10 kilometer of minder van de school verblijven. Als je kind op een grotere afstand van de school verblijft, dan zijn we niet verplicht om </w:t>
      </w:r>
      <w:r w:rsidR="00D135EF" w:rsidRPr="00E67AC0">
        <w:rPr>
          <w:lang w:val="nl-NL" w:eastAsia="nl-NL"/>
        </w:rPr>
        <w:t>TOAH</w:t>
      </w:r>
      <w:r w:rsidRPr="00E67AC0">
        <w:rPr>
          <w:lang w:val="nl-NL" w:eastAsia="nl-NL"/>
        </w:rPr>
        <w:t xml:space="preserve"> te organiseren.</w:t>
      </w:r>
    </w:p>
    <w:p w14:paraId="76251D12" w14:textId="05A51232" w:rsidR="00A11E63" w:rsidRPr="00E67AC0" w:rsidRDefault="00A11E63" w:rsidP="00A11E63">
      <w:pPr>
        <w:spacing w:after="180"/>
        <w:rPr>
          <w:lang w:val="nl-NL" w:eastAsia="nl-NL"/>
        </w:rPr>
      </w:pPr>
      <w:r w:rsidRPr="00E67AC0">
        <w:rPr>
          <w:lang w:val="nl-NL" w:eastAsia="nl-NL"/>
        </w:rPr>
        <w:t xml:space="preserve">Als je kind aan bovenstaande voorwaarden voldoet, informeren we jou over de mogelijkheid van </w:t>
      </w:r>
      <w:r w:rsidR="00D135EF" w:rsidRPr="00E67AC0">
        <w:rPr>
          <w:lang w:val="nl-NL" w:eastAsia="nl-NL"/>
        </w:rPr>
        <w:t>TOAH</w:t>
      </w:r>
      <w:r w:rsidRPr="00E67AC0">
        <w:rPr>
          <w:lang w:val="nl-NL" w:eastAsia="nl-NL"/>
        </w:rPr>
        <w:t xml:space="preserve">. Zodra de voorwaarden voor het verstrekken van </w:t>
      </w:r>
      <w:r w:rsidR="00852474" w:rsidRPr="00E67AC0">
        <w:rPr>
          <w:lang w:val="nl-NL" w:eastAsia="nl-NL"/>
        </w:rPr>
        <w:t>TOAH</w:t>
      </w:r>
      <w:r w:rsidRPr="00E67AC0">
        <w:rPr>
          <w:lang w:val="nl-NL" w:eastAsia="nl-NL"/>
        </w:rPr>
        <w:t xml:space="preserve"> vervuld zijn, </w:t>
      </w:r>
      <w:r w:rsidR="00FA4929" w:rsidRPr="00E67AC0">
        <w:rPr>
          <w:lang w:val="nl-NL" w:eastAsia="nl-NL"/>
        </w:rPr>
        <w:t>kunnen we e</w:t>
      </w:r>
      <w:r w:rsidRPr="00E67AC0">
        <w:rPr>
          <w:lang w:val="nl-NL" w:eastAsia="nl-NL"/>
        </w:rPr>
        <w:t xml:space="preserve">rmee van start gaan. </w:t>
      </w:r>
      <w:r w:rsidR="003D0D09" w:rsidRPr="00E67AC0">
        <w:rPr>
          <w:lang w:val="nl-NL" w:eastAsia="nl-NL"/>
        </w:rPr>
        <w:t xml:space="preserve">We gaan </w:t>
      </w:r>
      <w:r w:rsidRPr="00E67AC0">
        <w:rPr>
          <w:lang w:val="nl-NL" w:eastAsia="nl-NL"/>
        </w:rPr>
        <w:t xml:space="preserve">dan op zoek naar een leraar om 4 lestijden per week onderwijs aan huis te </w:t>
      </w:r>
      <w:r w:rsidRPr="00E67AC0">
        <w:rPr>
          <w:lang w:val="nl-NL" w:eastAsia="nl-NL"/>
        </w:rPr>
        <w:lastRenderedPageBreak/>
        <w:t xml:space="preserve">geven. We maken afspraken met </w:t>
      </w:r>
      <w:r w:rsidR="00AD6235" w:rsidRPr="00E67AC0">
        <w:rPr>
          <w:lang w:val="nl-NL" w:eastAsia="nl-NL"/>
        </w:rPr>
        <w:t>de</w:t>
      </w:r>
      <w:r w:rsidRPr="00E67AC0">
        <w:rPr>
          <w:lang w:val="nl-NL" w:eastAsia="nl-NL"/>
        </w:rPr>
        <w:t xml:space="preserve"> TOAH-leraar om de lessen af te stemmen op de leerlingengroep van je kind. </w:t>
      </w:r>
      <w:r w:rsidR="002377C4" w:rsidRPr="00E67AC0">
        <w:rPr>
          <w:lang w:val="nl-NL" w:eastAsia="nl-NL"/>
        </w:rPr>
        <w:t>TOAH</w:t>
      </w:r>
      <w:r w:rsidRPr="00E67AC0">
        <w:rPr>
          <w:lang w:val="nl-NL" w:eastAsia="nl-NL"/>
        </w:rPr>
        <w:t xml:space="preserve"> is gratis voor jou.</w:t>
      </w:r>
    </w:p>
    <w:p w14:paraId="08D938D3" w14:textId="225C8ACC" w:rsidR="00A11E63" w:rsidRPr="00E67AC0" w:rsidRDefault="00A11E63" w:rsidP="00A11E63">
      <w:pPr>
        <w:spacing w:after="180"/>
        <w:rPr>
          <w:lang w:val="nl-NL" w:eastAsia="nl-NL"/>
        </w:rPr>
      </w:pPr>
      <w:r w:rsidRPr="00E67AC0">
        <w:rPr>
          <w:lang w:val="nl-NL" w:eastAsia="nl-NL"/>
        </w:rPr>
        <w:t xml:space="preserve">Wij kunnen in overleg met jou ook contact opnemen met de vzw </w:t>
      </w:r>
      <w:proofErr w:type="spellStart"/>
      <w:r w:rsidRPr="00E67AC0">
        <w:rPr>
          <w:lang w:val="nl-NL" w:eastAsia="nl-NL"/>
        </w:rPr>
        <w:t>Bednet</w:t>
      </w:r>
      <w:proofErr w:type="spellEnd"/>
      <w:r w:rsidR="00C70E32" w:rsidRPr="00E67AC0">
        <w:rPr>
          <w:lang w:val="nl-NL" w:eastAsia="nl-NL"/>
        </w:rPr>
        <w:t xml:space="preserve"> (</w:t>
      </w:r>
      <w:hyperlink r:id="rId53" w:history="1">
        <w:r w:rsidR="008A4F88" w:rsidRPr="00E67AC0">
          <w:rPr>
            <w:rStyle w:val="Hyperlink"/>
            <w:lang w:val="nl-NL" w:eastAsia="nl-NL"/>
          </w:rPr>
          <w:t>www.bednet.be</w:t>
        </w:r>
      </w:hyperlink>
      <w:r w:rsidR="00C70E32" w:rsidRPr="00E67AC0">
        <w:rPr>
          <w:lang w:val="nl-NL" w:eastAsia="nl-NL"/>
        </w:rPr>
        <w:t>).</w:t>
      </w:r>
      <w:r w:rsidRPr="00E67AC0">
        <w:rPr>
          <w:lang w:val="nl-NL" w:eastAsia="nl-NL"/>
        </w:rPr>
        <w:t xml:space="preserve"> </w:t>
      </w:r>
      <w:r w:rsidR="00AF484D" w:rsidRPr="00E67AC0">
        <w:rPr>
          <w:lang w:val="nl-NL" w:eastAsia="nl-NL"/>
        </w:rPr>
        <w:t>Dat</w:t>
      </w:r>
      <w:r w:rsidRPr="00E67AC0">
        <w:rPr>
          <w:lang w:val="nl-NL" w:eastAsia="nl-NL"/>
        </w:rPr>
        <w:t xml:space="preserve"> biedt de mogelijkheid om gratis van thuis uit via een internetverbinding live deel te nemen aan de lessen. </w:t>
      </w:r>
      <w:r w:rsidR="004923AA" w:rsidRPr="00E67AC0">
        <w:rPr>
          <w:lang w:val="nl-NL" w:eastAsia="nl-NL"/>
        </w:rPr>
        <w:t>We maken</w:t>
      </w:r>
      <w:r w:rsidRPr="00E67AC0">
        <w:rPr>
          <w:lang w:val="nl-NL" w:eastAsia="nl-NL"/>
        </w:rPr>
        <w:t xml:space="preserve"> dan samen met jou concrete afspraken over opvolging en evaluatie. </w:t>
      </w:r>
      <w:r w:rsidRPr="00E67AC0">
        <w:rPr>
          <w:rFonts w:eastAsia="Times New Roman"/>
          <w:szCs w:val="24"/>
          <w:lang w:val="nl-NL" w:eastAsia="nl-NL"/>
        </w:rPr>
        <w:t>Synchroon internetonderwijs kan gecombineerd worden met tijdelijk onderwijs aan huis.</w:t>
      </w:r>
    </w:p>
    <w:p w14:paraId="10659EBE" w14:textId="17087781" w:rsidR="00A11E63" w:rsidRPr="00E67AC0" w:rsidRDefault="00A11E63" w:rsidP="00B66609">
      <w:pPr>
        <w:rPr>
          <w:rFonts w:eastAsia="Times New Roman"/>
          <w:szCs w:val="24"/>
          <w:lang w:val="nl-NL" w:eastAsia="nl-NL"/>
        </w:rPr>
      </w:pPr>
      <w:r w:rsidRPr="00E67AC0">
        <w:rPr>
          <w:rFonts w:eastAsia="Times New Roman"/>
          <w:szCs w:val="24"/>
          <w:lang w:val="nl-NL" w:eastAsia="nl-NL"/>
        </w:rPr>
        <w:t xml:space="preserve">Met vragen </w:t>
      </w:r>
      <w:r w:rsidR="00B170CC" w:rsidRPr="00E67AC0">
        <w:rPr>
          <w:rFonts w:eastAsia="Times New Roman"/>
          <w:szCs w:val="24"/>
          <w:lang w:val="nl-NL" w:eastAsia="nl-NL"/>
        </w:rPr>
        <w:t>daarover</w:t>
      </w:r>
      <w:r w:rsidRPr="00E67AC0">
        <w:rPr>
          <w:rFonts w:eastAsia="Times New Roman"/>
          <w:szCs w:val="24"/>
          <w:lang w:val="nl-NL" w:eastAsia="nl-NL"/>
        </w:rPr>
        <w:t xml:space="preserve"> </w:t>
      </w:r>
      <w:r w:rsidR="00F57788" w:rsidRPr="00E67AC0">
        <w:rPr>
          <w:rFonts w:eastAsia="Times New Roman"/>
          <w:szCs w:val="24"/>
          <w:lang w:val="nl-NL" w:eastAsia="nl-NL"/>
        </w:rPr>
        <w:t>kun</w:t>
      </w:r>
      <w:r w:rsidRPr="00E67AC0">
        <w:rPr>
          <w:rFonts w:eastAsia="Times New Roman"/>
          <w:szCs w:val="24"/>
          <w:lang w:val="nl-NL" w:eastAsia="nl-NL"/>
        </w:rPr>
        <w:t xml:space="preserve"> je steeds terecht bij </w:t>
      </w:r>
      <w:sdt>
        <w:sdtPr>
          <w:rPr>
            <w:rFonts w:eastAsia="Times New Roman"/>
            <w:szCs w:val="24"/>
            <w:lang w:val="nl-NL" w:eastAsia="nl-NL"/>
          </w:rPr>
          <w:alias w:val="Geef hier de naam van het aanspreekpunt"/>
          <w:tag w:val="Geef hier de naam van het aanspreekpunt"/>
          <w:id w:val="362861925"/>
          <w:placeholder>
            <w:docPart w:val="072D1F9EEDAF4214AD088D18695E1676"/>
          </w:placeholder>
          <w15:color w:val="A8AF37"/>
        </w:sdtPr>
        <w:sdtEndPr/>
        <w:sdtContent>
          <w:r w:rsidR="00A04995" w:rsidRPr="00E67AC0">
            <w:rPr>
              <w:rFonts w:eastAsia="Times New Roman"/>
              <w:szCs w:val="24"/>
              <w:lang w:val="nl-NL" w:eastAsia="nl-NL"/>
            </w:rPr>
            <w:t>de directeur.</w:t>
          </w:r>
        </w:sdtContent>
      </w:sdt>
    </w:p>
    <w:p w14:paraId="6547D5E4" w14:textId="1E8136CD" w:rsidR="00B66609" w:rsidRPr="00E67AC0" w:rsidRDefault="009E7E45" w:rsidP="00BA4E65">
      <w:pPr>
        <w:jc w:val="right"/>
        <w:rPr>
          <w:i/>
          <w:iCs/>
          <w:color w:val="AE2081"/>
          <w:sz w:val="18"/>
          <w:szCs w:val="18"/>
        </w:rPr>
      </w:pPr>
      <w:hyperlink w:anchor="Start" w:history="1">
        <w:r w:rsidR="00BA4E65" w:rsidRPr="00E67AC0">
          <w:rPr>
            <w:rStyle w:val="Hyperlink"/>
            <w:i/>
            <w:iCs/>
            <w:color w:val="AE2081"/>
            <w:sz w:val="18"/>
            <w:szCs w:val="18"/>
          </w:rPr>
          <w:t>Terug naar overzicht</w:t>
        </w:r>
      </w:hyperlink>
      <w:r w:rsidR="00BA4E65" w:rsidRPr="00E67AC0">
        <w:rPr>
          <w:i/>
          <w:iCs/>
          <w:color w:val="AE2081"/>
          <w:sz w:val="18"/>
          <w:szCs w:val="18"/>
          <w:u w:val="single"/>
        </w:rPr>
        <w:fldChar w:fldCharType="begin"/>
      </w:r>
      <w:r w:rsidR="00BA4E65" w:rsidRPr="00E67AC0">
        <w:rPr>
          <w:i/>
          <w:iCs/>
          <w:color w:val="AE2081"/>
          <w:sz w:val="18"/>
          <w:szCs w:val="18"/>
          <w:u w:val="single"/>
        </w:rPr>
        <w:instrText xml:space="preserve"> REF _Ref66445275 \h  \* MERGEFORMAT </w:instrText>
      </w:r>
      <w:r w:rsidR="00BA4E65" w:rsidRPr="00E67AC0">
        <w:rPr>
          <w:i/>
          <w:iCs/>
          <w:color w:val="AE2081"/>
          <w:sz w:val="18"/>
          <w:szCs w:val="18"/>
          <w:u w:val="single"/>
        </w:rPr>
      </w:r>
      <w:r w:rsidR="00BA4E65" w:rsidRPr="00E67AC0">
        <w:rPr>
          <w:i/>
          <w:iCs/>
          <w:color w:val="AE2081"/>
          <w:sz w:val="18"/>
          <w:szCs w:val="18"/>
          <w:u w:val="single"/>
        </w:rPr>
        <w:fldChar w:fldCharType="end"/>
      </w:r>
    </w:p>
    <w:p w14:paraId="5E119E67" w14:textId="178C9A2F" w:rsidR="00A11E63" w:rsidRPr="00E67AC0" w:rsidRDefault="00BA4E65" w:rsidP="00DA0B41">
      <w:pPr>
        <w:pStyle w:val="Kop2"/>
        <w:shd w:val="clear" w:color="auto" w:fill="4CBCC5"/>
        <w:rPr>
          <w:color w:val="FFFFFF" w:themeColor="background1"/>
        </w:rPr>
      </w:pPr>
      <w:bookmarkStart w:id="46" w:name="_Revalidatie/logopedie_tijdens_de"/>
      <w:bookmarkStart w:id="47" w:name="_Ref60913644"/>
      <w:bookmarkStart w:id="48" w:name="_Ref66443307"/>
      <w:bookmarkStart w:id="49" w:name="_Ref67921089"/>
      <w:bookmarkEnd w:id="46"/>
      <w:r w:rsidRPr="00E67AC0">
        <w:rPr>
          <w:bCs/>
          <w:noProof/>
          <w:color w:val="FFFFFF" w:themeColor="background1"/>
          <w:lang w:eastAsia="nl-BE"/>
        </w:rPr>
        <w:drawing>
          <wp:anchor distT="0" distB="0" distL="114300" distR="114300" simplePos="0" relativeHeight="251658272" behindDoc="0" locked="0" layoutInCell="1" allowOverlap="1" wp14:anchorId="4ADC5A72" wp14:editId="11F909A8">
            <wp:simplePos x="0" y="0"/>
            <wp:positionH relativeFrom="column">
              <wp:posOffset>-779145</wp:posOffset>
            </wp:positionH>
            <wp:positionV relativeFrom="paragraph">
              <wp:posOffset>363430</wp:posOffset>
            </wp:positionV>
            <wp:extent cx="612140" cy="612140"/>
            <wp:effectExtent l="0" t="0" r="0" b="0"/>
            <wp:wrapSquare wrapText="bothSides"/>
            <wp:docPr id="40" name="Graphic 40" descr="Hoest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Hoesten silhouet"/>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612140" cy="612140"/>
                    </a:xfrm>
                    <a:prstGeom prst="rect">
                      <a:avLst/>
                    </a:prstGeom>
                  </pic:spPr>
                </pic:pic>
              </a:graphicData>
            </a:graphic>
            <wp14:sizeRelH relativeFrom="page">
              <wp14:pctWidth>0</wp14:pctWidth>
            </wp14:sizeRelH>
            <wp14:sizeRelV relativeFrom="page">
              <wp14:pctHeight>0</wp14:pctHeight>
            </wp14:sizeRelV>
          </wp:anchor>
        </w:drawing>
      </w:r>
      <w:r w:rsidR="00A11E63" w:rsidRPr="00E67AC0">
        <w:rPr>
          <w:color w:val="FFFFFF" w:themeColor="background1"/>
        </w:rPr>
        <w:t>Revalidatie/logopedie tijdens de lestijden</w:t>
      </w:r>
      <w:bookmarkEnd w:id="47"/>
      <w:bookmarkEnd w:id="48"/>
      <w:bookmarkEnd w:id="49"/>
    </w:p>
    <w:p w14:paraId="64F6B76C" w14:textId="3EC7F19B" w:rsidR="00A11E63" w:rsidRPr="00E67AC0" w:rsidRDefault="00A11E63" w:rsidP="00A11E63">
      <w:pPr>
        <w:rPr>
          <w:lang w:val="nl-NL"/>
        </w:rPr>
      </w:pPr>
      <w:r w:rsidRPr="00E67AC0">
        <w:rPr>
          <w:lang w:val="nl-NL"/>
        </w:rPr>
        <w:t xml:space="preserve">Er zijn twee situaties waardoor een kind afwezig kan zijn </w:t>
      </w:r>
      <w:r w:rsidR="00070B8D" w:rsidRPr="00E67AC0">
        <w:rPr>
          <w:lang w:val="nl-NL"/>
        </w:rPr>
        <w:t>door</w:t>
      </w:r>
      <w:r w:rsidRPr="00E67AC0">
        <w:rPr>
          <w:lang w:val="nl-NL"/>
        </w:rPr>
        <w:t xml:space="preserve"> revalidatie tijdens de lestijden:</w:t>
      </w:r>
    </w:p>
    <w:p w14:paraId="67E79A8D" w14:textId="523E5563" w:rsidR="00A11E63" w:rsidRPr="00E67AC0" w:rsidRDefault="00A11E63" w:rsidP="007B5E52">
      <w:pPr>
        <w:pStyle w:val="Opsomming"/>
        <w:ind w:left="340" w:hanging="340"/>
      </w:pPr>
      <w:r w:rsidRPr="00E67AC0">
        <w:t>revalidatie na ziekte of ongeval (</w:t>
      </w:r>
      <w:r w:rsidR="00477E67" w:rsidRPr="00E67AC0">
        <w:t xml:space="preserve">normaal </w:t>
      </w:r>
      <w:r w:rsidRPr="00E67AC0">
        <w:t>max. 150 minuten per week, verplaatsingen inbegrepen)</w:t>
      </w:r>
    </w:p>
    <w:p w14:paraId="3B20F7C7" w14:textId="3C5EA7E2" w:rsidR="00A11E63" w:rsidRPr="00E67AC0" w:rsidRDefault="00A11E63" w:rsidP="007B5E52">
      <w:pPr>
        <w:pStyle w:val="Opsomming"/>
        <w:ind w:left="340" w:hanging="340"/>
      </w:pPr>
      <w:r w:rsidRPr="00E67AC0">
        <w:t xml:space="preserve">revalidatie voor kinderen met een specifieke </w:t>
      </w:r>
      <w:proofErr w:type="spellStart"/>
      <w:r w:rsidRPr="00E67AC0">
        <w:t>onderwijsgerelateerde</w:t>
      </w:r>
      <w:proofErr w:type="spellEnd"/>
      <w:r w:rsidRPr="00E67AC0">
        <w:t xml:space="preserve"> behoefte waarvoor een handelingsgericht advies is gegeven (</w:t>
      </w:r>
      <w:r w:rsidR="00477E67" w:rsidRPr="00E67AC0">
        <w:t xml:space="preserve">normaal </w:t>
      </w:r>
      <w:r w:rsidRPr="00E67AC0">
        <w:t>max. 150 minuten per week, verplaatsingen inbegrepen)</w:t>
      </w:r>
    </w:p>
    <w:p w14:paraId="7ACE5DFD" w14:textId="77777777" w:rsidR="00A11E63" w:rsidRPr="00E67AC0" w:rsidRDefault="00A11E63" w:rsidP="00A11E63">
      <w:pPr>
        <w:rPr>
          <w:lang w:val="nl-NL"/>
        </w:rPr>
      </w:pPr>
      <w:r w:rsidRPr="00E67AC0">
        <w:rPr>
          <w:lang w:val="nl-NL"/>
        </w:rPr>
        <w:t>Je moet toestemming vragen aan de directeur om je kind revalidatie tijdens de lestijden te laten volgen.</w:t>
      </w:r>
    </w:p>
    <w:p w14:paraId="59F8A4CD" w14:textId="77777777" w:rsidR="00A11E63" w:rsidRPr="00E67AC0" w:rsidRDefault="00A11E63" w:rsidP="00A11E63">
      <w:pPr>
        <w:rPr>
          <w:lang w:val="nl-NL"/>
        </w:rPr>
      </w:pPr>
      <w:r w:rsidRPr="00E67AC0">
        <w:rPr>
          <w:lang w:val="nl-NL"/>
        </w:rPr>
        <w:t>Om een beslissing te kunnen nemen om revalidatie</w:t>
      </w:r>
      <w:r w:rsidRPr="00E67AC0">
        <w:rPr>
          <w:b/>
          <w:bCs/>
          <w:lang w:val="nl-NL"/>
        </w:rPr>
        <w:t xml:space="preserve"> </w:t>
      </w:r>
      <w:r w:rsidRPr="00E67AC0">
        <w:rPr>
          <w:lang w:val="nl-NL"/>
        </w:rPr>
        <w:t>na</w:t>
      </w:r>
      <w:r w:rsidRPr="00E67AC0">
        <w:rPr>
          <w:b/>
          <w:bCs/>
          <w:lang w:val="nl-NL"/>
        </w:rPr>
        <w:t xml:space="preserve"> ziekte of ongeval</w:t>
      </w:r>
      <w:r w:rsidRPr="00E67AC0">
        <w:rPr>
          <w:lang w:val="nl-NL"/>
        </w:rPr>
        <w:t xml:space="preserve"> toe te staan, moeten wij over een dossier beschikken dat minstens de volgende elementen bevat:</w:t>
      </w:r>
    </w:p>
    <w:p w14:paraId="32D729E9" w14:textId="165B58AE" w:rsidR="00A11E63" w:rsidRPr="00E67AC0" w:rsidRDefault="00A11E63" w:rsidP="007B5E52">
      <w:pPr>
        <w:pStyle w:val="Opsomming"/>
        <w:ind w:left="340" w:hanging="340"/>
      </w:pPr>
      <w:r w:rsidRPr="00E67AC0">
        <w:t>een verklaring van de ouders waaruit blijkt dat de revalidatie tijdens de lestijden moet plaatsvinden</w:t>
      </w:r>
    </w:p>
    <w:p w14:paraId="4D514E1B" w14:textId="77777777" w:rsidR="002E3DEF" w:rsidRPr="00E67AC0" w:rsidRDefault="00A11E63" w:rsidP="002E3DEF">
      <w:pPr>
        <w:pStyle w:val="Opsomming"/>
        <w:ind w:left="340" w:hanging="340"/>
      </w:pPr>
      <w:r w:rsidRPr="00E67AC0">
        <w:t xml:space="preserve">een medisch attest waaruit de noodzakelijkheid, </w:t>
      </w:r>
      <w:r w:rsidR="00D47614" w:rsidRPr="00E67AC0">
        <w:t>het aantal keer</w:t>
      </w:r>
      <w:r w:rsidRPr="00E67AC0">
        <w:t xml:space="preserve"> en de</w:t>
      </w:r>
      <w:r w:rsidR="00A04995" w:rsidRPr="00E67AC0">
        <w:t xml:space="preserve"> duur van de revalidatie blijkt</w:t>
      </w:r>
    </w:p>
    <w:p w14:paraId="5C8E84E5" w14:textId="400E8687" w:rsidR="00A11E63" w:rsidRPr="00E67AC0" w:rsidRDefault="00A11E63" w:rsidP="007B5E52">
      <w:pPr>
        <w:pStyle w:val="Opsomming"/>
        <w:ind w:left="340" w:hanging="340"/>
      </w:pPr>
      <w:r w:rsidRPr="00E67AC0">
        <w:t>een toestemming van de directeur voor een periode die de duur van de behandeling, vermeld in het medisch attest, niet kan overschrijden</w:t>
      </w:r>
    </w:p>
    <w:p w14:paraId="628D27B8" w14:textId="77777777" w:rsidR="00A11E63" w:rsidRPr="00E67AC0" w:rsidRDefault="00A11E63" w:rsidP="00A11E63">
      <w:r w:rsidRPr="00E67AC0">
        <w:t xml:space="preserve">Om een beslissing te kunnen nemen om revalidatie toe te staan voor de leerling met een </w:t>
      </w:r>
      <w:r w:rsidRPr="00E67AC0">
        <w:rPr>
          <w:b/>
          <w:bCs/>
        </w:rPr>
        <w:t xml:space="preserve">specifieke </w:t>
      </w:r>
      <w:proofErr w:type="spellStart"/>
      <w:r w:rsidRPr="00E67AC0">
        <w:rPr>
          <w:b/>
          <w:bCs/>
        </w:rPr>
        <w:t>onderwijsgerelateerde</w:t>
      </w:r>
      <w:proofErr w:type="spellEnd"/>
      <w:r w:rsidRPr="00E67AC0">
        <w:rPr>
          <w:b/>
          <w:bCs/>
        </w:rPr>
        <w:t xml:space="preserve"> behoefte waarvoor een handelingsgericht advies is gegeven</w:t>
      </w:r>
      <w:r w:rsidRPr="00E67AC0">
        <w:t>, moeten wij over een dossier beschikken dat minstens de volgende elementen bevat:</w:t>
      </w:r>
    </w:p>
    <w:p w14:paraId="5C39B893" w14:textId="303DAC9F" w:rsidR="00A11E63" w:rsidRPr="00E67AC0" w:rsidRDefault="00334B5F" w:rsidP="007B5E52">
      <w:pPr>
        <w:pStyle w:val="Opsomming"/>
        <w:ind w:left="340" w:hanging="340"/>
      </w:pPr>
      <w:r w:rsidRPr="00E67AC0">
        <w:t>e</w:t>
      </w:r>
      <w:r w:rsidR="00A11E63" w:rsidRPr="00E67AC0">
        <w:t>en verklaring van de ouders waaruit blijkt dat de revalidatie tijdens de lestijden moet plaatsvinden</w:t>
      </w:r>
    </w:p>
    <w:p w14:paraId="2D6ACD79" w14:textId="24115BB1" w:rsidR="00A11E63" w:rsidRPr="00E67AC0" w:rsidRDefault="00334B5F" w:rsidP="007B5E52">
      <w:pPr>
        <w:pStyle w:val="Opsomming"/>
        <w:ind w:left="340" w:hanging="340"/>
      </w:pPr>
      <w:r w:rsidRPr="00E67AC0">
        <w:t>e</w:t>
      </w:r>
      <w:r w:rsidR="00A11E63" w:rsidRPr="00E67AC0">
        <w:t xml:space="preserve">en advies van het CLB, geformuleerd na overleg met klassenraad en ouders. Dat advies moet motiveren waarom de problematiek van de leerling van die aard is dat het wettelijk voorziene zorgbeleid van een school daarop geen antwoord kan geven en dat de revalidatietussenkomsten niet beschouwd kunnen worden als </w:t>
      </w:r>
      <w:proofErr w:type="spellStart"/>
      <w:r w:rsidR="00A11E63" w:rsidRPr="00E67AC0">
        <w:t>schoolgebonden</w:t>
      </w:r>
      <w:proofErr w:type="spellEnd"/>
      <w:r w:rsidR="00A11E63" w:rsidRPr="00E67AC0">
        <w:t xml:space="preserve"> aanbod. Indien er op het moment van de aanvraag tot afwezigheid nog geen handelingsgericht advies werd gegeven voor de leerling, kunnen het handelingsgericht advies en </w:t>
      </w:r>
      <w:r w:rsidR="00814E10" w:rsidRPr="00E67AC0">
        <w:t>dat</w:t>
      </w:r>
      <w:r w:rsidR="00A11E63" w:rsidRPr="00E67AC0">
        <w:t xml:space="preserve"> advies van het CLB gelijktijdig afgeleverd worden</w:t>
      </w:r>
      <w:r w:rsidR="00E45B96" w:rsidRPr="00E67AC0">
        <w:t>.</w:t>
      </w:r>
    </w:p>
    <w:p w14:paraId="75596E46" w14:textId="52A700D8" w:rsidR="00A11E63" w:rsidRPr="00E67AC0" w:rsidRDefault="00334B5F" w:rsidP="007B5E52">
      <w:pPr>
        <w:pStyle w:val="Opsomming"/>
        <w:ind w:left="340" w:hanging="340"/>
      </w:pPr>
      <w:r w:rsidRPr="00E67AC0">
        <w:t>e</w:t>
      </w:r>
      <w:r w:rsidR="00A11E63" w:rsidRPr="00E67AC0">
        <w:t xml:space="preserve">en samenwerkingsovereenkomst tussen de school en de revalidatieverstrekker over de manier waarop de revalidatie het onderwijs voor de leerling in kwestie zal aanvullen en de manier waarop de informatie-uitwisseling zal verlopen. De revalidatieverstrekker bezorgt op het einde </w:t>
      </w:r>
      <w:r w:rsidR="00A11E63" w:rsidRPr="00E67AC0">
        <w:lastRenderedPageBreak/>
        <w:t>van elk schooljaar een evaluatieverslag aan de directie van de school en van het CLB, met inachtneming van de privacywetgeving waaraan hij onderworpen is</w:t>
      </w:r>
      <w:r w:rsidR="00E45B96" w:rsidRPr="00E67AC0">
        <w:t>.</w:t>
      </w:r>
    </w:p>
    <w:p w14:paraId="02E87309" w14:textId="0EE7240D" w:rsidR="00A11E63" w:rsidRPr="00E67AC0" w:rsidRDefault="00334B5F" w:rsidP="007B5E52">
      <w:pPr>
        <w:pStyle w:val="Opsomming"/>
        <w:ind w:left="340" w:hanging="340"/>
      </w:pPr>
      <w:r w:rsidRPr="00E67AC0">
        <w:t>e</w:t>
      </w:r>
      <w:r w:rsidR="00A11E63" w:rsidRPr="00E67AC0">
        <w:t>en toestemming van de directeur, die jaarlijks vernieuwd en gemotiveerd moet worden, rekening houdend met het evaluatieverslag van de revalidatieverstrekker</w:t>
      </w:r>
    </w:p>
    <w:p w14:paraId="2A91E0A2" w14:textId="6C0D0C3E" w:rsidR="00A11E63" w:rsidRPr="00E67AC0" w:rsidRDefault="00A11E63" w:rsidP="00A11E63">
      <w:r w:rsidRPr="00E67AC0">
        <w:t xml:space="preserve">De directeur neemt, op basis van de verzamelde documenten, de uiteindelijke beslissing of de revalidatie tijdens de lestijden kan plaatsvinden of niet. Wij delen </w:t>
      </w:r>
      <w:r w:rsidR="00390843" w:rsidRPr="00E67AC0">
        <w:t>die</w:t>
      </w:r>
      <w:r w:rsidRPr="00E67AC0">
        <w:t xml:space="preserve"> beslissing aan </w:t>
      </w:r>
      <w:r w:rsidR="00126BE6" w:rsidRPr="00E67AC0">
        <w:t>jou</w:t>
      </w:r>
      <w:r w:rsidRPr="00E67AC0">
        <w:t xml:space="preserve"> mee.</w:t>
      </w:r>
    </w:p>
    <w:p w14:paraId="396381D1" w14:textId="44BAC9BF" w:rsidR="00A11E63" w:rsidRPr="00E67AC0" w:rsidRDefault="00A11E63" w:rsidP="00A11E63">
      <w:pPr>
        <w:rPr>
          <w:rFonts w:cs="Times New Roman"/>
          <w:lang w:eastAsia="nl-BE"/>
        </w:rPr>
      </w:pPr>
      <w:r w:rsidRPr="00E67AC0">
        <w:rPr>
          <w:lang w:val="nl-NL" w:eastAsia="nl-NL"/>
        </w:rPr>
        <w:t>De verzekering van de leerlingen die tijdens de lestijden</w:t>
      </w:r>
      <w:r w:rsidR="00951525" w:rsidRPr="00E67AC0">
        <w:rPr>
          <w:lang w:val="nl-NL" w:eastAsia="nl-NL"/>
        </w:rPr>
        <w:t xml:space="preserve"> revalidatie </w:t>
      </w:r>
      <w:r w:rsidRPr="00E67AC0">
        <w:rPr>
          <w:rFonts w:cs="Times New Roman"/>
          <w:lang w:eastAsia="nl-BE"/>
        </w:rPr>
        <w:t>krijgen, valt tijdens de periode van de therapie en de verplaatsingen niet ten laste van de schoolverzekering. De begeleiding van de leerling tijdens de verplaatsingen vallen niet ten laste van de school.</w:t>
      </w:r>
    </w:p>
    <w:p w14:paraId="4CDA7B61" w14:textId="0F21B5D5" w:rsidR="00B66609" w:rsidRPr="00E67AC0" w:rsidRDefault="009E7E45" w:rsidP="00BA4E65">
      <w:pPr>
        <w:jc w:val="right"/>
        <w:rPr>
          <w:i/>
          <w:iCs/>
          <w:color w:val="AE2081"/>
          <w:sz w:val="18"/>
          <w:szCs w:val="18"/>
        </w:rPr>
      </w:pPr>
      <w:hyperlink w:anchor="Start" w:history="1">
        <w:r w:rsidR="00BA4E65" w:rsidRPr="00E67AC0">
          <w:rPr>
            <w:rStyle w:val="Hyperlink"/>
            <w:i/>
            <w:iCs/>
            <w:color w:val="AE2081"/>
            <w:sz w:val="18"/>
            <w:szCs w:val="18"/>
          </w:rPr>
          <w:t>Terug naar overzicht</w:t>
        </w:r>
      </w:hyperlink>
      <w:r w:rsidR="00BA4E65" w:rsidRPr="00E67AC0">
        <w:rPr>
          <w:i/>
          <w:iCs/>
          <w:color w:val="AE2081"/>
          <w:sz w:val="18"/>
          <w:szCs w:val="18"/>
          <w:u w:val="single"/>
        </w:rPr>
        <w:fldChar w:fldCharType="begin"/>
      </w:r>
      <w:r w:rsidR="00BA4E65" w:rsidRPr="00E67AC0">
        <w:rPr>
          <w:i/>
          <w:iCs/>
          <w:color w:val="AE2081"/>
          <w:sz w:val="18"/>
          <w:szCs w:val="18"/>
          <w:u w:val="single"/>
        </w:rPr>
        <w:instrText xml:space="preserve"> REF _Ref66445275 \h  \* MERGEFORMAT </w:instrText>
      </w:r>
      <w:r w:rsidR="00BA4E65" w:rsidRPr="00E67AC0">
        <w:rPr>
          <w:i/>
          <w:iCs/>
          <w:color w:val="AE2081"/>
          <w:sz w:val="18"/>
          <w:szCs w:val="18"/>
          <w:u w:val="single"/>
        </w:rPr>
      </w:r>
      <w:r w:rsidR="00BA4E65" w:rsidRPr="00E67AC0">
        <w:rPr>
          <w:i/>
          <w:iCs/>
          <w:color w:val="AE2081"/>
          <w:sz w:val="18"/>
          <w:szCs w:val="18"/>
          <w:u w:val="single"/>
        </w:rPr>
        <w:fldChar w:fldCharType="end"/>
      </w:r>
    </w:p>
    <w:p w14:paraId="4D98F181" w14:textId="35518CCA" w:rsidR="00A11E63" w:rsidRPr="00E67AC0" w:rsidRDefault="00BA4E65" w:rsidP="00DA0B41">
      <w:pPr>
        <w:pStyle w:val="Kop2"/>
        <w:shd w:val="clear" w:color="auto" w:fill="EC7D23"/>
        <w:rPr>
          <w:color w:val="FFFFFF" w:themeColor="background1"/>
        </w:rPr>
      </w:pPr>
      <w:bookmarkStart w:id="50" w:name="_Stappenplan_bij_ziekte"/>
      <w:bookmarkStart w:id="51" w:name="_Ref60913648"/>
      <w:bookmarkStart w:id="52" w:name="_Ref66443339"/>
      <w:bookmarkEnd w:id="50"/>
      <w:r w:rsidRPr="00E67AC0">
        <w:rPr>
          <w:bCs/>
          <w:noProof/>
          <w:color w:val="FFFFFF" w:themeColor="background1"/>
          <w:lang w:eastAsia="nl-BE"/>
        </w:rPr>
        <w:drawing>
          <wp:anchor distT="0" distB="0" distL="114300" distR="114300" simplePos="0" relativeHeight="251658273" behindDoc="0" locked="0" layoutInCell="1" allowOverlap="1" wp14:anchorId="53214382" wp14:editId="56D07E78">
            <wp:simplePos x="0" y="0"/>
            <wp:positionH relativeFrom="column">
              <wp:posOffset>-785394</wp:posOffset>
            </wp:positionH>
            <wp:positionV relativeFrom="paragraph">
              <wp:posOffset>301446</wp:posOffset>
            </wp:positionV>
            <wp:extent cx="565785" cy="565785"/>
            <wp:effectExtent l="0" t="0" r="5715" b="5715"/>
            <wp:wrapThrough wrapText="bothSides">
              <wp:wrapPolygon edited="0">
                <wp:start x="13818" y="0"/>
                <wp:lineTo x="1455" y="13091"/>
                <wp:lineTo x="727" y="15273"/>
                <wp:lineTo x="2182" y="19636"/>
                <wp:lineTo x="3636" y="21091"/>
                <wp:lineTo x="7273" y="21091"/>
                <wp:lineTo x="8000" y="19636"/>
                <wp:lineTo x="14545" y="13091"/>
                <wp:lineTo x="20364" y="5818"/>
                <wp:lineTo x="21091" y="2909"/>
                <wp:lineTo x="17455" y="0"/>
                <wp:lineTo x="13818" y="0"/>
              </wp:wrapPolygon>
            </wp:wrapThrough>
            <wp:docPr id="41" name="Graphic 41" descr="Pleister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Pleister silhouet"/>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565785" cy="565785"/>
                    </a:xfrm>
                    <a:prstGeom prst="rect">
                      <a:avLst/>
                    </a:prstGeom>
                  </pic:spPr>
                </pic:pic>
              </a:graphicData>
            </a:graphic>
            <wp14:sizeRelH relativeFrom="margin">
              <wp14:pctWidth>0</wp14:pctWidth>
            </wp14:sizeRelH>
            <wp14:sizeRelV relativeFrom="margin">
              <wp14:pctHeight>0</wp14:pctHeight>
            </wp14:sizeRelV>
          </wp:anchor>
        </w:drawing>
      </w:r>
      <w:r w:rsidR="00A11E63" w:rsidRPr="00E67AC0">
        <w:rPr>
          <w:color w:val="FFFFFF" w:themeColor="background1"/>
        </w:rPr>
        <w:t>Stappenplan bij ziekte of ongeval</w:t>
      </w:r>
      <w:bookmarkEnd w:id="51"/>
      <w:bookmarkEnd w:id="52"/>
    </w:p>
    <w:bookmarkStart w:id="53" w:name="_Ref60913653" w:displacedByCustomXml="next"/>
    <w:bookmarkStart w:id="54" w:name="_Ref66443352" w:displacedByCustomXml="next"/>
    <w:sdt>
      <w:sdtPr>
        <w:rPr>
          <w:rFonts w:eastAsia="Times New Roman"/>
          <w:b/>
          <w:bCs/>
          <w:lang w:val="nl-NL" w:eastAsia="nl-NL"/>
        </w:rPr>
        <w:alias w:val="Geef hier EHBO-stappenplan"/>
        <w:tag w:val="Geef hier EHBO-stappenplan"/>
        <w:id w:val="-2003423763"/>
        <w:placeholder>
          <w:docPart w:val="83AC3AAD7C604F42A7A9947C78132B0F"/>
        </w:placeholder>
        <w15:color w:val="A8AF37"/>
      </w:sdtPr>
      <w:sdtEndPr/>
      <w:sdtContent>
        <w:p w14:paraId="337779A4" w14:textId="78F835BA" w:rsidR="00967A20" w:rsidRPr="00E67AC0" w:rsidRDefault="00967A20" w:rsidP="00552A64">
          <w:pPr>
            <w:rPr>
              <w:rFonts w:eastAsia="Times New Roman"/>
              <w:b/>
              <w:bCs/>
              <w:color w:val="A8AF37"/>
              <w:szCs w:val="24"/>
              <w:lang w:val="nl-NL" w:eastAsia="nl-NL"/>
            </w:rPr>
          </w:pPr>
          <w:r w:rsidRPr="00E67AC0">
            <w:rPr>
              <w:b/>
              <w:bCs/>
              <w:lang w:val="nl-NL" w:eastAsia="nl-NL"/>
            </w:rPr>
            <w:t xml:space="preserve">Als je kind ziek wordt of zich onwel voelt op school, zullen we jou of een andere opgegeven contactpersoon verwittigen en </w:t>
          </w:r>
          <w:r w:rsidR="007B7D00" w:rsidRPr="00E67AC0">
            <w:rPr>
              <w:b/>
              <w:bCs/>
              <w:lang w:val="nl-NL" w:eastAsia="nl-NL"/>
            </w:rPr>
            <w:t>vragen</w:t>
          </w:r>
          <w:r w:rsidRPr="00E67AC0">
            <w:rPr>
              <w:b/>
              <w:bCs/>
              <w:lang w:val="nl-NL" w:eastAsia="nl-NL"/>
            </w:rPr>
            <w:t xml:space="preserve"> we, indien nodig, om je kind op te halen.</w:t>
          </w:r>
        </w:p>
        <w:p w14:paraId="37577E24" w14:textId="77777777" w:rsidR="006E0CF9" w:rsidRPr="00E67AC0" w:rsidRDefault="006E0CF9" w:rsidP="006E0CF9">
          <w:pPr>
            <w:pStyle w:val="Opsomming"/>
            <w:spacing w:after="0"/>
            <w:ind w:left="340" w:hanging="340"/>
            <w:rPr>
              <w:b/>
              <w:bCs/>
            </w:rPr>
          </w:pPr>
          <w:r w:rsidRPr="00E67AC0">
            <w:rPr>
              <w:b/>
              <w:bCs/>
            </w:rPr>
            <w:t>Eerste hulp:</w:t>
          </w:r>
        </w:p>
        <w:p w14:paraId="328F013F" w14:textId="5F945FBB" w:rsidR="006E0CF9" w:rsidRPr="00E67AC0" w:rsidRDefault="002E3DEF" w:rsidP="006E0CF9">
          <w:pPr>
            <w:pStyle w:val="Opsomming2"/>
            <w:ind w:left="680" w:hanging="340"/>
            <w:rPr>
              <w:b/>
              <w:bCs/>
            </w:rPr>
          </w:pPr>
          <w:r w:rsidRPr="00E67AC0">
            <w:rPr>
              <w:b/>
              <w:bCs/>
            </w:rPr>
            <w:t>W</w:t>
          </w:r>
          <w:r w:rsidR="006E0CF9" w:rsidRPr="00E67AC0">
            <w:rPr>
              <w:b/>
              <w:bCs/>
            </w:rPr>
            <w:t>ie?</w:t>
          </w:r>
          <w:r w:rsidRPr="00E67AC0">
            <w:rPr>
              <w:b/>
              <w:bCs/>
            </w:rPr>
            <w:t xml:space="preserve"> de begeleidende leerkracht</w:t>
          </w:r>
        </w:p>
        <w:p w14:paraId="332FA362" w14:textId="6EC894EE" w:rsidR="006E0CF9" w:rsidRPr="00E67AC0" w:rsidRDefault="002E3DEF" w:rsidP="006E0CF9">
          <w:pPr>
            <w:pStyle w:val="Opsomming2"/>
            <w:spacing w:after="60"/>
            <w:ind w:left="680" w:hanging="340"/>
            <w:rPr>
              <w:b/>
              <w:bCs/>
            </w:rPr>
          </w:pPr>
          <w:r w:rsidRPr="00E67AC0">
            <w:rPr>
              <w:b/>
              <w:bCs/>
            </w:rPr>
            <w:t>H</w:t>
          </w:r>
          <w:r w:rsidR="006E0CF9" w:rsidRPr="00E67AC0">
            <w:rPr>
              <w:b/>
              <w:bCs/>
            </w:rPr>
            <w:t>oe?</w:t>
          </w:r>
          <w:r w:rsidRPr="00E67AC0">
            <w:rPr>
              <w:b/>
              <w:bCs/>
            </w:rPr>
            <w:t xml:space="preserve"> volgens de regels en afspraken van de opleiding EHBO</w:t>
          </w:r>
        </w:p>
        <w:p w14:paraId="7EE59240" w14:textId="58CE8715" w:rsidR="006E0CF9" w:rsidRPr="00E67AC0" w:rsidRDefault="006E0CF9" w:rsidP="002E3DEF">
          <w:pPr>
            <w:pStyle w:val="Opsomming"/>
            <w:ind w:left="340" w:hanging="340"/>
            <w:rPr>
              <w:b/>
              <w:bCs/>
            </w:rPr>
          </w:pPr>
          <w:r w:rsidRPr="00E67AC0">
            <w:rPr>
              <w:b/>
              <w:bCs/>
            </w:rPr>
            <w:t>Ziekenhuis</w:t>
          </w:r>
          <w:r w:rsidR="00030FA7" w:rsidRPr="00E67AC0">
            <w:rPr>
              <w:b/>
              <w:bCs/>
            </w:rPr>
            <w:t xml:space="preserve">: voor ernstige zaken </w:t>
          </w:r>
          <w:r w:rsidR="002E3DEF" w:rsidRPr="00E67AC0">
            <w:rPr>
              <w:b/>
              <w:bCs/>
            </w:rPr>
            <w:t xml:space="preserve">doet de school beroep op de spoeddienst van het Noorderhart ziekenhuis in Pelt. </w:t>
          </w:r>
        </w:p>
        <w:p w14:paraId="4828A679" w14:textId="77777777" w:rsidR="006E0CF9" w:rsidRPr="00E67AC0" w:rsidRDefault="006E0CF9" w:rsidP="006E0CF9">
          <w:pPr>
            <w:pStyle w:val="Opsomming"/>
            <w:ind w:left="340" w:hanging="340"/>
            <w:rPr>
              <w:b/>
              <w:bCs/>
            </w:rPr>
          </w:pPr>
          <w:r w:rsidRPr="00E67AC0">
            <w:rPr>
              <w:b/>
              <w:bCs/>
            </w:rPr>
            <w:t>Verzekeringspapieren:</w:t>
          </w:r>
        </w:p>
        <w:p w14:paraId="5A87484C" w14:textId="61A9D2F6" w:rsidR="006E0CF9" w:rsidRPr="00E67AC0" w:rsidRDefault="002E3DEF" w:rsidP="003037CE">
          <w:pPr>
            <w:pStyle w:val="Opsomming"/>
            <w:numPr>
              <w:ilvl w:val="0"/>
              <w:numId w:val="11"/>
            </w:numPr>
            <w:ind w:left="680" w:hanging="340"/>
            <w:rPr>
              <w:b/>
              <w:bCs/>
            </w:rPr>
          </w:pPr>
          <w:r w:rsidRPr="00E67AC0">
            <w:rPr>
              <w:b/>
              <w:bCs/>
            </w:rPr>
            <w:t>C</w:t>
          </w:r>
          <w:r w:rsidR="006E0CF9" w:rsidRPr="00E67AC0">
            <w:rPr>
              <w:b/>
              <w:bCs/>
            </w:rPr>
            <w:t>ontactpersoon</w:t>
          </w:r>
          <w:r w:rsidRPr="00E67AC0">
            <w:rPr>
              <w:b/>
              <w:bCs/>
            </w:rPr>
            <w:t>: secretariaatsmedewerker</w:t>
          </w:r>
        </w:p>
        <w:p w14:paraId="12ED6B5F" w14:textId="0A1B4A04" w:rsidR="006E0CF9" w:rsidRPr="00E67AC0" w:rsidRDefault="002E3DEF" w:rsidP="002E3DEF">
          <w:pPr>
            <w:pStyle w:val="Opsomming"/>
            <w:numPr>
              <w:ilvl w:val="0"/>
              <w:numId w:val="11"/>
            </w:numPr>
            <w:rPr>
              <w:b/>
              <w:bCs/>
            </w:rPr>
          </w:pPr>
          <w:r w:rsidRPr="00E67AC0">
            <w:rPr>
              <w:b/>
              <w:bCs/>
            </w:rPr>
            <w:t>P</w:t>
          </w:r>
          <w:r w:rsidR="006E0CF9" w:rsidRPr="00E67AC0">
            <w:rPr>
              <w:b/>
              <w:bCs/>
            </w:rPr>
            <w:t>rocedure</w:t>
          </w:r>
          <w:r w:rsidRPr="00E67AC0">
            <w:rPr>
              <w:b/>
              <w:bCs/>
            </w:rPr>
            <w:t xml:space="preserve">: </w:t>
          </w:r>
          <w:r w:rsidRPr="00E67AC0">
            <w:rPr>
              <w:b/>
              <w:bCs/>
            </w:rPr>
            <w:tab/>
            <w:t>- een ongevallen–aangifte wordt ingevuld en meegegeven</w:t>
          </w:r>
        </w:p>
        <w:p w14:paraId="53F340D6" w14:textId="3728EE76" w:rsidR="002E3DEF" w:rsidRPr="00E67AC0" w:rsidRDefault="002E3DEF" w:rsidP="002E3DEF">
          <w:pPr>
            <w:pStyle w:val="Opsomming"/>
            <w:numPr>
              <w:ilvl w:val="0"/>
              <w:numId w:val="0"/>
            </w:numPr>
            <w:ind w:left="2140"/>
            <w:rPr>
              <w:b/>
              <w:bCs/>
            </w:rPr>
          </w:pPr>
          <w:r w:rsidRPr="00E67AC0">
            <w:rPr>
              <w:b/>
              <w:bCs/>
            </w:rPr>
            <w:t xml:space="preserve">- de aangifte wordt zo snel mogelijk doorgestuurd naar de   </w:t>
          </w:r>
          <w:r w:rsidRPr="00E67AC0">
            <w:rPr>
              <w:b/>
              <w:bCs/>
            </w:rPr>
            <w:br/>
            <w:t xml:space="preserve">  verzekeringsmaatschappij, een kopie wordt bewaard op school.</w:t>
          </w:r>
        </w:p>
        <w:p w14:paraId="3850E861" w14:textId="383B6DA1" w:rsidR="002E3DEF" w:rsidRPr="00E67AC0" w:rsidRDefault="002E3DEF" w:rsidP="002E3DEF">
          <w:pPr>
            <w:pStyle w:val="Opsomming"/>
            <w:numPr>
              <w:ilvl w:val="0"/>
              <w:numId w:val="0"/>
            </w:numPr>
            <w:ind w:left="2140"/>
            <w:rPr>
              <w:b/>
              <w:bCs/>
            </w:rPr>
          </w:pPr>
          <w:r w:rsidRPr="00E67AC0">
            <w:rPr>
              <w:b/>
              <w:bCs/>
            </w:rPr>
            <w:t>- eerst betalen de ouders de kosten</w:t>
          </w:r>
          <w:r w:rsidRPr="00E67AC0">
            <w:rPr>
              <w:b/>
              <w:bCs/>
            </w:rPr>
            <w:br/>
            <w:t xml:space="preserve">- het niet-terugbetaalde gedeelte wordt door de verzekering </w:t>
          </w:r>
          <w:r w:rsidRPr="00E67AC0">
            <w:rPr>
              <w:b/>
              <w:bCs/>
            </w:rPr>
            <w:br/>
            <w:t xml:space="preserve">  terugbetaald</w:t>
          </w:r>
          <w:r w:rsidRPr="00E67AC0">
            <w:rPr>
              <w:b/>
              <w:bCs/>
            </w:rPr>
            <w:br/>
            <w:t xml:space="preserve">- wanneer de verzekering de schade niet terug betaalt, kan de school </w:t>
          </w:r>
          <w:r w:rsidRPr="00E67AC0">
            <w:rPr>
              <w:b/>
              <w:bCs/>
            </w:rPr>
            <w:br/>
            <w:t xml:space="preserve">  hiervoor niet aansprakelijk gesteld worden.</w:t>
          </w:r>
        </w:p>
        <w:p w14:paraId="15F41B47" w14:textId="0B6AE313" w:rsidR="00967A20" w:rsidRPr="00E67AC0" w:rsidRDefault="009E7E45" w:rsidP="00967A20">
          <w:pPr>
            <w:rPr>
              <w:rFonts w:eastAsia="Times New Roman"/>
              <w:b/>
              <w:bCs/>
              <w:szCs w:val="24"/>
              <w:lang w:val="nl-NL" w:eastAsia="nl-NL"/>
            </w:rPr>
          </w:pPr>
        </w:p>
      </w:sdtContent>
    </w:sdt>
    <w:p w14:paraId="1C05D01B" w14:textId="50D818EC" w:rsidR="00B66609" w:rsidRPr="00E67AC0" w:rsidRDefault="009E7E45" w:rsidP="00BA4E65">
      <w:pPr>
        <w:jc w:val="right"/>
        <w:rPr>
          <w:i/>
          <w:iCs/>
          <w:color w:val="AE2081"/>
          <w:sz w:val="18"/>
          <w:szCs w:val="18"/>
        </w:rPr>
      </w:pPr>
      <w:hyperlink w:anchor="Start" w:history="1">
        <w:r w:rsidR="00BA4E65" w:rsidRPr="00E67AC0">
          <w:rPr>
            <w:rStyle w:val="Hyperlink"/>
            <w:i/>
            <w:iCs/>
            <w:color w:val="AE2081"/>
            <w:sz w:val="18"/>
            <w:szCs w:val="18"/>
          </w:rPr>
          <w:t>Terug naar overzicht</w:t>
        </w:r>
      </w:hyperlink>
      <w:r w:rsidR="00BA4E65" w:rsidRPr="00E67AC0">
        <w:rPr>
          <w:i/>
          <w:iCs/>
          <w:color w:val="AE2081"/>
          <w:sz w:val="18"/>
          <w:szCs w:val="18"/>
          <w:u w:val="single"/>
        </w:rPr>
        <w:fldChar w:fldCharType="begin"/>
      </w:r>
      <w:r w:rsidR="00BA4E65" w:rsidRPr="00E67AC0">
        <w:rPr>
          <w:i/>
          <w:iCs/>
          <w:color w:val="AE2081"/>
          <w:sz w:val="18"/>
          <w:szCs w:val="18"/>
          <w:u w:val="single"/>
        </w:rPr>
        <w:instrText xml:space="preserve"> REF _Ref66445275 \h  \* MERGEFORMAT </w:instrText>
      </w:r>
      <w:r w:rsidR="00BA4E65" w:rsidRPr="00E67AC0">
        <w:rPr>
          <w:i/>
          <w:iCs/>
          <w:color w:val="AE2081"/>
          <w:sz w:val="18"/>
          <w:szCs w:val="18"/>
          <w:u w:val="single"/>
        </w:rPr>
      </w:r>
      <w:r w:rsidR="00BA4E65" w:rsidRPr="00E67AC0">
        <w:rPr>
          <w:i/>
          <w:iCs/>
          <w:color w:val="AE2081"/>
          <w:sz w:val="18"/>
          <w:szCs w:val="18"/>
          <w:u w:val="single"/>
        </w:rPr>
        <w:fldChar w:fldCharType="end"/>
      </w:r>
    </w:p>
    <w:p w14:paraId="0FEBC800" w14:textId="4AFD51EE" w:rsidR="00A11E63" w:rsidRPr="00E67AC0" w:rsidRDefault="00BA4E65" w:rsidP="00DA0B41">
      <w:pPr>
        <w:pStyle w:val="Kop2"/>
        <w:shd w:val="clear" w:color="auto" w:fill="AE2081"/>
        <w:rPr>
          <w:color w:val="FFFFFF" w:themeColor="background1"/>
        </w:rPr>
      </w:pPr>
      <w:bookmarkStart w:id="55" w:name="_Medicatiegebruik_en_andere"/>
      <w:bookmarkStart w:id="56" w:name="_Ref70082417"/>
      <w:bookmarkEnd w:id="55"/>
      <w:r w:rsidRPr="00E67AC0">
        <w:rPr>
          <w:bCs/>
          <w:noProof/>
          <w:color w:val="FFFFFF" w:themeColor="background1"/>
          <w:lang w:eastAsia="nl-BE"/>
        </w:rPr>
        <w:drawing>
          <wp:anchor distT="0" distB="0" distL="114300" distR="114300" simplePos="0" relativeHeight="251658274" behindDoc="0" locked="0" layoutInCell="1" allowOverlap="1" wp14:anchorId="5CA4C5C3" wp14:editId="648B0573">
            <wp:simplePos x="0" y="0"/>
            <wp:positionH relativeFrom="column">
              <wp:posOffset>-756920</wp:posOffset>
            </wp:positionH>
            <wp:positionV relativeFrom="paragraph">
              <wp:posOffset>249898</wp:posOffset>
            </wp:positionV>
            <wp:extent cx="598170" cy="598170"/>
            <wp:effectExtent l="0" t="0" r="0" b="0"/>
            <wp:wrapSquare wrapText="bothSides"/>
            <wp:docPr id="42" name="Graphic 42" descr="Medicijn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Medicijnen silhouet"/>
                    <pic:cNvPicPr/>
                  </pic:nvPicPr>
                  <pic:blipFill>
                    <a:blip r:embed="rId58" cstate="print">
                      <a:extLst>
                        <a:ext uri="{28A0092B-C50C-407E-A947-70E740481C1C}">
                          <a14:useLocalDpi xmlns:a14="http://schemas.microsoft.com/office/drawing/2010/main" val="0"/>
                        </a:ext>
                        <a:ext uri="{96DAC541-7B7A-43D3-8B79-37D633B846F1}">
                          <asvg:svgBlip xmlns:asvg="http://schemas.microsoft.com/office/drawing/2016/SVG/main" r:embed="rId59"/>
                        </a:ext>
                      </a:extLst>
                    </a:blip>
                    <a:stretch>
                      <a:fillRect/>
                    </a:stretch>
                  </pic:blipFill>
                  <pic:spPr>
                    <a:xfrm>
                      <a:off x="0" y="0"/>
                      <a:ext cx="598170" cy="598170"/>
                    </a:xfrm>
                    <a:prstGeom prst="rect">
                      <a:avLst/>
                    </a:prstGeom>
                  </pic:spPr>
                </pic:pic>
              </a:graphicData>
            </a:graphic>
            <wp14:sizeRelH relativeFrom="margin">
              <wp14:pctWidth>0</wp14:pctWidth>
            </wp14:sizeRelH>
            <wp14:sizeRelV relativeFrom="margin">
              <wp14:pctHeight>0</wp14:pctHeight>
            </wp14:sizeRelV>
          </wp:anchor>
        </w:drawing>
      </w:r>
      <w:r w:rsidR="00A11E63" w:rsidRPr="00E67AC0">
        <w:rPr>
          <w:color w:val="FFFFFF" w:themeColor="background1"/>
        </w:rPr>
        <w:t>Medicatiegebruik en andere medische handelingen</w:t>
      </w:r>
      <w:bookmarkEnd w:id="54"/>
      <w:bookmarkEnd w:id="53"/>
      <w:bookmarkEnd w:id="56"/>
    </w:p>
    <w:p w14:paraId="63645614" w14:textId="1BDC8ED4" w:rsidR="00A11E63" w:rsidRPr="00E67AC0" w:rsidRDefault="00A11E63" w:rsidP="00AD1483">
      <w:pPr>
        <w:pStyle w:val="Kop3"/>
      </w:pPr>
      <w:r w:rsidRPr="00E67AC0">
        <w:t>Gebruik van medicatie op school</w:t>
      </w:r>
    </w:p>
    <w:p w14:paraId="1B47324E" w14:textId="25C9A61B" w:rsidR="00A11E63" w:rsidRPr="00E67AC0" w:rsidRDefault="00A11E63" w:rsidP="009E7E45">
      <w:pPr>
        <w:pStyle w:val="Opsomming"/>
        <w:numPr>
          <w:ilvl w:val="0"/>
          <w:numId w:val="20"/>
        </w:numPr>
        <w:rPr>
          <w:b/>
          <w:bCs/>
          <w:lang w:val="nl-NL"/>
        </w:rPr>
      </w:pPr>
      <w:r w:rsidRPr="00E67AC0">
        <w:rPr>
          <w:b/>
          <w:bCs/>
          <w:lang w:val="nl-NL"/>
        </w:rPr>
        <w:t xml:space="preserve">Je kind </w:t>
      </w:r>
      <w:r w:rsidRPr="00E67AC0">
        <w:rPr>
          <w:b/>
          <w:bCs/>
        </w:rPr>
        <w:t>wordt</w:t>
      </w:r>
      <w:r w:rsidRPr="00E67AC0">
        <w:rPr>
          <w:b/>
          <w:bCs/>
          <w:lang w:val="nl-NL"/>
        </w:rPr>
        <w:t xml:space="preserve"> ziek op school</w:t>
      </w:r>
    </w:p>
    <w:sdt>
      <w:sdtPr>
        <w:rPr>
          <w:rFonts w:eastAsia="Times New Roman" w:cs="Times New Roman"/>
          <w:lang w:val="nl-NL" w:eastAsia="nl-NL"/>
        </w:rPr>
        <w:alias w:val="Je kind wordt ziek - stappenplan"/>
        <w:tag w:val="Je kind wordt ziek - stappenplan"/>
        <w:id w:val="1025916753"/>
        <w:placeholder>
          <w:docPart w:val="22A74373603742C6971E9C4107ABC07E"/>
        </w:placeholder>
        <w15:color w:val="A8AF37"/>
      </w:sdtPr>
      <w:sdtEndPr>
        <w:rPr>
          <w:rFonts w:eastAsiaTheme="minorEastAsia" w:cstheme="minorBidi"/>
        </w:rPr>
      </w:sdtEndPr>
      <w:sdtContent>
        <w:p w14:paraId="17A135A4" w14:textId="06BDB25E" w:rsidR="000823F3" w:rsidRPr="00E67AC0" w:rsidRDefault="00755C5A" w:rsidP="0057445F">
          <w:pPr>
            <w:rPr>
              <w:b/>
              <w:bCs/>
              <w:color w:val="A8AF37"/>
              <w:lang w:val="nl-NL" w:eastAsia="nl-NL"/>
            </w:rPr>
          </w:pPr>
          <w:r w:rsidRPr="00E67AC0">
            <w:rPr>
              <w:lang w:val="nl-NL"/>
            </w:rPr>
            <w:t>Wij</w:t>
          </w:r>
          <w:r w:rsidR="00DB0911" w:rsidRPr="00E67AC0">
            <w:rPr>
              <w:lang w:val="nl-NL"/>
            </w:rPr>
            <w:t xml:space="preserve"> stellen geen medische handelingen en stellen in geen geval medicatie ter bes</w:t>
          </w:r>
          <w:r w:rsidR="0057445F" w:rsidRPr="00E67AC0">
            <w:rPr>
              <w:lang w:val="nl-NL"/>
            </w:rPr>
            <w:t>chikking, ook geen pijnstillers.</w:t>
          </w:r>
        </w:p>
      </w:sdtContent>
    </w:sdt>
    <w:p w14:paraId="5EB1C662" w14:textId="48F78815" w:rsidR="00A11E63" w:rsidRPr="00E67AC0" w:rsidRDefault="00A11E63" w:rsidP="009E7E45">
      <w:pPr>
        <w:pStyle w:val="Opsomming"/>
        <w:numPr>
          <w:ilvl w:val="0"/>
          <w:numId w:val="20"/>
        </w:numPr>
        <w:rPr>
          <w:b/>
          <w:bCs/>
          <w:lang w:val="nl-NL"/>
        </w:rPr>
      </w:pPr>
      <w:r w:rsidRPr="00E67AC0">
        <w:rPr>
          <w:b/>
          <w:bCs/>
          <w:lang w:val="nl-NL"/>
        </w:rPr>
        <w:t>Je kind moet medicatie nemen tijdens de schooluren</w:t>
      </w:r>
    </w:p>
    <w:sdt>
      <w:sdtPr>
        <w:rPr>
          <w:lang w:val="nl-NL"/>
        </w:rPr>
        <w:alias w:val="Medicatie tijdens de schooluren"/>
        <w:tag w:val="Medicatie tijdens de schooluren"/>
        <w:id w:val="1271125871"/>
        <w:placeholder>
          <w:docPart w:val="1B6E7293B0704C0D9484294FF7C55703"/>
        </w:placeholder>
        <w15:color w:val="A8AF37"/>
      </w:sdtPr>
      <w:sdtEndPr/>
      <w:sdtContent>
        <w:p w14:paraId="16A7FC7F" w14:textId="5ECF3D1B" w:rsidR="00353666" w:rsidRPr="00E67AC0" w:rsidRDefault="00E73B86" w:rsidP="00353666">
          <w:pPr>
            <w:spacing w:before="60"/>
            <w:rPr>
              <w:lang w:val="nl-NL"/>
            </w:rPr>
          </w:pPr>
          <w:r w:rsidRPr="00E67AC0">
            <w:rPr>
              <w:lang w:val="nl-NL"/>
            </w:rPr>
            <w:t xml:space="preserve">In uitzonderlijke gevallen </w:t>
          </w:r>
          <w:r w:rsidR="00A65E13" w:rsidRPr="00E67AC0">
            <w:rPr>
              <w:lang w:val="nl-NL"/>
            </w:rPr>
            <w:t>kun</w:t>
          </w:r>
          <w:r w:rsidRPr="00E67AC0">
            <w:rPr>
              <w:lang w:val="nl-NL"/>
            </w:rPr>
            <w:t xml:space="preserve"> je aan de school vragen om medicatie toe te dienen aan je kind. </w:t>
          </w:r>
          <w:r w:rsidR="00AA7C34" w:rsidRPr="00E67AC0">
            <w:rPr>
              <w:lang w:val="nl-NL"/>
            </w:rPr>
            <w:t>Die</w:t>
          </w:r>
          <w:r w:rsidRPr="00E67AC0">
            <w:rPr>
              <w:lang w:val="nl-NL"/>
            </w:rPr>
            <w:t xml:space="preserve"> vraag moet bevestigd worden door een schriftelijk attest van de arts dat de juiste dosering en </w:t>
          </w:r>
          <w:r w:rsidRPr="00E67AC0">
            <w:rPr>
              <w:lang w:val="nl-NL"/>
            </w:rPr>
            <w:lastRenderedPageBreak/>
            <w:t>toedieningswijze bevat. We werken daarvoor individuele afspraken uit.</w:t>
          </w:r>
          <w:r w:rsidR="00353666" w:rsidRPr="00E67AC0">
            <w:rPr>
              <w:lang w:val="nl-NL"/>
            </w:rPr>
            <w:t xml:space="preserve"> Dit medicijnattest zal jij vooraf moeten invullen en ondertekenen. Wij zullen instaan voor de bewaring van de voorgeschreven medicatie en erop toezien dat je kind de medicatie stipt neemt. Dat noteren we telkens in een register. Het </w:t>
          </w:r>
          <w:r w:rsidR="00353666" w:rsidRPr="00993C5E">
            <w:rPr>
              <w:lang w:val="nl-NL"/>
            </w:rPr>
            <w:t xml:space="preserve">medicijnattest vind je op de </w:t>
          </w:r>
          <w:hyperlink r:id="rId60">
            <w:r w:rsidR="00353666" w:rsidRPr="00993C5E">
              <w:rPr>
                <w:lang w:val="nl-NL"/>
              </w:rPr>
              <w:t>website</w:t>
            </w:r>
          </w:hyperlink>
          <w:r w:rsidR="00353666" w:rsidRPr="00993C5E">
            <w:rPr>
              <w:lang w:val="nl-NL"/>
            </w:rPr>
            <w:t xml:space="preserve"> van het Departement Onderwijs en Vorming.</w:t>
          </w:r>
        </w:p>
        <w:p w14:paraId="711D9F00" w14:textId="458E5B18" w:rsidR="000823F3" w:rsidRPr="00993C5E" w:rsidRDefault="009E7E45" w:rsidP="000823F3">
          <w:pPr>
            <w:rPr>
              <w:lang w:val="nl-NL"/>
            </w:rPr>
          </w:pPr>
        </w:p>
      </w:sdtContent>
    </w:sdt>
    <w:p w14:paraId="5E9B6BAF" w14:textId="4A632C8A" w:rsidR="00A11E63" w:rsidRPr="00E67AC0" w:rsidRDefault="00A11E63" w:rsidP="00B3747A">
      <w:pPr>
        <w:pStyle w:val="Kop3"/>
      </w:pPr>
      <w:r>
        <w:t>Andere medische handelingen</w:t>
      </w:r>
    </w:p>
    <w:sdt>
      <w:sdtPr>
        <w:rPr>
          <w:rFonts w:eastAsia="Times New Roman"/>
          <w:lang w:val="nl-NL" w:eastAsia="nl-NL"/>
        </w:rPr>
        <w:alias w:val="Andere medische handelingen"/>
        <w:tag w:val="Andere medische handelingen"/>
        <w:id w:val="-1663761809"/>
        <w:placeholder>
          <w:docPart w:val="2D1CEB79DBB84BF8A006687FFA063095"/>
        </w:placeholder>
        <w15:color w:val="A8AF37"/>
      </w:sdtPr>
      <w:sdtEndPr>
        <w:rPr>
          <w:b/>
          <w:bCs/>
        </w:rPr>
      </w:sdtEndPr>
      <w:sdtContent>
        <w:p w14:paraId="1C147DCF" w14:textId="01631ED4" w:rsidR="17792705" w:rsidRPr="00993C5E" w:rsidRDefault="17792705" w:rsidP="31719324">
          <w:pPr>
            <w:rPr>
              <w:rFonts w:eastAsia="Times New Roman"/>
              <w:lang w:val="nl-NL" w:eastAsia="nl-NL"/>
            </w:rPr>
          </w:pPr>
          <w:r w:rsidRPr="00993C5E">
            <w:rPr>
              <w:rFonts w:eastAsia="Times New Roman"/>
              <w:lang w:val="nl-NL" w:eastAsia="nl-NL"/>
            </w:rPr>
            <w:t xml:space="preserve">Andere (kleine) medische handelingen zijn mogelijk, afhankelijk van de bereidheid en de beschikbaarheid van een bekwame helper. Personeelsleden hebben het recht om dit te weigeren, aangezien dit </w:t>
          </w:r>
          <w:r w:rsidR="4CDBB7CD" w:rsidRPr="00993C5E">
            <w:rPr>
              <w:rFonts w:eastAsia="Times New Roman"/>
              <w:lang w:val="nl-NL" w:eastAsia="nl-NL"/>
            </w:rPr>
            <w:t>op een vrijwillige basis gebeurt.</w:t>
          </w:r>
        </w:p>
      </w:sdtContent>
    </w:sdt>
    <w:p w14:paraId="52CCE446" w14:textId="1EED0FB9" w:rsidR="00B66609" w:rsidRPr="00E67AC0" w:rsidRDefault="009E7E45" w:rsidP="00BA4E65">
      <w:pPr>
        <w:jc w:val="right"/>
        <w:rPr>
          <w:i/>
          <w:iCs/>
          <w:color w:val="AE2081"/>
          <w:sz w:val="18"/>
          <w:szCs w:val="18"/>
        </w:rPr>
      </w:pPr>
      <w:hyperlink w:anchor="Start" w:history="1">
        <w:r w:rsidR="00BA4E65" w:rsidRPr="00E67AC0">
          <w:rPr>
            <w:rStyle w:val="Hyperlink"/>
            <w:i/>
            <w:iCs/>
            <w:color w:val="AE2081"/>
            <w:sz w:val="18"/>
            <w:szCs w:val="18"/>
          </w:rPr>
          <w:t>Terug naar overzicht</w:t>
        </w:r>
      </w:hyperlink>
      <w:r w:rsidR="00BA4E65" w:rsidRPr="00E67AC0">
        <w:rPr>
          <w:i/>
          <w:iCs/>
          <w:color w:val="AE2081"/>
          <w:sz w:val="18"/>
          <w:szCs w:val="18"/>
          <w:u w:val="single"/>
        </w:rPr>
        <w:fldChar w:fldCharType="begin"/>
      </w:r>
      <w:r w:rsidR="00BA4E65" w:rsidRPr="00E67AC0">
        <w:rPr>
          <w:i/>
          <w:iCs/>
          <w:color w:val="AE2081"/>
          <w:sz w:val="18"/>
          <w:szCs w:val="18"/>
          <w:u w:val="single"/>
        </w:rPr>
        <w:instrText xml:space="preserve"> REF _Ref66445275 \h  \* MERGEFORMAT </w:instrText>
      </w:r>
      <w:r w:rsidR="00BA4E65" w:rsidRPr="00E67AC0">
        <w:rPr>
          <w:i/>
          <w:iCs/>
          <w:color w:val="AE2081"/>
          <w:sz w:val="18"/>
          <w:szCs w:val="18"/>
          <w:u w:val="single"/>
        </w:rPr>
      </w:r>
      <w:r w:rsidR="00BA4E65" w:rsidRPr="00E67AC0">
        <w:rPr>
          <w:i/>
          <w:iCs/>
          <w:color w:val="AE2081"/>
          <w:sz w:val="18"/>
          <w:szCs w:val="18"/>
          <w:u w:val="single"/>
        </w:rPr>
        <w:fldChar w:fldCharType="end"/>
      </w:r>
    </w:p>
    <w:p w14:paraId="56A09AB5" w14:textId="335F64F3" w:rsidR="00A11E63" w:rsidRPr="00E67AC0" w:rsidRDefault="00BA4E65" w:rsidP="00DA0B41">
      <w:pPr>
        <w:pStyle w:val="Kop2"/>
        <w:shd w:val="clear" w:color="auto" w:fill="A8AF37"/>
        <w:rPr>
          <w:color w:val="FFFFFF" w:themeColor="background1"/>
        </w:rPr>
      </w:pPr>
      <w:bookmarkStart w:id="57" w:name="_Privacy"/>
      <w:bookmarkStart w:id="58" w:name="_Ref60913668"/>
      <w:bookmarkStart w:id="59" w:name="_Ref66443372"/>
      <w:bookmarkEnd w:id="57"/>
      <w:r w:rsidRPr="00E67AC0">
        <w:rPr>
          <w:bCs/>
          <w:noProof/>
          <w:color w:val="FFFFFF" w:themeColor="background1"/>
          <w:lang w:eastAsia="nl-BE"/>
        </w:rPr>
        <w:drawing>
          <wp:anchor distT="0" distB="0" distL="114300" distR="114300" simplePos="0" relativeHeight="251658275" behindDoc="0" locked="0" layoutInCell="1" allowOverlap="1" wp14:anchorId="07432F08" wp14:editId="09585723">
            <wp:simplePos x="0" y="0"/>
            <wp:positionH relativeFrom="column">
              <wp:posOffset>-784860</wp:posOffset>
            </wp:positionH>
            <wp:positionV relativeFrom="paragraph">
              <wp:posOffset>329293</wp:posOffset>
            </wp:positionV>
            <wp:extent cx="565785" cy="565785"/>
            <wp:effectExtent l="0" t="0" r="0" b="0"/>
            <wp:wrapThrough wrapText="bothSides">
              <wp:wrapPolygon edited="0">
                <wp:start x="7273" y="727"/>
                <wp:lineTo x="5091" y="5091"/>
                <wp:lineTo x="2909" y="11636"/>
                <wp:lineTo x="2909" y="16000"/>
                <wp:lineTo x="4364" y="18909"/>
                <wp:lineTo x="5818" y="20364"/>
                <wp:lineTo x="16000" y="20364"/>
                <wp:lineTo x="18909" y="15273"/>
                <wp:lineTo x="18909" y="12364"/>
                <wp:lineTo x="16000" y="5091"/>
                <wp:lineTo x="13091" y="727"/>
                <wp:lineTo x="7273" y="727"/>
              </wp:wrapPolygon>
            </wp:wrapThrough>
            <wp:docPr id="8" name="Graphic 8" descr="Vergrendel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Vergrendelen silhouet"/>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565785" cy="565785"/>
                    </a:xfrm>
                    <a:prstGeom prst="rect">
                      <a:avLst/>
                    </a:prstGeom>
                  </pic:spPr>
                </pic:pic>
              </a:graphicData>
            </a:graphic>
            <wp14:sizeRelH relativeFrom="margin">
              <wp14:pctWidth>0</wp14:pctWidth>
            </wp14:sizeRelH>
            <wp14:sizeRelV relativeFrom="margin">
              <wp14:pctHeight>0</wp14:pctHeight>
            </wp14:sizeRelV>
          </wp:anchor>
        </w:drawing>
      </w:r>
      <w:r w:rsidR="00A11E63" w:rsidRPr="00E67AC0">
        <w:rPr>
          <w:color w:val="FFFFFF" w:themeColor="background1"/>
        </w:rPr>
        <w:t>Privacy</w:t>
      </w:r>
      <w:bookmarkEnd w:id="58"/>
      <w:bookmarkEnd w:id="59"/>
    </w:p>
    <w:p w14:paraId="6A5BED04" w14:textId="492FD9F7" w:rsidR="00A11E63" w:rsidRPr="00E67AC0" w:rsidRDefault="00BB3CBD" w:rsidP="00AD1483">
      <w:pPr>
        <w:pStyle w:val="Kop3"/>
      </w:pPr>
      <w:r w:rsidRPr="00E67AC0">
        <w:t>Hoe en w</w:t>
      </w:r>
      <w:r w:rsidR="00A11E63" w:rsidRPr="00E67AC0">
        <w:t>elke info</w:t>
      </w:r>
      <w:r w:rsidR="00930215" w:rsidRPr="00E67AC0">
        <w:t>rmatie</w:t>
      </w:r>
      <w:r w:rsidR="00A11E63" w:rsidRPr="00E67AC0">
        <w:t xml:space="preserve"> houden we over je kind bij?</w:t>
      </w:r>
    </w:p>
    <w:p w14:paraId="63A0956E" w14:textId="62DE4FEC" w:rsidR="00A11E63" w:rsidRPr="00E67AC0" w:rsidRDefault="00A11E63" w:rsidP="00A11E63">
      <w:r w:rsidRPr="00E67AC0">
        <w:t xml:space="preserve">Op onze school gaan we zorgvuldig om met de privacy van onze leerlingen. We verzamelen doorheen de </w:t>
      </w:r>
      <w:r w:rsidR="00D91ABA" w:rsidRPr="00E67AC0">
        <w:rPr>
          <w:lang w:val="nl-NL" w:eastAsia="nl-NL"/>
        </w:rPr>
        <w:t xml:space="preserve">onderwijsloopbaan </w:t>
      </w:r>
      <w:r w:rsidRPr="00E67AC0">
        <w:t xml:space="preserve">van je kind heel wat gegevens, zoals bij de inschrijving. We vragen alleen gegevens van je kind op als dat nodig is voor de leerlingenadministratie en –begeleiding. De gegevens die nodig zijn voor de begeleiding van je kind verzamelen we </w:t>
      </w:r>
      <w:r w:rsidR="00E60EE2" w:rsidRPr="00E67AC0">
        <w:t>voor</w:t>
      </w:r>
      <w:r w:rsidRPr="00E67AC0">
        <w:t xml:space="preserve"> ons beleid op leerlingenbegeleiding.</w:t>
      </w:r>
    </w:p>
    <w:p w14:paraId="46C730AE" w14:textId="48E08718" w:rsidR="00DD7056" w:rsidRPr="00E67AC0" w:rsidRDefault="00DD7056" w:rsidP="002458B3">
      <w:pPr>
        <w:ind w:right="-144"/>
      </w:pPr>
      <w:r w:rsidRPr="00E67AC0">
        <w:t>Voor alle verwerkingen van die zogenaamde persoonsgegevens is het schoolbestuur verantwoordelijk.</w:t>
      </w:r>
    </w:p>
    <w:p w14:paraId="22919B24" w14:textId="4BB972C6" w:rsidR="00A11E63" w:rsidRPr="00E67AC0" w:rsidRDefault="00A11E63" w:rsidP="00A11E63">
      <w:r w:rsidRPr="00E67AC0">
        <w:t xml:space="preserve">De gegevens van je kind verwerken we </w:t>
      </w:r>
      <w:r w:rsidR="00526C2E" w:rsidRPr="00E67AC0">
        <w:t>daarbij</w:t>
      </w:r>
      <w:r w:rsidRPr="00E67AC0">
        <w:t xml:space="preserve"> met </w:t>
      </w:r>
      <w:sdt>
        <w:sdtPr>
          <w:rPr>
            <w:rFonts w:eastAsia="Times New Roman"/>
            <w:szCs w:val="24"/>
            <w:lang w:val="nl-NL" w:eastAsia="nl-NL"/>
          </w:rPr>
          <w:alias w:val="Naam softwareprogramma"/>
          <w:tag w:val="Naam softwareprogramma"/>
          <w:id w:val="-868838584"/>
          <w:placeholder>
            <w:docPart w:val="18C3AC1BEC634FF6BA5F0C87A68FE23D"/>
          </w:placeholder>
          <w15:color w:val="A8AF37"/>
        </w:sdtPr>
        <w:sdtEndPr/>
        <w:sdtContent>
          <w:r w:rsidR="0057445F" w:rsidRPr="00E67AC0">
            <w:rPr>
              <w:rFonts w:eastAsia="Times New Roman"/>
              <w:szCs w:val="24"/>
              <w:lang w:val="nl-NL" w:eastAsia="nl-NL"/>
            </w:rPr>
            <w:t>Broekx.</w:t>
          </w:r>
        </w:sdtContent>
      </w:sdt>
      <w:r w:rsidRPr="00E67AC0">
        <w:t xml:space="preserve"> We maken met de softwareleveranciers afspraken over het gebruik van die gegevens. De leveranciers mogen de gegevens niet gebruiken voor eigen commerciële doeleinden.</w:t>
      </w:r>
    </w:p>
    <w:p w14:paraId="46F9896C" w14:textId="2F762401" w:rsidR="00A11E63" w:rsidRPr="00E67AC0" w:rsidRDefault="00A11E63" w:rsidP="00A11E63">
      <w:r w:rsidRPr="00E67AC0">
        <w:t>De gegevens van je kind worden digitaal bewaard e</w:t>
      </w:r>
      <w:r w:rsidR="00A04995" w:rsidRPr="00E67AC0">
        <w:t>n veilig opgeslagen. We zien er</w:t>
      </w:r>
      <w:r w:rsidRPr="00E67AC0">
        <w:t>op toe dat niet iedereen zomaar toegang heeft tot die gegevens. De toegang is beperkt tot de personen die betrokken zijn bij de begeleiding van je kind</w:t>
      </w:r>
      <w:r w:rsidR="00567AB7" w:rsidRPr="00E67AC0">
        <w:t xml:space="preserve"> (zoals de klassenra</w:t>
      </w:r>
      <w:r w:rsidR="00161172" w:rsidRPr="00E67AC0">
        <w:t xml:space="preserve">ad, het CLB en het </w:t>
      </w:r>
      <w:r w:rsidR="00A80DE3" w:rsidRPr="00E67AC0">
        <w:t>leersteuncentrum</w:t>
      </w:r>
      <w:r w:rsidR="00161172" w:rsidRPr="00E67AC0">
        <w:t>)</w:t>
      </w:r>
      <w:r w:rsidRPr="00E67AC0">
        <w:t>.</w:t>
      </w:r>
    </w:p>
    <w:p w14:paraId="6E19C9CD" w14:textId="5361F3A6" w:rsidR="00A11E63" w:rsidRPr="00E67AC0" w:rsidRDefault="00A11E63" w:rsidP="00A11E63">
      <w:r w:rsidRPr="00E67AC0">
        <w:t xml:space="preserve">Om </w:t>
      </w:r>
      <w:r w:rsidR="00467BA2" w:rsidRPr="00E67AC0">
        <w:t>goed</w:t>
      </w:r>
      <w:r w:rsidRPr="00E67AC0">
        <w:t xml:space="preserve"> te kunnen optreden bij risicosituaties, kunnen we uitzonderlijk ook gegevens over de gezondheidstoestand van je kind verwerken, maar dat gebeurt enkel met je schriftelijke toestemming. Je </w:t>
      </w:r>
      <w:r w:rsidR="003D3FFE" w:rsidRPr="00E67AC0">
        <w:t>kunt</w:t>
      </w:r>
      <w:r w:rsidRPr="00E67AC0">
        <w:t xml:space="preserve"> je toestemming altijd intrekken.</w:t>
      </w:r>
    </w:p>
    <w:p w14:paraId="1195C1F2" w14:textId="3361BA42" w:rsidR="009730A2" w:rsidRPr="00E67AC0" w:rsidRDefault="009730A2" w:rsidP="009730A2">
      <w:pPr>
        <w:rPr>
          <w:shd w:val="clear" w:color="auto" w:fill="FFE599" w:themeFill="accent4" w:themeFillTint="66"/>
        </w:rPr>
      </w:pPr>
      <w:r w:rsidRPr="00E67AC0">
        <w:t xml:space="preserve">Wij bewaren </w:t>
      </w:r>
      <w:r w:rsidR="000F5664" w:rsidRPr="00E67AC0">
        <w:t>de</w:t>
      </w:r>
      <w:r w:rsidRPr="00E67AC0">
        <w:t xml:space="preserve"> gegevens </w:t>
      </w:r>
      <w:r w:rsidR="000F5664" w:rsidRPr="00E67AC0">
        <w:t xml:space="preserve">van je kind </w:t>
      </w:r>
      <w:r w:rsidRPr="00E67AC0">
        <w:t xml:space="preserve">maximaal 1 jaar nadat je </w:t>
      </w:r>
      <w:r w:rsidR="00B11B02" w:rsidRPr="00E67AC0">
        <w:t xml:space="preserve">kind </w:t>
      </w:r>
      <w:r w:rsidRPr="00E67AC0">
        <w:t xml:space="preserve">de school verlaten </w:t>
      </w:r>
      <w:r w:rsidR="00B11B02" w:rsidRPr="00E67AC0">
        <w:t>heeft</w:t>
      </w:r>
      <w:r w:rsidRPr="00E67AC0">
        <w:t>. Voor sommige gegevens is er een wettelijke bewaartermijn vastgesteld die langer kan zijn.</w:t>
      </w:r>
    </w:p>
    <w:p w14:paraId="6E5FA7F1" w14:textId="3C30A787" w:rsidR="00A11E63" w:rsidRPr="00E67AC0" w:rsidRDefault="009730A2" w:rsidP="00A11E63">
      <w:r w:rsidRPr="00E67AC0">
        <w:t xml:space="preserve">In onze privacyverklaring vind je deze informatie nog eens op een rijtje. </w:t>
      </w:r>
      <w:r w:rsidR="003254DE" w:rsidRPr="00E67AC0">
        <w:t>Je vindt de privacyverklaring terug via</w:t>
      </w:r>
      <w:r w:rsidR="009C5348" w:rsidRPr="00E67AC0">
        <w:t xml:space="preserve"> </w:t>
      </w:r>
      <w:sdt>
        <w:sdtPr>
          <w:id w:val="-331142005"/>
          <w:placeholder>
            <w:docPart w:val="26D3BC3A4DBA4519BD712823A8F47771"/>
          </w:placeholder>
        </w:sdtPr>
        <w:sdtEndPr/>
        <w:sdtContent>
          <w:sdt>
            <w:sdtPr>
              <w:alias w:val="Model privacyverklaring"/>
              <w:tag w:val="Model privacyverklaring"/>
              <w:id w:val="2147077583"/>
              <w:placeholder>
                <w:docPart w:val="26D3BC3A4DBA4519BD712823A8F47771"/>
              </w:placeholder>
              <w15:color w:val="A8AF37"/>
            </w:sdtPr>
            <w:sdtEndPr/>
            <w:sdtContent>
              <w:r w:rsidR="0057445F" w:rsidRPr="00E67AC0">
                <w:rPr>
                  <w:b/>
                  <w:bCs/>
                  <w:color w:val="auto"/>
                </w:rPr>
                <w:t>op onze website.</w:t>
              </w:r>
            </w:sdtContent>
          </w:sdt>
        </w:sdtContent>
      </w:sdt>
      <w:r w:rsidR="00B92405" w:rsidRPr="00E67AC0">
        <w:t>.</w:t>
      </w:r>
      <w:r w:rsidR="00C55BD5" w:rsidRPr="00E67AC0">
        <w:t xml:space="preserve"> </w:t>
      </w:r>
      <w:r w:rsidR="00A11E63" w:rsidRPr="00E67AC0">
        <w:t>Als je vragen hebt over de privacy van je kind</w:t>
      </w:r>
      <w:r w:rsidR="005B0D24" w:rsidRPr="00E67AC0">
        <w:t xml:space="preserve"> of bezwaar hebt tegen bepaalde verwerkingen</w:t>
      </w:r>
      <w:r w:rsidR="00A11E63" w:rsidRPr="00E67AC0">
        <w:t xml:space="preserve">, </w:t>
      </w:r>
      <w:r w:rsidR="00C04D94" w:rsidRPr="00E67AC0">
        <w:t>kun</w:t>
      </w:r>
      <w:r w:rsidR="00A11E63" w:rsidRPr="00E67AC0">
        <w:t xml:space="preserve"> je contact opnemen met </w:t>
      </w:r>
      <w:sdt>
        <w:sdtPr>
          <w:rPr>
            <w:lang w:val="nl-NL" w:eastAsia="nl-NL"/>
          </w:rPr>
          <w:alias w:val="Geef hier de naam van de verantwoordelijke"/>
          <w:tag w:val="Geef hier de naam van de verantwoordelijke"/>
          <w:id w:val="1462927573"/>
          <w:placeholder>
            <w:docPart w:val="6BC0025CC8764E259705D5B2709849AF"/>
          </w:placeholder>
          <w15:color w:val="A8AF37"/>
        </w:sdtPr>
        <w:sdtEndPr/>
        <w:sdtContent>
          <w:r w:rsidR="0057445F" w:rsidRPr="00E67AC0">
            <w:rPr>
              <w:lang w:val="nl-NL" w:eastAsia="nl-NL"/>
            </w:rPr>
            <w:t>de directeur.</w:t>
          </w:r>
        </w:sdtContent>
      </w:sdt>
    </w:p>
    <w:p w14:paraId="66BACD19" w14:textId="6F92B6F2" w:rsidR="00A11E63" w:rsidRPr="00E67AC0" w:rsidRDefault="00A11E63" w:rsidP="00AD1483">
      <w:pPr>
        <w:pStyle w:val="Kop3"/>
      </w:pPr>
      <w:r w:rsidRPr="00E67AC0">
        <w:t>Welke info geven we door bij verandering van school?</w:t>
      </w:r>
    </w:p>
    <w:p w14:paraId="79D07584" w14:textId="0F6C061D" w:rsidR="00194E76" w:rsidRPr="00E67AC0" w:rsidRDefault="00194E76" w:rsidP="00194E76">
      <w:pPr>
        <w:pStyle w:val="Opsomming"/>
        <w:numPr>
          <w:ilvl w:val="0"/>
          <w:numId w:val="0"/>
        </w:numPr>
        <w:rPr>
          <w:rFonts w:eastAsiaTheme="minorHAnsi" w:cstheme="minorBidi"/>
          <w:i/>
          <w:iCs/>
          <w:lang w:eastAsia="en-US"/>
        </w:rPr>
      </w:pPr>
      <w:r w:rsidRPr="00E67AC0">
        <w:rPr>
          <w:rFonts w:eastAsiaTheme="minorHAnsi" w:cstheme="minorBidi"/>
          <w:i/>
          <w:iCs/>
          <w:lang w:eastAsia="en-US"/>
        </w:rPr>
        <w:t xml:space="preserve">* </w:t>
      </w:r>
      <w:r w:rsidR="00A60014" w:rsidRPr="00E67AC0">
        <w:rPr>
          <w:rFonts w:eastAsiaTheme="minorHAnsi" w:cstheme="minorBidi"/>
          <w:i/>
          <w:iCs/>
          <w:lang w:eastAsia="en-US"/>
        </w:rPr>
        <w:t>Let op: wanneer we spreken over een GC-verslag of IAC-verslag bedoelen we hiermee ook het gemotiveerd verslag of het verslag opgemaakt voor 1 september 2023.</w:t>
      </w:r>
    </w:p>
    <w:p w14:paraId="275B1E5C" w14:textId="77777777" w:rsidR="00A11E63" w:rsidRPr="00E67AC0" w:rsidRDefault="00A11E63" w:rsidP="00A11E63">
      <w:r w:rsidRPr="00E67AC0">
        <w:lastRenderedPageBreak/>
        <w:t>Wanneer je kind van school verandert, zullen wij een aantal gegevens over de onderwijsloopbaan van je kind doorgeven aan de nieuwe school. Het gaat om de essentiële gegevens die de studieresultaten en studievoortgang van je kind bevorderen, monitoren, evalueren en attesteren. We doen die overdracht enkel in het belang van je kind.</w:t>
      </w:r>
    </w:p>
    <w:p w14:paraId="5A74DF55" w14:textId="2E14A2C5" w:rsidR="003560DD" w:rsidRPr="00E67AC0" w:rsidRDefault="00A11E63" w:rsidP="003560DD">
      <w:r w:rsidRPr="00E67AC0">
        <w:t xml:space="preserve">Als ouder </w:t>
      </w:r>
      <w:r w:rsidR="00963BA3" w:rsidRPr="00E67AC0">
        <w:t>kun</w:t>
      </w:r>
      <w:r w:rsidRPr="00E67AC0">
        <w:t xml:space="preserve"> je </w:t>
      </w:r>
      <w:r w:rsidR="00963BA3" w:rsidRPr="00E67AC0">
        <w:t>die</w:t>
      </w:r>
      <w:r w:rsidRPr="00E67AC0">
        <w:t xml:space="preserve"> gegevens – op jouw verzoek - inzien. Je </w:t>
      </w:r>
      <w:r w:rsidR="000F3328" w:rsidRPr="00E67AC0">
        <w:t>kunt</w:t>
      </w:r>
      <w:r w:rsidRPr="00E67AC0">
        <w:t xml:space="preserve"> je tegen de overdracht van </w:t>
      </w:r>
      <w:r w:rsidR="002A571B" w:rsidRPr="00E67AC0">
        <w:t>de</w:t>
      </w:r>
      <w:r w:rsidRPr="00E67AC0">
        <w:t xml:space="preserve"> gegevens verzetten, voor zover de regelgeving de overdracht niet verplicht stelt. </w:t>
      </w:r>
      <w:r w:rsidR="00C61940" w:rsidRPr="00E67AC0">
        <w:t xml:space="preserve">Als je niet wil dat we bepaalde gegevens doorgeven, moet je ons dat schriftelijk binnen de 10 kalenderdagen na de inschrijving van je kind in de andere school laten weten. </w:t>
      </w:r>
      <w:r w:rsidR="003560DD" w:rsidRPr="00E67AC0">
        <w:t xml:space="preserve">We zijn verplicht om aan de nieuwe school te melden als je kind een </w:t>
      </w:r>
      <w:r w:rsidR="00BA6024" w:rsidRPr="00E67AC0">
        <w:t>GC-verslag of IAC-verslag</w:t>
      </w:r>
      <w:r w:rsidR="000232BE" w:rsidRPr="00E67AC0">
        <w:t>*</w:t>
      </w:r>
      <w:r w:rsidR="00BA6024" w:rsidRPr="00E67AC0">
        <w:t xml:space="preserve"> </w:t>
      </w:r>
      <w:r w:rsidR="003560DD" w:rsidRPr="00E67AC0">
        <w:t>heeft</w:t>
      </w:r>
      <w:r w:rsidR="00342F69" w:rsidRPr="00E67AC0">
        <w:t xml:space="preserve"> en de inhoud ervan toe te lichten</w:t>
      </w:r>
      <w:r w:rsidR="003560DD" w:rsidRPr="00E67AC0">
        <w:t xml:space="preserve">. De nieuwe school kan dit </w:t>
      </w:r>
      <w:r w:rsidR="00BA6024" w:rsidRPr="00E67AC0">
        <w:t>GC-verslag of IAC-verslag</w:t>
      </w:r>
      <w:r w:rsidR="000232BE" w:rsidRPr="00E67AC0">
        <w:t>*</w:t>
      </w:r>
      <w:r w:rsidR="00BA6024" w:rsidRPr="00E67AC0">
        <w:t xml:space="preserve"> </w:t>
      </w:r>
      <w:r w:rsidR="003560DD" w:rsidRPr="00E67AC0">
        <w:t xml:space="preserve">raadplegen via IRIS-CLB online. In geval van een </w:t>
      </w:r>
      <w:r w:rsidR="00FA4C6D" w:rsidRPr="00E67AC0">
        <w:t>IAC-</w:t>
      </w:r>
      <w:r w:rsidR="003560DD" w:rsidRPr="00E67AC0">
        <w:t>verslag</w:t>
      </w:r>
      <w:r w:rsidR="000232BE" w:rsidRPr="00E67AC0">
        <w:t>*</w:t>
      </w:r>
      <w:r w:rsidR="003560DD" w:rsidRPr="00E67AC0">
        <w:t xml:space="preserve"> geven we daarvan ook een kopie aan de nieuwe school.</w:t>
      </w:r>
    </w:p>
    <w:p w14:paraId="07C77D46" w14:textId="77777777" w:rsidR="00993C5E" w:rsidRPr="00366CE6" w:rsidRDefault="00993C5E" w:rsidP="00993C5E">
      <w:pPr>
        <w:rPr>
          <w:strike/>
        </w:rPr>
      </w:pPr>
      <w:r w:rsidRPr="00366CE6">
        <w:rPr>
          <w:strike/>
          <w:highlight w:val="green"/>
        </w:rPr>
        <w:t>Gegevens die gaan over de schending van leefregels door je kind zijn nooit tussen scholen overdraagbaar.</w:t>
      </w:r>
    </w:p>
    <w:p w14:paraId="0B1DA73F" w14:textId="77777777" w:rsidR="00993C5E" w:rsidRPr="008E3C0F" w:rsidRDefault="00993C5E" w:rsidP="00993C5E">
      <w:r w:rsidRPr="007502F2">
        <w:rPr>
          <w:highlight w:val="green"/>
        </w:rPr>
        <w:t>Het (eventuele) tuchtdossier wor</w:t>
      </w:r>
      <w:r>
        <w:rPr>
          <w:highlight w:val="green"/>
        </w:rPr>
        <w:t>d</w:t>
      </w:r>
      <w:r w:rsidRPr="007502F2">
        <w:rPr>
          <w:highlight w:val="green"/>
        </w:rPr>
        <w:t>t doorgegeven aan een lid van het schoolteam van de nieuwe school dat betrokken is bij de begeleiding van de leerling en dat daarvoor gemandateerd is door het schoolbestuur.</w:t>
      </w:r>
    </w:p>
    <w:p w14:paraId="05B26B93" w14:textId="77777777" w:rsidR="00A11E63" w:rsidRPr="00E67AC0" w:rsidRDefault="00A11E63" w:rsidP="00AD1483">
      <w:pPr>
        <w:pStyle w:val="Kop3"/>
      </w:pPr>
      <w:r w:rsidRPr="00E67AC0">
        <w:t>Maken en publiceren van beeld- of geluidsopnames</w:t>
      </w:r>
    </w:p>
    <w:p w14:paraId="53757DD6" w14:textId="42CE37C6" w:rsidR="006065D1" w:rsidRPr="00E67AC0" w:rsidRDefault="00A11E63" w:rsidP="006065D1">
      <w:pPr>
        <w:rPr>
          <w:lang w:val="nl-NL" w:eastAsia="nl-NL"/>
        </w:rPr>
      </w:pPr>
      <w:r w:rsidRPr="00E67AC0">
        <w:rPr>
          <w:lang w:val="nl-NL" w:eastAsia="nl-NL"/>
        </w:rPr>
        <w:t>We publiceren geregeld beeld- of geluidsopnames van leerlingen</w:t>
      </w:r>
      <w:r w:rsidR="006065D1" w:rsidRPr="00E67AC0">
        <w:rPr>
          <w:lang w:val="nl-NL" w:eastAsia="nl-NL"/>
        </w:rPr>
        <w:t xml:space="preserve"> </w:t>
      </w:r>
      <w:sdt>
        <w:sdtPr>
          <w:rPr>
            <w:lang w:val="nl-NL" w:eastAsia="nl-NL"/>
          </w:rPr>
          <w:alias w:val="Noteer hier het platform"/>
          <w:tag w:val="Noteer hier het platform"/>
          <w:id w:val="683411451"/>
          <w:placeholder>
            <w:docPart w:val="DefaultPlaceholder_-1854013440"/>
          </w:placeholder>
          <w15:color w:val="A8AF2C"/>
        </w:sdtPr>
        <w:sdtEndPr/>
        <w:sdtContent>
          <w:sdt>
            <w:sdtPr>
              <w:alias w:val="Noteer hier het platform"/>
              <w:id w:val="-2091225067"/>
              <w:placeholder>
                <w:docPart w:val="E4F505E1CC1A4E47AD4502DF8606B9CF"/>
              </w:placeholder>
              <w15:color w:val="A8AF37"/>
            </w:sdtPr>
            <w:sdtEndPr>
              <w:rPr>
                <w:b/>
              </w:rPr>
            </w:sdtEndPr>
            <w:sdtContent>
              <w:r w:rsidR="00004D25" w:rsidRPr="00E67AC0">
                <w:rPr>
                  <w:b/>
                  <w:lang w:val="nl-NL"/>
                </w:rPr>
                <w:t>op onze website,</w:t>
              </w:r>
              <w:r w:rsidR="0057445F" w:rsidRPr="00E67AC0">
                <w:rPr>
                  <w:b/>
                  <w:lang w:val="nl-NL"/>
                </w:rPr>
                <w:t xml:space="preserve"> facebookpagina, </w:t>
              </w:r>
              <w:proofErr w:type="spellStart"/>
              <w:r w:rsidR="0057445F" w:rsidRPr="00E67AC0">
                <w:rPr>
                  <w:b/>
                  <w:lang w:val="nl-NL"/>
                </w:rPr>
                <w:t>instagram</w:t>
              </w:r>
              <w:proofErr w:type="spellEnd"/>
              <w:r w:rsidR="0057445F" w:rsidRPr="00E67AC0">
                <w:rPr>
                  <w:b/>
                  <w:lang w:val="nl-NL"/>
                </w:rPr>
                <w:t xml:space="preserve">, </w:t>
              </w:r>
              <w:r w:rsidR="00004D25" w:rsidRPr="00E67AC0">
                <w:rPr>
                  <w:b/>
                  <w:lang w:val="nl-NL"/>
                </w:rPr>
                <w:t xml:space="preserve"> …</w:t>
              </w:r>
            </w:sdtContent>
          </w:sdt>
        </w:sdtContent>
      </w:sdt>
    </w:p>
    <w:p w14:paraId="22EADC07" w14:textId="5E75B961" w:rsidR="00A11E63" w:rsidRPr="00E67AC0" w:rsidRDefault="00A11E63" w:rsidP="00680BA0">
      <w:pPr>
        <w:spacing w:before="200"/>
        <w:rPr>
          <w:lang w:val="nl-NL" w:eastAsia="nl-NL"/>
        </w:rPr>
      </w:pPr>
      <w:r w:rsidRPr="00E67AC0">
        <w:rPr>
          <w:lang w:val="nl-NL" w:eastAsia="nl-NL"/>
        </w:rPr>
        <w:t xml:space="preserve">Met die opnames willen we geïnteresseerden op school en daarbuiten op een leuke </w:t>
      </w:r>
      <w:r w:rsidR="0011699C" w:rsidRPr="00E67AC0">
        <w:rPr>
          <w:lang w:val="nl-NL" w:eastAsia="nl-NL"/>
        </w:rPr>
        <w:t>manier</w:t>
      </w:r>
      <w:r w:rsidRPr="00E67AC0">
        <w:rPr>
          <w:lang w:val="nl-NL" w:eastAsia="nl-NL"/>
        </w:rPr>
        <w:t xml:space="preserve"> informeren over onze activiteiten. De personen die de opnames maken, </w:t>
      </w:r>
      <w:r w:rsidR="00D47D9B" w:rsidRPr="00E67AC0">
        <w:rPr>
          <w:lang w:val="nl-NL" w:eastAsia="nl-NL"/>
        </w:rPr>
        <w:t>doen</w:t>
      </w:r>
      <w:r w:rsidRPr="00E67AC0">
        <w:rPr>
          <w:lang w:val="nl-NL" w:eastAsia="nl-NL"/>
        </w:rPr>
        <w:t xml:space="preserve"> dat steeds met respect voor wie op die beelden staat. We letten erop dat de opnames niet aanstootgevend zijn.</w:t>
      </w:r>
    </w:p>
    <w:p w14:paraId="2707C293" w14:textId="2B515D6F" w:rsidR="00A11E63" w:rsidRPr="00E67AC0" w:rsidRDefault="00A11E63" w:rsidP="00A51BE8">
      <w:pPr>
        <w:rPr>
          <w:lang w:val="nl-NL" w:eastAsia="nl-NL"/>
        </w:rPr>
      </w:pPr>
      <w:r w:rsidRPr="00E67AC0">
        <w:rPr>
          <w:lang w:val="nl-NL" w:eastAsia="nl-NL"/>
        </w:rPr>
        <w:t xml:space="preserve">Bij het begin van de </w:t>
      </w:r>
      <w:r w:rsidR="00D91ABA" w:rsidRPr="00E67AC0">
        <w:rPr>
          <w:lang w:val="nl-NL" w:eastAsia="nl-NL"/>
        </w:rPr>
        <w:t xml:space="preserve">onderwijsloopbaan </w:t>
      </w:r>
      <w:r w:rsidRPr="00E67AC0">
        <w:rPr>
          <w:lang w:val="nl-NL" w:eastAsia="nl-NL"/>
        </w:rPr>
        <w:t xml:space="preserve">van je kind vragen we jou om toestemming voor het maken en publiceren van </w:t>
      </w:r>
      <w:r w:rsidR="00766283" w:rsidRPr="00E67AC0">
        <w:rPr>
          <w:lang w:val="nl-NL" w:eastAsia="nl-NL"/>
        </w:rPr>
        <w:t>die</w:t>
      </w:r>
      <w:r w:rsidRPr="00E67AC0">
        <w:rPr>
          <w:lang w:val="nl-NL" w:eastAsia="nl-NL"/>
        </w:rPr>
        <w:t xml:space="preserve"> beeld- of geluidsopnames. </w:t>
      </w:r>
      <w:r w:rsidR="0057445F" w:rsidRPr="00E67AC0">
        <w:rPr>
          <w:lang w:val="nl-NL" w:eastAsia="nl-NL"/>
        </w:rPr>
        <w:t xml:space="preserve">Jouw toestemming die we via een formulier vragen, </w:t>
      </w:r>
      <w:r w:rsidRPr="00E67AC0">
        <w:rPr>
          <w:lang w:val="nl-NL" w:eastAsia="nl-NL"/>
        </w:rPr>
        <w:t xml:space="preserve">blijft in principe voor de hele </w:t>
      </w:r>
      <w:r w:rsidR="00D91ABA" w:rsidRPr="00E67AC0">
        <w:rPr>
          <w:lang w:val="nl-NL" w:eastAsia="nl-NL"/>
        </w:rPr>
        <w:t xml:space="preserve">onderwijsloopbaan </w:t>
      </w:r>
      <w:r w:rsidRPr="00E67AC0">
        <w:rPr>
          <w:lang w:val="nl-NL" w:eastAsia="nl-NL"/>
        </w:rPr>
        <w:t xml:space="preserve">van je kind gelden. Enkel indien we de beeld – of geluidsopnames voor een ander doel gebruiken dan we eerder aan jou hebben gevraagd, vragen we opnieuw </w:t>
      </w:r>
      <w:r w:rsidR="00495F0C" w:rsidRPr="00E67AC0">
        <w:rPr>
          <w:lang w:val="nl-NL" w:eastAsia="nl-NL"/>
        </w:rPr>
        <w:t>je</w:t>
      </w:r>
      <w:r w:rsidRPr="00E67AC0">
        <w:rPr>
          <w:lang w:val="nl-NL" w:eastAsia="nl-NL"/>
        </w:rPr>
        <w:t xml:space="preserve"> toestemming. </w:t>
      </w:r>
      <w:r w:rsidR="00120633" w:rsidRPr="00E67AC0">
        <w:rPr>
          <w:lang w:val="nl-NL" w:eastAsia="nl-NL"/>
        </w:rPr>
        <w:t>Je kunt</w:t>
      </w:r>
      <w:r w:rsidRPr="00E67AC0">
        <w:rPr>
          <w:lang w:val="nl-NL" w:eastAsia="nl-NL"/>
        </w:rPr>
        <w:t xml:space="preserve"> je toestemming altijd intrekken. Je kunt </w:t>
      </w:r>
      <w:r w:rsidR="001A7BEB" w:rsidRPr="00E67AC0">
        <w:rPr>
          <w:lang w:val="nl-NL" w:eastAsia="nl-NL"/>
        </w:rPr>
        <w:t>daarvoor</w:t>
      </w:r>
      <w:r w:rsidRPr="00E67AC0">
        <w:rPr>
          <w:lang w:val="nl-NL" w:eastAsia="nl-NL"/>
        </w:rPr>
        <w:t xml:space="preserve"> contact opnemen met</w:t>
      </w:r>
      <w:r w:rsidR="00680BA0" w:rsidRPr="00E67AC0">
        <w:rPr>
          <w:lang w:val="nl-NL" w:eastAsia="nl-NL"/>
        </w:rPr>
        <w:t xml:space="preserve"> </w:t>
      </w:r>
      <w:sdt>
        <w:sdtPr>
          <w:rPr>
            <w:lang w:val="nl-NL" w:eastAsia="nl-NL"/>
          </w:rPr>
          <w:alias w:val="Geef hier de naam van de verantwoordelijke"/>
          <w:tag w:val="Geef hier de naam van de verantwoordelijke"/>
          <w:id w:val="1393228117"/>
          <w:placeholder>
            <w:docPart w:val="977428F044884E8E87352BE677408C8F"/>
          </w:placeholder>
          <w15:color w:val="A8AF37"/>
        </w:sdtPr>
        <w:sdtEndPr/>
        <w:sdtContent>
          <w:r w:rsidR="0057445F" w:rsidRPr="00E67AC0">
            <w:rPr>
              <w:lang w:val="nl-NL" w:eastAsia="nl-NL"/>
            </w:rPr>
            <w:t>de directeur.</w:t>
          </w:r>
        </w:sdtContent>
      </w:sdt>
    </w:p>
    <w:p w14:paraId="6FC0468F" w14:textId="24F87EB9" w:rsidR="00A11E63" w:rsidRPr="00E67AC0" w:rsidRDefault="00A11E63" w:rsidP="00BF1561">
      <w:pPr>
        <w:ind w:right="-144"/>
        <w:rPr>
          <w:lang w:val="nl-NL" w:eastAsia="nl-NL"/>
        </w:rPr>
      </w:pPr>
      <w:r w:rsidRPr="00E67AC0">
        <w:rPr>
          <w:lang w:val="nl-NL" w:eastAsia="nl-NL"/>
        </w:rPr>
        <w:t xml:space="preserve">We wijzen erop dat </w:t>
      </w:r>
      <w:r w:rsidR="00510119" w:rsidRPr="00E67AC0">
        <w:rPr>
          <w:lang w:val="nl-NL" w:eastAsia="nl-NL"/>
        </w:rPr>
        <w:t>die</w:t>
      </w:r>
      <w:r w:rsidRPr="00E67AC0">
        <w:rPr>
          <w:lang w:val="nl-NL" w:eastAsia="nl-NL"/>
        </w:rPr>
        <w:t xml:space="preserve"> privacyregels ook voor jou en je kind gelden. Volgens de privacyregelgeving mag je beeld- of geluidsopnames waarop medeleerlingen, personeelsleden van de school of andere personen herkenbaar zijn, niet publiceren of doorsturen tenzij je de uitdrukkelijke toestemming hebt van alle betrokkenen.</w:t>
      </w:r>
    </w:p>
    <w:p w14:paraId="3E5FCEE4" w14:textId="08775A8F" w:rsidR="00A11E63" w:rsidRPr="00E67AC0" w:rsidRDefault="00A11E63" w:rsidP="00A11E63">
      <w:pPr>
        <w:rPr>
          <w:lang w:val="nl-NL" w:eastAsia="nl-NL"/>
        </w:rPr>
      </w:pPr>
      <w:r w:rsidRPr="00E67AC0">
        <w:rPr>
          <w:lang w:val="nl-NL" w:eastAsia="nl-NL"/>
        </w:rPr>
        <w:t xml:space="preserve">Op school </w:t>
      </w:r>
      <w:r w:rsidR="00D52D2F" w:rsidRPr="00E67AC0">
        <w:rPr>
          <w:lang w:val="nl-NL" w:eastAsia="nl-NL"/>
        </w:rPr>
        <w:t xml:space="preserve">of in schoolverband </w:t>
      </w:r>
      <w:r w:rsidRPr="00E67AC0">
        <w:rPr>
          <w:lang w:val="nl-NL" w:eastAsia="nl-NL"/>
        </w:rPr>
        <w:t xml:space="preserve">mogen </w:t>
      </w:r>
      <w:r w:rsidR="00D52D2F" w:rsidRPr="00E67AC0">
        <w:rPr>
          <w:lang w:val="nl-NL" w:eastAsia="nl-NL"/>
        </w:rPr>
        <w:t xml:space="preserve">dus in principe </w:t>
      </w:r>
      <w:r w:rsidRPr="00E67AC0">
        <w:rPr>
          <w:lang w:val="nl-NL" w:eastAsia="nl-NL"/>
        </w:rPr>
        <w:t>enkel personeelsleden of personen die daarvoor een opdracht hebben gekregen, bv. de schoolfotograaf, beeld- of geluidsopnames maken.</w:t>
      </w:r>
    </w:p>
    <w:p w14:paraId="7C90CCE1" w14:textId="6B09DCC5" w:rsidR="00A11E63" w:rsidRPr="00E67AC0" w:rsidRDefault="00A11E63" w:rsidP="00AD1483">
      <w:pPr>
        <w:pStyle w:val="Kop3"/>
      </w:pPr>
      <w:r w:rsidRPr="00E67AC0">
        <w:t>Inzage in, toelichting bij en kopie van bepaalde informatie</w:t>
      </w:r>
    </w:p>
    <w:p w14:paraId="7FCE56AD" w14:textId="65A8B540" w:rsidR="00A105F0" w:rsidRDefault="00A11E63" w:rsidP="00D52D2F">
      <w:r w:rsidRPr="00E67AC0">
        <w:t xml:space="preserve">Je </w:t>
      </w:r>
      <w:r w:rsidR="00975134" w:rsidRPr="00E67AC0">
        <w:t>kunt</w:t>
      </w:r>
      <w:r w:rsidRPr="00E67AC0">
        <w:t xml:space="preserve"> als ouder ook zelf gegevens opvragen die we over je kind bewaren. Je </w:t>
      </w:r>
      <w:r w:rsidR="00F051E4" w:rsidRPr="00E67AC0">
        <w:t>kunt</w:t>
      </w:r>
      <w:r w:rsidRPr="00E67AC0">
        <w:t xml:space="preserve"> inzage krijgen in en uitleg bij die gegevens. </w:t>
      </w:r>
      <w:r w:rsidR="00AB0578" w:rsidRPr="00E67AC0">
        <w:t xml:space="preserve">Je </w:t>
      </w:r>
      <w:r w:rsidR="00656762" w:rsidRPr="00E67AC0">
        <w:t>kunt</w:t>
      </w:r>
      <w:r w:rsidR="00AB0578" w:rsidRPr="00E67AC0">
        <w:t xml:space="preserve"> foutieve, onvolledige of verouderde gegevens laten verbeteren of verwijderen. </w:t>
      </w:r>
      <w:r w:rsidRPr="00E67AC0">
        <w:t xml:space="preserve">Ook </w:t>
      </w:r>
      <w:r w:rsidR="00AB7657" w:rsidRPr="00E67AC0">
        <w:t>kun</w:t>
      </w:r>
      <w:r w:rsidRPr="00E67AC0">
        <w:t xml:space="preserve"> je een (digitale) kopie vragen. Dat kan door schriftelijk contact op te nemen met </w:t>
      </w:r>
      <w:sdt>
        <w:sdtPr>
          <w:rPr>
            <w:lang w:val="nl-NL" w:eastAsia="nl-NL"/>
          </w:rPr>
          <w:alias w:val="Geef hier de naam van de verantwoordelijke"/>
          <w:tag w:val="Geef hier de naam van de verantwoordelijke"/>
          <w:id w:val="-919949985"/>
          <w:placeholder>
            <w:docPart w:val="53AD0626E9EC4D9C9D12CA6628B8115C"/>
          </w:placeholder>
          <w15:color w:val="A8AF37"/>
        </w:sdtPr>
        <w:sdtEndPr/>
        <w:sdtContent>
          <w:r w:rsidR="00D52D2F" w:rsidRPr="00E67AC0">
            <w:rPr>
              <w:lang w:val="nl-NL" w:eastAsia="nl-NL"/>
            </w:rPr>
            <w:t>de directeur.</w:t>
          </w:r>
        </w:sdtContent>
      </w:sdt>
      <w:r w:rsidRPr="00E67AC0">
        <w:t xml:space="preserve"> We kunnen geen gegevens doorgeven </w:t>
      </w:r>
      <w:r w:rsidR="00991778" w:rsidRPr="00E67AC0">
        <w:t>over</w:t>
      </w:r>
      <w:r w:rsidR="00D52D2F" w:rsidRPr="00E67AC0">
        <w:t xml:space="preserve"> anderen, zoals medeleerlingen.</w:t>
      </w:r>
    </w:p>
    <w:p w14:paraId="50B701EB" w14:textId="17B2C2E1" w:rsidR="00986B5C" w:rsidRPr="00986B5C" w:rsidRDefault="00986B5C" w:rsidP="00986B5C">
      <w:pPr>
        <w:pStyle w:val="Kop3"/>
        <w:rPr>
          <w:shd w:val="clear" w:color="auto" w:fill="FFE599" w:themeFill="accent4" w:themeFillTint="66"/>
        </w:rPr>
      </w:pPr>
      <w:bookmarkStart w:id="60" w:name="_Hlk233973292"/>
      <w:r w:rsidRPr="00986B5C">
        <w:rPr>
          <w:shd w:val="clear" w:color="auto" w:fill="FFE599" w:themeFill="accent4" w:themeFillTint="66"/>
        </w:rPr>
        <w:lastRenderedPageBreak/>
        <w:t>Artificiële intelligentie (AI)</w:t>
      </w:r>
    </w:p>
    <w:p w14:paraId="1BACA74B" w14:textId="77777777" w:rsidR="00625125" w:rsidRPr="00320C6D" w:rsidRDefault="00625125" w:rsidP="00625125">
      <w:pPr>
        <w:pStyle w:val="xmsonormal"/>
        <w:spacing w:after="200" w:line="312" w:lineRule="auto"/>
        <w:rPr>
          <w:rFonts w:ascii="Trebuchet MS" w:hAnsi="Trebuchet MS"/>
          <w:b/>
          <w:bCs/>
          <w:sz w:val="20"/>
          <w:szCs w:val="20"/>
        </w:rPr>
      </w:pPr>
      <w:r w:rsidRPr="00320C6D">
        <w:rPr>
          <w:rFonts w:ascii="Trebuchet MS" w:hAnsi="Trebuchet MS"/>
          <w:b/>
          <w:bCs/>
          <w:sz w:val="20"/>
          <w:szCs w:val="20"/>
          <w:shd w:val="clear" w:color="auto" w:fill="FFE599" w:themeFill="accent4" w:themeFillTint="66"/>
        </w:rPr>
        <w:t>We stellen vast dat nog steeds een duidelijk juridisch kader ontbreekt voor het concreet gebruik van AI in het onderwijs.</w:t>
      </w:r>
    </w:p>
    <w:p w14:paraId="504E4E9B" w14:textId="3038B801" w:rsidR="00625125" w:rsidRPr="00625125" w:rsidRDefault="00625125" w:rsidP="00986B5C">
      <w:pPr>
        <w:pStyle w:val="xmsonormal"/>
        <w:spacing w:after="200" w:line="312" w:lineRule="auto"/>
        <w:rPr>
          <w:rFonts w:ascii="Trebuchet MS" w:hAnsi="Trebuchet MS"/>
          <w:b/>
          <w:bCs/>
          <w:sz w:val="20"/>
          <w:szCs w:val="20"/>
        </w:rPr>
      </w:pPr>
      <w:r>
        <w:rPr>
          <w:rFonts w:ascii="Trebuchet MS" w:hAnsi="Trebuchet MS"/>
          <w:b/>
          <w:bCs/>
          <w:sz w:val="20"/>
          <w:szCs w:val="20"/>
          <w:shd w:val="clear" w:color="auto" w:fill="FFE599" w:themeFill="accent4" w:themeFillTint="66"/>
        </w:rPr>
        <w:t>S</w:t>
      </w:r>
      <w:r w:rsidRPr="00320C6D">
        <w:rPr>
          <w:rFonts w:ascii="Trebuchet MS" w:hAnsi="Trebuchet MS"/>
          <w:b/>
          <w:bCs/>
          <w:sz w:val="20"/>
          <w:szCs w:val="20"/>
          <w:shd w:val="clear" w:color="auto" w:fill="FFE599" w:themeFill="accent4" w:themeFillTint="66"/>
        </w:rPr>
        <w:t xml:space="preserve">cholen en onderwijsinstellingen </w:t>
      </w:r>
      <w:r>
        <w:rPr>
          <w:rFonts w:ascii="Trebuchet MS" w:hAnsi="Trebuchet MS"/>
          <w:b/>
          <w:bCs/>
          <w:sz w:val="20"/>
          <w:szCs w:val="20"/>
          <w:shd w:val="clear" w:color="auto" w:fill="FFE599" w:themeFill="accent4" w:themeFillTint="66"/>
        </w:rPr>
        <w:t xml:space="preserve">moeten </w:t>
      </w:r>
      <w:r w:rsidRPr="00320C6D">
        <w:rPr>
          <w:rFonts w:ascii="Trebuchet MS" w:hAnsi="Trebuchet MS"/>
          <w:b/>
          <w:bCs/>
          <w:sz w:val="20"/>
          <w:szCs w:val="20"/>
          <w:shd w:val="clear" w:color="auto" w:fill="FFE599" w:themeFill="accent4" w:themeFillTint="66"/>
        </w:rPr>
        <w:t xml:space="preserve">bij de implementatie van AI-toepassingen </w:t>
      </w:r>
      <w:r>
        <w:rPr>
          <w:rFonts w:ascii="Trebuchet MS" w:hAnsi="Trebuchet MS"/>
          <w:b/>
          <w:bCs/>
          <w:sz w:val="20"/>
          <w:szCs w:val="20"/>
          <w:shd w:val="clear" w:color="auto" w:fill="FFE599" w:themeFill="accent4" w:themeFillTint="66"/>
        </w:rPr>
        <w:t xml:space="preserve">immers wel </w:t>
      </w:r>
      <w:r w:rsidRPr="00320C6D">
        <w:rPr>
          <w:rFonts w:ascii="Trebuchet MS" w:hAnsi="Trebuchet MS"/>
          <w:b/>
          <w:bCs/>
          <w:sz w:val="20"/>
          <w:szCs w:val="20"/>
          <w:shd w:val="clear" w:color="auto" w:fill="FFE599" w:themeFill="accent4" w:themeFillTint="66"/>
        </w:rPr>
        <w:t>voldoen aan de Algemene Verordening Gegevensbescherming (</w:t>
      </w:r>
      <w:hyperlink r:id="rId63" w:tgtFrame="_self" w:history="1">
        <w:r w:rsidRPr="00320C6D">
          <w:rPr>
            <w:rStyle w:val="Hyperlink"/>
            <w:rFonts w:ascii="Trebuchet MS" w:hAnsi="Trebuchet MS"/>
            <w:b/>
            <w:bCs/>
            <w:sz w:val="20"/>
            <w:szCs w:val="20"/>
            <w:shd w:val="clear" w:color="auto" w:fill="FFE599" w:themeFill="accent4" w:themeFillTint="66"/>
          </w:rPr>
          <w:t>AVG</w:t>
        </w:r>
      </w:hyperlink>
      <w:r w:rsidRPr="00320C6D">
        <w:rPr>
          <w:rFonts w:ascii="Trebuchet MS" w:hAnsi="Trebuchet MS"/>
          <w:b/>
          <w:bCs/>
          <w:sz w:val="20"/>
          <w:szCs w:val="20"/>
          <w:shd w:val="clear" w:color="auto" w:fill="FFE599" w:themeFill="accent4" w:themeFillTint="66"/>
        </w:rPr>
        <w:t xml:space="preserve">) en de </w:t>
      </w:r>
      <w:hyperlink r:id="rId64" w:tgtFrame="_blank" w:history="1">
        <w:r w:rsidRPr="00320C6D">
          <w:rPr>
            <w:rStyle w:val="Hyperlink"/>
            <w:rFonts w:ascii="Trebuchet MS" w:hAnsi="Trebuchet MS"/>
            <w:b/>
            <w:bCs/>
            <w:sz w:val="20"/>
            <w:szCs w:val="20"/>
            <w:shd w:val="clear" w:color="auto" w:fill="FFE599" w:themeFill="accent4" w:themeFillTint="66"/>
          </w:rPr>
          <w:t>Europese AI-act</w:t>
        </w:r>
      </w:hyperlink>
      <w:r w:rsidRPr="00320C6D">
        <w:rPr>
          <w:rFonts w:ascii="Trebuchet MS" w:hAnsi="Trebuchet MS"/>
          <w:b/>
          <w:bCs/>
          <w:sz w:val="20"/>
          <w:szCs w:val="20"/>
          <w:shd w:val="clear" w:color="auto" w:fill="FFE599" w:themeFill="accent4" w:themeFillTint="66"/>
        </w:rPr>
        <w:t>.</w:t>
      </w:r>
      <w:r>
        <w:rPr>
          <w:rFonts w:ascii="Trebuchet MS" w:hAnsi="Trebuchet MS"/>
          <w:b/>
          <w:bCs/>
          <w:sz w:val="20"/>
          <w:szCs w:val="20"/>
          <w:shd w:val="clear" w:color="auto" w:fill="FFE599" w:themeFill="accent4" w:themeFillTint="66"/>
        </w:rPr>
        <w:t xml:space="preserve"> </w:t>
      </w:r>
      <w:r w:rsidRPr="00320C6D">
        <w:rPr>
          <w:rFonts w:ascii="Trebuchet MS" w:hAnsi="Trebuchet MS"/>
          <w:b/>
          <w:bCs/>
          <w:sz w:val="20"/>
          <w:szCs w:val="20"/>
          <w:shd w:val="clear" w:color="auto" w:fill="FFE599" w:themeFill="accent4" w:themeFillTint="66"/>
        </w:rPr>
        <w:t xml:space="preserve">Voor scholen betekent dit concreet dat ze ervoor moeten zorgen dat hun personeel voldoende AI-geletterd is als zij AI gebruiken tijdens de lessen. </w:t>
      </w:r>
    </w:p>
    <w:sdt>
      <w:sdtPr>
        <w:alias w:val="Artificiële intelligentie"/>
        <w:tag w:val="Artificiële intelligentie"/>
        <w:id w:val="-2039578330"/>
        <w:placeholder>
          <w:docPart w:val="97FC2347F0334B8D833F442F49C09CB6"/>
        </w:placeholder>
        <w15:color w:val="A8AF37"/>
      </w:sdtPr>
      <w:sdtEndPr>
        <w:rPr>
          <w:shd w:val="clear" w:color="auto" w:fill="FFE599" w:themeFill="accent4" w:themeFillTint="66"/>
        </w:rPr>
      </w:sdtEndPr>
      <w:sdtContent>
        <w:p w14:paraId="60F6B4D9" w14:textId="29E306F0" w:rsidR="00986B5C" w:rsidRPr="00C07239" w:rsidRDefault="00986B5C" w:rsidP="00986B5C">
          <w:pPr>
            <w:rPr>
              <w:b/>
              <w:bCs/>
              <w:color w:val="A8AF37"/>
            </w:rPr>
          </w:pPr>
        </w:p>
        <w:p w14:paraId="7384D540" w14:textId="0B17EF01" w:rsidR="00986B5C" w:rsidRPr="00DD0F56" w:rsidRDefault="00986B5C" w:rsidP="00986B5C">
          <w:pPr>
            <w:rPr>
              <w:shd w:val="clear" w:color="auto" w:fill="FFE599" w:themeFill="accent4" w:themeFillTint="66"/>
            </w:rPr>
          </w:pPr>
          <w:r>
            <w:rPr>
              <w:shd w:val="clear" w:color="auto" w:fill="FFE599" w:themeFill="accent4" w:themeFillTint="66"/>
            </w:rPr>
            <w:t>T</w:t>
          </w:r>
          <w:r w:rsidRPr="009A1B8B">
            <w:rPr>
              <w:shd w:val="clear" w:color="auto" w:fill="FFE599" w:themeFill="accent4" w:themeFillTint="66"/>
            </w:rPr>
            <w:t xml:space="preserve">ijdens een les op school </w:t>
          </w:r>
          <w:r>
            <w:rPr>
              <w:shd w:val="clear" w:color="auto" w:fill="FFE599" w:themeFill="accent4" w:themeFillTint="66"/>
            </w:rPr>
            <w:t xml:space="preserve">kan </w:t>
          </w:r>
          <w:r w:rsidRPr="009A1B8B">
            <w:rPr>
              <w:shd w:val="clear" w:color="auto" w:fill="FFE599" w:themeFill="accent4" w:themeFillTint="66"/>
            </w:rPr>
            <w:t xml:space="preserve">een </w:t>
          </w:r>
          <w:r>
            <w:rPr>
              <w:shd w:val="clear" w:color="auto" w:fill="FFE599" w:themeFill="accent4" w:themeFillTint="66"/>
            </w:rPr>
            <w:t>leraar</w:t>
          </w:r>
          <w:r w:rsidRPr="009A1B8B">
            <w:rPr>
              <w:shd w:val="clear" w:color="auto" w:fill="FFE599" w:themeFill="accent4" w:themeFillTint="66"/>
            </w:rPr>
            <w:t xml:space="preserve"> toestemming </w:t>
          </w:r>
          <w:r>
            <w:rPr>
              <w:shd w:val="clear" w:color="auto" w:fill="FFE599" w:themeFill="accent4" w:themeFillTint="66"/>
            </w:rPr>
            <w:t>geven</w:t>
          </w:r>
          <w:r w:rsidRPr="009A1B8B">
            <w:rPr>
              <w:shd w:val="clear" w:color="auto" w:fill="FFE599" w:themeFill="accent4" w:themeFillTint="66"/>
            </w:rPr>
            <w:t xml:space="preserve"> aan je kind om gebruik te maken van een (generatieve) AI-tool.. Het gebruik zal steeds onder deskundige begeleiding van de </w:t>
          </w:r>
          <w:r>
            <w:rPr>
              <w:shd w:val="clear" w:color="auto" w:fill="FFE599" w:themeFill="accent4" w:themeFillTint="66"/>
            </w:rPr>
            <w:t>leraar</w:t>
          </w:r>
          <w:r w:rsidRPr="009A1B8B">
            <w:rPr>
              <w:shd w:val="clear" w:color="auto" w:fill="FFE599" w:themeFill="accent4" w:themeFillTint="66"/>
            </w:rPr>
            <w:t xml:space="preserve"> plaatsvinden in overeenstemming met de gebruikersvoorwaarden van de aanbieder van de AI-tool. Leerlingen </w:t>
          </w:r>
          <w:r>
            <w:rPr>
              <w:shd w:val="clear" w:color="auto" w:fill="FFE599" w:themeFill="accent4" w:themeFillTint="66"/>
            </w:rPr>
            <w:t>mogen</w:t>
          </w:r>
          <w:r w:rsidRPr="009A1B8B">
            <w:rPr>
              <w:shd w:val="clear" w:color="auto" w:fill="FFE599" w:themeFill="accent4" w:themeFillTint="66"/>
            </w:rPr>
            <w:t xml:space="preserve"> op school geen eigen account aanmaken voor een generatieve AI-tool.</w:t>
          </w:r>
        </w:p>
      </w:sdtContent>
    </w:sdt>
    <w:bookmarkEnd w:id="60" w:displacedByCustomXml="prev"/>
    <w:p w14:paraId="771E502D" w14:textId="77777777" w:rsidR="00986B5C" w:rsidRPr="00E67AC0" w:rsidRDefault="00986B5C" w:rsidP="00D52D2F"/>
    <w:p w14:paraId="7C5923EA" w14:textId="27E0F8D8" w:rsidR="00A942D0" w:rsidRPr="00E67AC0" w:rsidRDefault="00A942D0" w:rsidP="00A942D0"/>
    <w:p w14:paraId="6663A930" w14:textId="6A37DE54" w:rsidR="00A11E63" w:rsidRPr="00E67AC0" w:rsidRDefault="00F16334" w:rsidP="00BF1561">
      <w:pPr>
        <w:spacing w:before="200"/>
        <w:jc w:val="center"/>
        <w:rPr>
          <w:i/>
          <w:iCs/>
          <w:color w:val="4CBCC5"/>
        </w:rPr>
      </w:pPr>
      <w:r w:rsidRPr="00E67AC0">
        <w:rPr>
          <w:rFonts w:eastAsiaTheme="majorEastAsia" w:cstheme="minorHAnsi"/>
          <w:i/>
          <w:iCs/>
          <w:noProof/>
          <w:color w:val="AE2081"/>
          <w:lang w:eastAsia="nl-BE"/>
        </w:rPr>
        <w:drawing>
          <wp:anchor distT="0" distB="0" distL="114300" distR="114300" simplePos="0" relativeHeight="251656196" behindDoc="1" locked="0" layoutInCell="1" allowOverlap="1" wp14:anchorId="0F3B724B" wp14:editId="1E84F570">
            <wp:simplePos x="0" y="0"/>
            <wp:positionH relativeFrom="margin">
              <wp:posOffset>2594803</wp:posOffset>
            </wp:positionH>
            <wp:positionV relativeFrom="paragraph">
              <wp:posOffset>395218</wp:posOffset>
            </wp:positionV>
            <wp:extent cx="419100" cy="419100"/>
            <wp:effectExtent l="0" t="0" r="0" b="0"/>
            <wp:wrapTopAndBottom/>
            <wp:docPr id="199" name="Graphic 199" descr="Vergrendelen silhouet">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Graphic 199" descr="Vergrendelen silhouet">
                      <a:hlinkClick r:id="rId35"/>
                    </pic:cNvPr>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419100" cy="419100"/>
                    </a:xfrm>
                    <a:prstGeom prst="rect">
                      <a:avLst/>
                    </a:prstGeom>
                  </pic:spPr>
                </pic:pic>
              </a:graphicData>
            </a:graphic>
          </wp:anchor>
        </w:drawing>
      </w:r>
      <w:r w:rsidR="00A11E63" w:rsidRPr="00E67AC0">
        <w:rPr>
          <w:i/>
          <w:iCs/>
          <w:color w:val="4CBCC5"/>
        </w:rPr>
        <w:t>Je kind heeft recht op privacy</w:t>
      </w:r>
    </w:p>
    <w:p w14:paraId="70651BA4" w14:textId="57D8081A" w:rsidR="00382063" w:rsidRPr="00E67AC0" w:rsidRDefault="009E7E45" w:rsidP="00BA4E65">
      <w:pPr>
        <w:jc w:val="right"/>
        <w:rPr>
          <w:i/>
          <w:iCs/>
          <w:color w:val="AE2081"/>
          <w:sz w:val="18"/>
          <w:szCs w:val="18"/>
        </w:rPr>
      </w:pPr>
      <w:hyperlink w:anchor="Start" w:history="1">
        <w:r w:rsidR="00BA4E65" w:rsidRPr="00E67AC0">
          <w:rPr>
            <w:rStyle w:val="Hyperlink"/>
            <w:i/>
            <w:iCs/>
            <w:color w:val="AE2081"/>
            <w:sz w:val="18"/>
            <w:szCs w:val="18"/>
          </w:rPr>
          <w:t>Terug naar overzicht</w:t>
        </w:r>
      </w:hyperlink>
      <w:r w:rsidR="00BA4E65" w:rsidRPr="00E67AC0">
        <w:rPr>
          <w:i/>
          <w:iCs/>
          <w:color w:val="AE2081"/>
          <w:sz w:val="18"/>
          <w:szCs w:val="18"/>
          <w:u w:val="single"/>
        </w:rPr>
        <w:fldChar w:fldCharType="begin"/>
      </w:r>
      <w:r w:rsidR="00BA4E65" w:rsidRPr="00E67AC0">
        <w:rPr>
          <w:i/>
          <w:iCs/>
          <w:color w:val="AE2081"/>
          <w:sz w:val="18"/>
          <w:szCs w:val="18"/>
          <w:u w:val="single"/>
        </w:rPr>
        <w:instrText xml:space="preserve"> REF _Ref66445275 \h  \* MERGEFORMAT </w:instrText>
      </w:r>
      <w:r w:rsidR="00BA4E65" w:rsidRPr="00E67AC0">
        <w:rPr>
          <w:i/>
          <w:iCs/>
          <w:color w:val="AE2081"/>
          <w:sz w:val="18"/>
          <w:szCs w:val="18"/>
          <w:u w:val="single"/>
        </w:rPr>
      </w:r>
      <w:r w:rsidR="00BA4E65" w:rsidRPr="00E67AC0">
        <w:rPr>
          <w:i/>
          <w:iCs/>
          <w:color w:val="AE2081"/>
          <w:sz w:val="18"/>
          <w:szCs w:val="18"/>
          <w:u w:val="single"/>
        </w:rPr>
        <w:fldChar w:fldCharType="end"/>
      </w:r>
      <w:r w:rsidR="00382063" w:rsidRPr="00E67AC0">
        <w:rPr>
          <w:i/>
          <w:iCs/>
          <w:color w:val="AE2081"/>
          <w:sz w:val="18"/>
          <w:szCs w:val="18"/>
          <w:u w:val="single"/>
        </w:rPr>
        <w:fldChar w:fldCharType="begin"/>
      </w:r>
      <w:r w:rsidR="00382063" w:rsidRPr="00E67AC0">
        <w:rPr>
          <w:i/>
          <w:iCs/>
          <w:color w:val="AE2081"/>
          <w:sz w:val="18"/>
          <w:szCs w:val="18"/>
          <w:u w:val="single"/>
        </w:rPr>
        <w:instrText xml:space="preserve"> REF _Ref66445275 \h  \* MERGEFORMAT </w:instrText>
      </w:r>
      <w:r w:rsidR="00382063" w:rsidRPr="00E67AC0">
        <w:rPr>
          <w:i/>
          <w:iCs/>
          <w:color w:val="AE2081"/>
          <w:sz w:val="18"/>
          <w:szCs w:val="18"/>
          <w:u w:val="single"/>
        </w:rPr>
      </w:r>
      <w:r w:rsidR="00382063" w:rsidRPr="00E67AC0">
        <w:rPr>
          <w:i/>
          <w:iCs/>
          <w:color w:val="AE2081"/>
          <w:sz w:val="18"/>
          <w:szCs w:val="18"/>
          <w:u w:val="single"/>
        </w:rPr>
        <w:fldChar w:fldCharType="end"/>
      </w:r>
    </w:p>
    <w:p w14:paraId="28CC92AF" w14:textId="3E63C854" w:rsidR="001A4C91" w:rsidRPr="00E67AC0" w:rsidRDefault="001A4C91">
      <w:pPr>
        <w:suppressAutoHyphens w:val="0"/>
        <w:rPr>
          <w:b/>
          <w:i/>
          <w:iCs/>
          <w:color w:val="A8AF37"/>
          <w:sz w:val="18"/>
          <w:szCs w:val="18"/>
          <w:u w:val="single"/>
        </w:rPr>
      </w:pPr>
    </w:p>
    <w:p w14:paraId="1B551E66" w14:textId="0E1A5C22" w:rsidR="00A11E63" w:rsidRPr="00E67AC0" w:rsidRDefault="00A11E63" w:rsidP="00B02E13">
      <w:pPr>
        <w:pStyle w:val="Kop1"/>
      </w:pPr>
      <w:r w:rsidRPr="00E67AC0">
        <w:rPr>
          <w:noProof/>
          <w:lang w:eastAsia="nl-BE"/>
        </w:rPr>
        <mc:AlternateContent>
          <mc:Choice Requires="wpc">
            <w:drawing>
              <wp:anchor distT="0" distB="0" distL="114300" distR="114300" simplePos="0" relativeHeight="251656197" behindDoc="0" locked="0" layoutInCell="1" allowOverlap="1" wp14:anchorId="3E1B6953" wp14:editId="6DC89E0E">
                <wp:simplePos x="0" y="0"/>
                <wp:positionH relativeFrom="column">
                  <wp:posOffset>-900430</wp:posOffset>
                </wp:positionH>
                <wp:positionV relativeFrom="paragraph">
                  <wp:posOffset>-720090</wp:posOffset>
                </wp:positionV>
                <wp:extent cx="292100" cy="209550"/>
                <wp:effectExtent l="0" t="0" r="3175" b="0"/>
                <wp:wrapNone/>
                <wp:docPr id="206" name="Papier 2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3810" y="3810"/>
                            <a:ext cx="29146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2"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3810" y="3810"/>
                            <a:ext cx="29146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asvg="http://schemas.microsoft.com/office/drawing/2016/SVG/main" xmlns:a14="http://schemas.microsoft.com/office/drawing/2010/main" xmlns:pic="http://schemas.openxmlformats.org/drawingml/2006/picture" xmlns:a="http://schemas.openxmlformats.org/drawingml/2006/main">
            <w:pict w14:anchorId="65F90016">
              <v:group id="Papier 206" style="position:absolute;margin-left:-70.9pt;margin-top:-56.7pt;width:23pt;height:16.5pt;z-index:251656197" coordsize="292100,209550" o:spid="_x0000_s1026" editas="canvas" w14:anchorId="19AEB68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292100;height:209550;visibility:visible;mso-wrap-style:square" type="#_x0000_t75">
                  <v:fill o:detectmouseclick="t"/>
                  <v:path o:connecttype="none"/>
                </v:shape>
                <v:shape id="Picture 5" style="position:absolute;left:3810;top:3810;width:291465;height:20891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">
                  <v:imagedata o:title="" r:id="rId76"/>
                </v:shape>
                <v:shape id="Picture 6" style="position:absolute;left:3810;top:3810;width:291465;height:208915;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">
                  <v:imagedata o:title="" r:id="rId77"/>
                </v:shape>
              </v:group>
            </w:pict>
          </mc:Fallback>
        </mc:AlternateContent>
      </w:r>
      <w:r w:rsidRPr="00E67AC0">
        <w:t>Wat verwachten we van jou als ouder?</w:t>
      </w:r>
    </w:p>
    <w:p w14:paraId="2B7BE7A1" w14:textId="244D2A58" w:rsidR="00A11E63" w:rsidRPr="00E67AC0" w:rsidRDefault="00F958C1" w:rsidP="001A6F67">
      <w:pPr>
        <w:pStyle w:val="Kop2"/>
        <w:shd w:val="clear" w:color="auto" w:fill="4CBCC5"/>
        <w:rPr>
          <w:color w:val="FFFFFF" w:themeColor="background1"/>
        </w:rPr>
      </w:pPr>
      <w:bookmarkStart w:id="61" w:name="_Engagementsverklaring_tussen_jou"/>
      <w:bookmarkStart w:id="62" w:name="_Ref60913674"/>
      <w:bookmarkStart w:id="63" w:name="_Ref66443695"/>
      <w:bookmarkEnd w:id="61"/>
      <w:r w:rsidRPr="00E67AC0">
        <w:rPr>
          <w:noProof/>
          <w:lang w:eastAsia="nl-BE"/>
        </w:rPr>
        <w:drawing>
          <wp:anchor distT="0" distB="0" distL="114300" distR="114300" simplePos="0" relativeHeight="251658265" behindDoc="0" locked="0" layoutInCell="1" allowOverlap="1" wp14:anchorId="109EA297" wp14:editId="54ABE8E7">
            <wp:simplePos x="0" y="0"/>
            <wp:positionH relativeFrom="column">
              <wp:posOffset>-807720</wp:posOffset>
            </wp:positionH>
            <wp:positionV relativeFrom="paragraph">
              <wp:posOffset>231503</wp:posOffset>
            </wp:positionV>
            <wp:extent cx="707390" cy="707390"/>
            <wp:effectExtent l="0" t="0" r="0" b="0"/>
            <wp:wrapThrough wrapText="bothSides">
              <wp:wrapPolygon edited="0">
                <wp:start x="1745" y="2908"/>
                <wp:lineTo x="0" y="8725"/>
                <wp:lineTo x="0" y="9307"/>
                <wp:lineTo x="2908" y="13379"/>
                <wp:lineTo x="8725" y="16869"/>
                <wp:lineTo x="9889" y="18032"/>
                <wp:lineTo x="12797" y="18032"/>
                <wp:lineTo x="13379" y="16869"/>
                <wp:lineTo x="20941" y="9889"/>
                <wp:lineTo x="20941" y="8725"/>
                <wp:lineTo x="19196" y="2908"/>
                <wp:lineTo x="1745" y="2908"/>
              </wp:wrapPolygon>
            </wp:wrapThrough>
            <wp:docPr id="43" name="Graphic 43" descr="Handdruk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descr="Handdruk silhouet"/>
                    <pic:cNvPicPr/>
                  </pic:nvPicPr>
                  <pic:blipFill>
                    <a:blip r:embed="rId78" cstate="print">
                      <a:extLst>
                        <a:ext uri="{28A0092B-C50C-407E-A947-70E740481C1C}">
                          <a14:useLocalDpi xmlns:a14="http://schemas.microsoft.com/office/drawing/2010/main" val="0"/>
                        </a:ext>
                        <a:ext uri="{96DAC541-7B7A-43D3-8B79-37D633B846F1}">
                          <asvg:svgBlip xmlns:asvg="http://schemas.microsoft.com/office/drawing/2016/SVG/main" r:embed="rId79"/>
                        </a:ext>
                      </a:extLst>
                    </a:blip>
                    <a:stretch>
                      <a:fillRect/>
                    </a:stretch>
                  </pic:blipFill>
                  <pic:spPr>
                    <a:xfrm>
                      <a:off x="0" y="0"/>
                      <a:ext cx="707390" cy="707390"/>
                    </a:xfrm>
                    <a:prstGeom prst="rect">
                      <a:avLst/>
                    </a:prstGeom>
                  </pic:spPr>
                </pic:pic>
              </a:graphicData>
            </a:graphic>
          </wp:anchor>
        </w:drawing>
      </w:r>
      <w:r w:rsidR="00A11E63" w:rsidRPr="00E67AC0">
        <w:rPr>
          <w:color w:val="FFFFFF" w:themeColor="background1"/>
        </w:rPr>
        <w:t xml:space="preserve">Engagementsverklaring tussen </w:t>
      </w:r>
      <w:bookmarkEnd w:id="62"/>
      <w:r w:rsidR="00A11E63" w:rsidRPr="00E67AC0">
        <w:rPr>
          <w:color w:val="FFFFFF" w:themeColor="background1"/>
        </w:rPr>
        <w:t>jou en onze school</w:t>
      </w:r>
      <w:bookmarkEnd w:id="63"/>
    </w:p>
    <w:p w14:paraId="4B71C449" w14:textId="674D31BF" w:rsidR="00A11E63" w:rsidRPr="00E67AC0" w:rsidRDefault="00A11E63" w:rsidP="00A11E63">
      <w:pPr>
        <w:rPr>
          <w:lang w:eastAsia="nl-NL"/>
        </w:rPr>
      </w:pPr>
      <w:r w:rsidRPr="00E67AC0">
        <w:rPr>
          <w:lang w:eastAsia="nl-NL"/>
        </w:rPr>
        <w:t xml:space="preserve">Als ouder heb je hoge verwachtingen voor de opleiding en opvoeding van je kind. Onze school zet zich elke dag in om dat engagement waar te maken, maar in ruil verwachten we wel je volle steun. </w:t>
      </w:r>
      <w:r w:rsidR="00986B5C" w:rsidRPr="006C3A36">
        <w:rPr>
          <w:shd w:val="clear" w:color="auto" w:fill="FFE599" w:themeFill="accent4" w:themeFillTint="66"/>
          <w:lang w:eastAsia="nl-NL"/>
        </w:rPr>
        <w:t>We verwachten dan ook dat je respect opbrengt voor de school en voor het gezag van de leraren en directie.</w:t>
      </w:r>
      <w:r w:rsidR="00986B5C" w:rsidRPr="000D71B7">
        <w:rPr>
          <w:shd w:val="clear" w:color="auto" w:fill="FFFFFF" w:themeFill="background1"/>
          <w:lang w:eastAsia="nl-NL"/>
        </w:rPr>
        <w:t xml:space="preserve"> </w:t>
      </w:r>
      <w:r w:rsidRPr="00E67AC0">
        <w:rPr>
          <w:lang w:eastAsia="nl-NL"/>
        </w:rPr>
        <w:t xml:space="preserve">deze engagementverklaring maken we wederzijdse afspraken. Zo weten we </w:t>
      </w:r>
      <w:r w:rsidR="00CD270E" w:rsidRPr="00E67AC0">
        <w:rPr>
          <w:lang w:eastAsia="nl-NL"/>
        </w:rPr>
        <w:t>goed</w:t>
      </w:r>
      <w:r w:rsidRPr="00E67AC0">
        <w:rPr>
          <w:lang w:eastAsia="nl-NL"/>
        </w:rPr>
        <w:t xml:space="preserve"> wat we van elkaar mogen verwachten. De afspraken gelden voor de hele periode dat je kind bij ons is ingeschreven.</w:t>
      </w:r>
    </w:p>
    <w:p w14:paraId="6683F238" w14:textId="30737473" w:rsidR="00A11E63" w:rsidRPr="00E67AC0" w:rsidRDefault="00881ABD" w:rsidP="00881ABD">
      <w:pPr>
        <w:pStyle w:val="Kop3"/>
        <w:rPr>
          <w:rFonts w:eastAsiaTheme="minorHAnsi"/>
          <w:b/>
          <w:bCs/>
        </w:rPr>
      </w:pPr>
      <w:bookmarkStart w:id="64" w:name="_oudercontacten"/>
      <w:bookmarkEnd w:id="64"/>
      <w:r w:rsidRPr="00E67AC0">
        <w:t>O</w:t>
      </w:r>
      <w:r w:rsidR="00A11E63" w:rsidRPr="00E67AC0">
        <w:t>udercontacten</w:t>
      </w:r>
    </w:p>
    <w:p w14:paraId="6EF0360B" w14:textId="6484DECE" w:rsidR="00A11E63" w:rsidRPr="00E67AC0" w:rsidRDefault="00A11E63" w:rsidP="00A11E63">
      <w:pPr>
        <w:spacing w:before="200"/>
        <w:rPr>
          <w:rFonts w:eastAsia="Times New Roman" w:cs="Arial"/>
          <w:lang w:eastAsia="nl-NL"/>
        </w:rPr>
      </w:pPr>
      <w:r w:rsidRPr="00E67AC0">
        <w:rPr>
          <w:rFonts w:eastAsia="Times New Roman" w:cs="Arial"/>
          <w:lang w:eastAsia="nl-NL"/>
        </w:rPr>
        <w:t>Als ouder ben je eerste opvoedingsverantwoordelijke van je kind. Wij zijn partner in de opvoeding van je kind. Het is goed dat je zicht hebt op de werking van onze school.</w:t>
      </w:r>
    </w:p>
    <w:sdt>
      <w:sdtPr>
        <w:alias w:val="Info over oudercontacten"/>
        <w:tag w:val="Info over oudercontacten"/>
        <w:id w:val="-628318664"/>
        <w:placeholder>
          <w:docPart w:val="674ADB89F2DA4818B9AA69361C18F229"/>
        </w:placeholder>
        <w15:color w:val="A8AF37"/>
      </w:sdtPr>
      <w:sdtEndPr/>
      <w:sdtContent>
        <w:p w14:paraId="0E5C0D7E" w14:textId="61DA47B0" w:rsidR="001C5D50" w:rsidRPr="00E67AC0" w:rsidRDefault="0079760C" w:rsidP="001C5D50">
          <w:pPr>
            <w:rPr>
              <w:b/>
              <w:bCs/>
              <w:color w:val="A8AF37"/>
            </w:rPr>
          </w:pPr>
          <w:r w:rsidRPr="00E67AC0">
            <w:t>Daarvoor plannen we bij het be</w:t>
          </w:r>
          <w:r w:rsidR="007B1E21" w:rsidRPr="00E67AC0">
            <w:t>gin van elk schooljaar een info</w:t>
          </w:r>
          <w:r w:rsidRPr="00E67AC0">
            <w:t>avond in de klas van je kind. Je kan er kennis maken met de leraar van je kind en met de manier van werken.</w:t>
          </w:r>
        </w:p>
      </w:sdtContent>
    </w:sdt>
    <w:p w14:paraId="5502529F" w14:textId="397DF610" w:rsidR="00A11E63" w:rsidRPr="00E67AC0" w:rsidRDefault="00A11E63" w:rsidP="00E100F9">
      <w:pPr>
        <w:spacing w:before="200"/>
        <w:rPr>
          <w:rFonts w:eastAsia="Times New Roman" w:cs="Arial"/>
          <w:lang w:eastAsia="nl-NL"/>
        </w:rPr>
      </w:pPr>
      <w:r w:rsidRPr="00E67AC0">
        <w:rPr>
          <w:rFonts w:eastAsia="Times New Roman" w:cs="Arial"/>
          <w:lang w:eastAsia="nl-NL"/>
        </w:rPr>
        <w:t xml:space="preserve">We organiseren regelmatig individuele oudercontacten. Bij het begin van elk schooljaar laten we je weten op welke data die </w:t>
      </w:r>
      <w:r w:rsidR="000C69F6" w:rsidRPr="00E67AC0">
        <w:rPr>
          <w:rFonts w:eastAsia="Times New Roman" w:cs="Arial"/>
          <w:lang w:eastAsia="nl-NL"/>
        </w:rPr>
        <w:t>plaatsvinden</w:t>
      </w:r>
      <w:r w:rsidRPr="00E67AC0">
        <w:rPr>
          <w:rFonts w:eastAsia="Times New Roman" w:cs="Arial"/>
          <w:lang w:eastAsia="nl-NL"/>
        </w:rPr>
        <w:t xml:space="preserve"> (zie onze schoolkalender). Wie niet op het oudercontact aanwezig kan zijn, kan een gesprek aanvragen op een ander moment.</w:t>
      </w:r>
    </w:p>
    <w:p w14:paraId="597A092C" w14:textId="3800EF88" w:rsidR="004004C8" w:rsidRPr="00E67AC0" w:rsidRDefault="00A11E63" w:rsidP="00A11E63">
      <w:pPr>
        <w:rPr>
          <w:rFonts w:eastAsia="Times New Roman" w:cs="Arial"/>
          <w:lang w:eastAsia="nl-NL"/>
        </w:rPr>
      </w:pPr>
      <w:r w:rsidRPr="00E67AC0">
        <w:rPr>
          <w:rFonts w:eastAsia="Times New Roman" w:cs="Arial"/>
          <w:lang w:eastAsia="nl-NL"/>
        </w:rPr>
        <w:lastRenderedPageBreak/>
        <w:t xml:space="preserve">Als je je zorgen maakt over je kind of vragen hebt over de aanpak, dan </w:t>
      </w:r>
      <w:r w:rsidR="00C81AB3" w:rsidRPr="00E67AC0">
        <w:rPr>
          <w:rFonts w:eastAsia="Times New Roman" w:cs="Arial"/>
          <w:lang w:eastAsia="nl-NL"/>
        </w:rPr>
        <w:t>kun</w:t>
      </w:r>
      <w:r w:rsidRPr="00E67AC0">
        <w:rPr>
          <w:rFonts w:eastAsia="Times New Roman" w:cs="Arial"/>
          <w:lang w:eastAsia="nl-NL"/>
        </w:rPr>
        <w:t xml:space="preserve"> je op elk moment zelf een gesprek aanvragen met</w:t>
      </w:r>
      <w:r w:rsidR="00F01448" w:rsidRPr="00E67AC0">
        <w:rPr>
          <w:lang w:val="nl-NL" w:eastAsia="nl-NL"/>
        </w:rPr>
        <w:t xml:space="preserve"> </w:t>
      </w:r>
      <w:sdt>
        <w:sdtPr>
          <w:rPr>
            <w:lang w:val="nl-NL" w:eastAsia="nl-NL"/>
          </w:rPr>
          <w:alias w:val="Geef hier de naam van de verantwoordelijke"/>
          <w:tag w:val="Geef hier de naam van de verantwoordelijke"/>
          <w:id w:val="1136446062"/>
          <w:placeholder>
            <w:docPart w:val="F82185F9952345F0AC986A97D5EFB1E5"/>
          </w:placeholder>
          <w15:color w:val="A8AF37"/>
        </w:sdtPr>
        <w:sdtEndPr/>
        <w:sdtContent>
          <w:r w:rsidR="007B1E21" w:rsidRPr="00E67AC0">
            <w:rPr>
              <w:lang w:val="nl-NL" w:eastAsia="nl-NL"/>
            </w:rPr>
            <w:t xml:space="preserve">de leerkracht van je kind. </w:t>
          </w:r>
        </w:sdtContent>
      </w:sdt>
    </w:p>
    <w:p w14:paraId="3C75DD7F" w14:textId="77777777" w:rsidR="00C005F9" w:rsidRPr="00E67AC0" w:rsidRDefault="00A11E63" w:rsidP="00D52D2F">
      <w:pPr>
        <w:spacing w:before="200"/>
        <w:rPr>
          <w:rFonts w:eastAsia="Times New Roman" w:cs="Arial"/>
          <w:lang w:eastAsia="nl-NL"/>
        </w:rPr>
      </w:pPr>
      <w:r w:rsidRPr="00E67AC0">
        <w:rPr>
          <w:rFonts w:eastAsia="Times New Roman" w:cs="Arial"/>
          <w:lang w:eastAsia="nl-NL"/>
        </w:rPr>
        <w:t>We verwachten dat je je als ouder samen met ons engageert om nauw samen te werken rond de opvoeding van je kind en steeds ingaat op onze uitnodigingen tot oudercontact. Wij engageren ons om met je in gesprek te gaan over je zorgen en vragen over de evolutie van je kind.</w:t>
      </w:r>
    </w:p>
    <w:p w14:paraId="0358566A" w14:textId="4DF9436C" w:rsidR="00A11E63" w:rsidRPr="00E67AC0" w:rsidRDefault="00A11E63" w:rsidP="00D52D2F">
      <w:pPr>
        <w:spacing w:before="200"/>
        <w:rPr>
          <w:rFonts w:eastAsia="Times New Roman" w:cs="Arial"/>
          <w:lang w:eastAsia="nl-NL"/>
        </w:rPr>
      </w:pPr>
      <w:r w:rsidRPr="00E67AC0">
        <w:rPr>
          <w:b/>
          <w:bCs/>
          <w:noProof/>
          <w:color w:val="FFFFFF" w:themeColor="background1"/>
          <w:sz w:val="2"/>
          <w:szCs w:val="2"/>
          <w:lang w:eastAsia="nl-BE"/>
        </w:rPr>
        <w:drawing>
          <wp:anchor distT="0" distB="0" distL="114300" distR="114300" simplePos="0" relativeHeight="251656199" behindDoc="0" locked="0" layoutInCell="1" allowOverlap="1" wp14:anchorId="2EE8EA2F" wp14:editId="5BBC6AED">
            <wp:simplePos x="0" y="0"/>
            <wp:positionH relativeFrom="column">
              <wp:posOffset>4236720</wp:posOffset>
            </wp:positionH>
            <wp:positionV relativeFrom="paragraph">
              <wp:posOffset>781050</wp:posOffset>
            </wp:positionV>
            <wp:extent cx="217805" cy="217805"/>
            <wp:effectExtent l="0" t="0" r="0" b="0"/>
            <wp:wrapNone/>
            <wp:docPr id="232" name="Graphic 232" descr="Wekker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phic 231" descr="Wekker silhouet"/>
                    <pic:cNvPicPr/>
                  </pic:nvPicPr>
                  <pic:blipFill>
                    <a:blip r:embed="rId80" cstate="print">
                      <a:extLst>
                        <a:ext uri="{28A0092B-C50C-407E-A947-70E740481C1C}">
                          <a14:useLocalDpi xmlns:a14="http://schemas.microsoft.com/office/drawing/2010/main" val="0"/>
                        </a:ext>
                        <a:ext uri="{96DAC541-7B7A-43D3-8B79-37D633B846F1}">
                          <asvg:svgBlip xmlns:asvg="http://schemas.microsoft.com/office/drawing/2016/SVG/main" r:embed="rId81"/>
                        </a:ext>
                      </a:extLst>
                    </a:blip>
                    <a:stretch>
                      <a:fillRect/>
                    </a:stretch>
                  </pic:blipFill>
                  <pic:spPr>
                    <a:xfrm>
                      <a:off x="0" y="0"/>
                      <a:ext cx="217805" cy="217805"/>
                    </a:xfrm>
                    <a:prstGeom prst="rect">
                      <a:avLst/>
                    </a:prstGeom>
                  </pic:spPr>
                </pic:pic>
              </a:graphicData>
            </a:graphic>
            <wp14:sizeRelH relativeFrom="margin">
              <wp14:pctWidth>0</wp14:pctWidth>
            </wp14:sizeRelH>
            <wp14:sizeRelV relativeFrom="margin">
              <wp14:pctHeight>0</wp14:pctHeight>
            </wp14:sizeRelV>
          </wp:anchor>
        </w:drawing>
      </w:r>
      <w:r w:rsidRPr="00E67AC0">
        <w:rPr>
          <w:b/>
          <w:bCs/>
          <w:noProof/>
          <w:color w:val="FFFFFF" w:themeColor="background1"/>
          <w:sz w:val="2"/>
          <w:szCs w:val="2"/>
          <w:lang w:eastAsia="nl-BE"/>
        </w:rPr>
        <w:drawing>
          <wp:anchor distT="0" distB="0" distL="114300" distR="114300" simplePos="0" relativeHeight="251656198" behindDoc="0" locked="0" layoutInCell="1" allowOverlap="1" wp14:anchorId="44F9B7B2" wp14:editId="44646D28">
            <wp:simplePos x="0" y="0"/>
            <wp:positionH relativeFrom="column">
              <wp:posOffset>1296205</wp:posOffset>
            </wp:positionH>
            <wp:positionV relativeFrom="paragraph">
              <wp:posOffset>773430</wp:posOffset>
            </wp:positionV>
            <wp:extent cx="217805" cy="217805"/>
            <wp:effectExtent l="0" t="0" r="0" b="0"/>
            <wp:wrapNone/>
            <wp:docPr id="231" name="Graphic 231" descr="Wekker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phic 231" descr="Wekker silhouet"/>
                    <pic:cNvPicPr/>
                  </pic:nvPicPr>
                  <pic:blipFill>
                    <a:blip r:embed="rId80" cstate="print">
                      <a:extLst>
                        <a:ext uri="{28A0092B-C50C-407E-A947-70E740481C1C}">
                          <a14:useLocalDpi xmlns:a14="http://schemas.microsoft.com/office/drawing/2010/main" val="0"/>
                        </a:ext>
                        <a:ext uri="{96DAC541-7B7A-43D3-8B79-37D633B846F1}">
                          <asvg:svgBlip xmlns:asvg="http://schemas.microsoft.com/office/drawing/2016/SVG/main" r:embed="rId81"/>
                        </a:ext>
                      </a:extLst>
                    </a:blip>
                    <a:stretch>
                      <a:fillRect/>
                    </a:stretch>
                  </pic:blipFill>
                  <pic:spPr>
                    <a:xfrm>
                      <a:off x="0" y="0"/>
                      <a:ext cx="217805" cy="217805"/>
                    </a:xfrm>
                    <a:prstGeom prst="rect">
                      <a:avLst/>
                    </a:prstGeom>
                  </pic:spPr>
                </pic:pic>
              </a:graphicData>
            </a:graphic>
            <wp14:sizeRelH relativeFrom="margin">
              <wp14:pctWidth>0</wp14:pctWidth>
            </wp14:sizeRelH>
            <wp14:sizeRelV relativeFrom="margin">
              <wp14:pctHeight>0</wp14:pctHeight>
            </wp14:sizeRelV>
          </wp:anchor>
        </w:drawing>
      </w:r>
      <w:r w:rsidR="00C005F9" w:rsidRPr="00E67AC0">
        <w:rPr>
          <w:rFonts w:eastAsia="Times New Roman" w:cs="Arial"/>
          <w:lang w:eastAsia="nl-NL"/>
        </w:rPr>
        <w:t>We verwachten dat je als ouder de data van de oudercontacten</w:t>
      </w:r>
      <w:r w:rsidR="00590CF1" w:rsidRPr="00E67AC0">
        <w:rPr>
          <w:rFonts w:eastAsia="Times New Roman" w:cs="Arial"/>
          <w:lang w:eastAsia="nl-NL"/>
        </w:rPr>
        <w:t xml:space="preserve"> </w:t>
      </w:r>
      <w:r w:rsidR="00C005F9" w:rsidRPr="00E67AC0">
        <w:rPr>
          <w:rFonts w:eastAsia="Times New Roman" w:cs="Arial"/>
          <w:lang w:eastAsia="nl-NL"/>
        </w:rPr>
        <w:t xml:space="preserve">respecteert. Uitzonderingen worden </w:t>
      </w:r>
      <w:r w:rsidR="00590CF1" w:rsidRPr="00E67AC0">
        <w:rPr>
          <w:rFonts w:eastAsia="Times New Roman" w:cs="Arial"/>
          <w:lang w:eastAsia="nl-NL"/>
        </w:rPr>
        <w:t xml:space="preserve">principieel </w:t>
      </w:r>
      <w:r w:rsidR="00C005F9" w:rsidRPr="00E67AC0">
        <w:rPr>
          <w:rFonts w:eastAsia="Times New Roman" w:cs="Arial"/>
          <w:lang w:eastAsia="nl-NL"/>
        </w:rPr>
        <w:t>niet gemaakt.</w:t>
      </w:r>
    </w:p>
    <w:p w14:paraId="6EF7D8C7" w14:textId="524C028B" w:rsidR="00A11E63" w:rsidRPr="00E67AC0" w:rsidRDefault="0089025C" w:rsidP="00881ABD">
      <w:pPr>
        <w:pStyle w:val="Kop3"/>
        <w:rPr>
          <w:b/>
        </w:rPr>
      </w:pPr>
      <w:r w:rsidRPr="00E67AC0">
        <w:t>A</w:t>
      </w:r>
      <w:r w:rsidR="00A11E63" w:rsidRPr="00E67AC0">
        <w:t>anwezig zijn op school en op tijd komen</w:t>
      </w:r>
    </w:p>
    <w:p w14:paraId="354433F1" w14:textId="7D18AF41" w:rsidR="00A11E63" w:rsidRPr="00E67AC0" w:rsidRDefault="00A11E63" w:rsidP="00A11E63">
      <w:pPr>
        <w:spacing w:before="200"/>
        <w:rPr>
          <w:shd w:val="clear" w:color="auto" w:fill="FFE599" w:themeFill="accent4" w:themeFillTint="66"/>
        </w:rPr>
      </w:pPr>
      <w:r w:rsidRPr="00E67AC0">
        <w:t xml:space="preserve">We vinden de aanwezigheid van je kind op school heel belangrijk. We verwachten dat je kind </w:t>
      </w:r>
      <w:r w:rsidR="002A5D46" w:rsidRPr="00E67AC0">
        <w:t>altijd</w:t>
      </w:r>
      <w:r w:rsidRPr="00E67AC0">
        <w:t xml:space="preserve"> en op tijd naar school komt. De aanwezigheid van je kind op school draagt bij tot een succesvolle </w:t>
      </w:r>
      <w:r w:rsidR="00D91ABA" w:rsidRPr="00E67AC0">
        <w:rPr>
          <w:lang w:val="nl-NL" w:eastAsia="nl-NL"/>
        </w:rPr>
        <w:t xml:space="preserve">onderwijsloopbaan </w:t>
      </w:r>
      <w:r w:rsidRPr="00E67AC0">
        <w:t>van je kind.</w:t>
      </w:r>
    </w:p>
    <w:p w14:paraId="5FDDDF6A" w14:textId="316B2FE7" w:rsidR="00986B5C" w:rsidRPr="00A85AA8" w:rsidRDefault="00A11E63" w:rsidP="00986B5C">
      <w:r w:rsidRPr="00E67AC0">
        <w:t xml:space="preserve">We verwittigen jou als de afwezigheid van je kind niet gewettigd is. Indien nodig nemen we begeleidende maatregelen. De aanwezigheid van je kind op school heeft gevolgen voor het verkrijgen en behouden van de </w:t>
      </w:r>
      <w:r w:rsidRPr="00E67AC0">
        <w:rPr>
          <w:rFonts w:eastAsia="Times New Roman"/>
          <w:szCs w:val="24"/>
          <w:lang w:val="nl-NL" w:eastAsia="nl-NL"/>
        </w:rPr>
        <w:t>kleuter- en/of schooltoeslag</w:t>
      </w:r>
      <w:r w:rsidR="00A75191" w:rsidRPr="00E67AC0">
        <w:rPr>
          <w:rFonts w:eastAsia="Times New Roman"/>
          <w:szCs w:val="24"/>
          <w:lang w:val="nl-NL" w:eastAsia="nl-NL"/>
        </w:rPr>
        <w:t xml:space="preserve"> (</w:t>
      </w:r>
      <w:hyperlink r:id="rId82" w:history="1">
        <w:r w:rsidR="00A75191" w:rsidRPr="00E67AC0">
          <w:rPr>
            <w:rStyle w:val="Hyperlink"/>
            <w:rFonts w:eastAsia="Times New Roman"/>
            <w:szCs w:val="24"/>
            <w:lang w:val="nl-NL" w:eastAsia="nl-NL"/>
          </w:rPr>
          <w:t>www.groeipakket.be</w:t>
        </w:r>
      </w:hyperlink>
      <w:r w:rsidR="00A75191" w:rsidRPr="00E67AC0">
        <w:rPr>
          <w:rFonts w:eastAsia="Times New Roman"/>
          <w:szCs w:val="24"/>
          <w:lang w:val="nl-NL" w:eastAsia="nl-NL"/>
        </w:rPr>
        <w:t>)</w:t>
      </w:r>
      <w:r w:rsidRPr="00E67AC0">
        <w:t>,</w:t>
      </w:r>
      <w:r w:rsidR="00986B5C" w:rsidRPr="00986B5C">
        <w:t xml:space="preserve"> </w:t>
      </w:r>
      <w:r w:rsidR="00986B5C" w:rsidRPr="00A85AA8">
        <w:t xml:space="preserve">voor </w:t>
      </w:r>
      <w:r w:rsidR="00986B5C" w:rsidRPr="00857C0A">
        <w:rPr>
          <w:shd w:val="clear" w:color="auto" w:fill="FFE599" w:themeFill="accent4" w:themeFillTint="66"/>
        </w:rPr>
        <w:t>de leerplicht</w:t>
      </w:r>
      <w:r w:rsidR="00986B5C" w:rsidRPr="00A85AA8">
        <w:t xml:space="preserve"> en voor het uitreiken van </w:t>
      </w:r>
      <w:r w:rsidR="00986B5C" w:rsidRPr="002A7E1A">
        <w:t>het</w:t>
      </w:r>
      <w:r w:rsidR="00986B5C" w:rsidRPr="00A85AA8">
        <w:t xml:space="preserve"> getuigschrift </w:t>
      </w:r>
      <w:r w:rsidR="00986B5C" w:rsidRPr="002A7E1A">
        <w:t>basisonderwijs</w:t>
      </w:r>
      <w:r w:rsidR="00986B5C" w:rsidRPr="00A85AA8">
        <w:t>.</w:t>
      </w:r>
    </w:p>
    <w:p w14:paraId="148982E3" w14:textId="5DD0E196" w:rsidR="00A11E63" w:rsidRPr="00E67AC0" w:rsidRDefault="00A11E63" w:rsidP="00A11E63">
      <w:r w:rsidRPr="00E67AC0">
        <w:t xml:space="preserve"> voor de toelating tot het lager onderwijs en voor het uitreiken van het getuigschrift basisonderwijs.</w:t>
      </w:r>
    </w:p>
    <w:p w14:paraId="7A6F0C3D" w14:textId="77777777" w:rsidR="00A11E63" w:rsidRPr="00E67AC0" w:rsidRDefault="00A11E63" w:rsidP="00A11E63">
      <w:r w:rsidRPr="00E67AC0">
        <w:t>We moeten de afwezigheden van je kind doorgeven aan de overheid.</w:t>
      </w:r>
    </w:p>
    <w:p w14:paraId="4800548B" w14:textId="68A77072" w:rsidR="00736586" w:rsidRPr="00E67AC0" w:rsidRDefault="00A11E63" w:rsidP="00A11E63">
      <w:r w:rsidRPr="00E67AC0">
        <w:t xml:space="preserve">We vragen om je kind op tijd naar school te brengen en </w:t>
      </w:r>
      <w:r w:rsidR="00F70901" w:rsidRPr="00E67AC0">
        <w:t>dat</w:t>
      </w:r>
      <w:r w:rsidRPr="00E67AC0">
        <w:t xml:space="preserve"> zowel in het kleuteronderwijs als in het lager onderwijs.</w:t>
      </w:r>
    </w:p>
    <w:sdt>
      <w:sdtPr>
        <w:rPr>
          <w:lang w:val="nl-NL" w:eastAsia="nl-NL"/>
        </w:rPr>
        <w:alias w:val="Vermeld hier de schooluren"/>
        <w:tag w:val="Vermeld hier de schooluren"/>
        <w:id w:val="1166822824"/>
        <w:placeholder>
          <w:docPart w:val="5BD0053EA9454780A19B57BC98DF1336"/>
        </w:placeholder>
        <w15:color w:val="A8AF37"/>
      </w:sdtPr>
      <w:sdtEndPr>
        <w:rPr>
          <w:lang w:val="nl-BE" w:eastAsia="en-US"/>
        </w:rPr>
      </w:sdtEndPr>
      <w:sdtContent>
        <w:p w14:paraId="4943891F" w14:textId="7C92FDCF" w:rsidR="00771288" w:rsidRPr="00E67AC0" w:rsidRDefault="00AF480D" w:rsidP="006C7C65">
          <w:pPr>
            <w:rPr>
              <w:b/>
              <w:bCs/>
              <w:color w:val="A8AF37"/>
              <w:lang w:val="nl-NL" w:eastAsia="nl-NL"/>
            </w:rPr>
          </w:pPr>
          <w:r w:rsidRPr="00E67AC0">
            <w:t xml:space="preserve">De school begint om </w:t>
          </w:r>
          <w:sdt>
            <w:sdtPr>
              <w:rPr>
                <w:lang w:val="nl-NL" w:eastAsia="nl-NL"/>
              </w:rPr>
              <w:alias w:val="Geef hier het beginuur"/>
              <w:tag w:val="Geef hier het beginuur"/>
              <w:id w:val="1125037868"/>
              <w:placeholder>
                <w:docPart w:val="F786304955774EE6B9B53C10B2C3D7FC"/>
              </w:placeholder>
              <w15:color w:val="A8AF37"/>
            </w:sdtPr>
            <w:sdtEndPr/>
            <w:sdtContent>
              <w:r w:rsidR="00D52D2F" w:rsidRPr="00E67AC0">
                <w:rPr>
                  <w:lang w:val="nl-NL" w:eastAsia="nl-NL"/>
                </w:rPr>
                <w:t>8u40</w:t>
              </w:r>
            </w:sdtContent>
          </w:sdt>
          <w:r w:rsidRPr="00E67AC0">
            <w:t xml:space="preserve"> en eindigt om </w:t>
          </w:r>
          <w:sdt>
            <w:sdtPr>
              <w:rPr>
                <w:lang w:val="nl-NL" w:eastAsia="nl-NL"/>
              </w:rPr>
              <w:alias w:val="Geef hier het einduur"/>
              <w:tag w:val="Geef hier het einduur"/>
              <w:id w:val="-1511824814"/>
              <w:placeholder>
                <w:docPart w:val="1822193DCF1144308184C499E5E8AB31"/>
              </w:placeholder>
              <w15:color w:val="A8AF37"/>
            </w:sdtPr>
            <w:sdtEndPr/>
            <w:sdtContent>
              <w:r w:rsidR="00D52D2F" w:rsidRPr="00E67AC0">
                <w:rPr>
                  <w:lang w:val="nl-NL" w:eastAsia="nl-NL"/>
                </w:rPr>
                <w:t>15u15. Op woensdag eindigt de school om 12u15.</w:t>
              </w:r>
            </w:sdtContent>
          </w:sdt>
          <w:r w:rsidRPr="00E67AC0">
            <w:t xml:space="preserve"> </w:t>
          </w:r>
          <w:r w:rsidR="00D52D2F" w:rsidRPr="00E67AC0">
            <w:t xml:space="preserve">De kinderen zijn minstens 5 minuten vóór de aanvang van de lessen op de speelplaats aanwezig. </w:t>
          </w:r>
          <w:r w:rsidRPr="00E67AC0">
            <w:t>Kinderen die te laat toekomen</w:t>
          </w:r>
          <w:r w:rsidR="0050330E" w:rsidRPr="00E67AC0">
            <w:t>,</w:t>
          </w:r>
          <w:r w:rsidR="00D52D2F" w:rsidRPr="00E67AC0">
            <w:t xml:space="preserve"> melden zich via de hoofdingang</w:t>
          </w:r>
          <w:r w:rsidRPr="00E67AC0">
            <w:t xml:space="preserve"> bij</w:t>
          </w:r>
          <w:r w:rsidR="00773394" w:rsidRPr="00E67AC0">
            <w:t xml:space="preserve"> </w:t>
          </w:r>
          <w:sdt>
            <w:sdtPr>
              <w:rPr>
                <w:lang w:val="nl-NL" w:eastAsia="nl-NL"/>
              </w:rPr>
              <w:alias w:val="Geef hier de plaats waar ze zich moeten melden"/>
              <w:tag w:val="Geef hier de plaats waar ze zich moeten melden"/>
              <w:id w:val="1284300951"/>
              <w:placeholder>
                <w:docPart w:val="DA5D7BF17BA64A03919D417EA74A636F"/>
              </w:placeholder>
              <w15:color w:val="A8AF37"/>
            </w:sdtPr>
            <w:sdtEndPr/>
            <w:sdtContent>
              <w:r w:rsidR="00D52D2F" w:rsidRPr="00E67AC0">
                <w:rPr>
                  <w:lang w:val="nl-NL" w:eastAsia="nl-NL"/>
                </w:rPr>
                <w:t>het secretariaat.</w:t>
              </w:r>
            </w:sdtContent>
          </w:sdt>
          <w:r w:rsidRPr="00E67AC0">
            <w:t xml:space="preserve"> We verwachten dat je ons voor </w:t>
          </w:r>
          <w:sdt>
            <w:sdtPr>
              <w:rPr>
                <w:lang w:val="nl-NL" w:eastAsia="nl-NL"/>
              </w:rPr>
              <w:alias w:val="Geef hier het uur"/>
              <w:tag w:val="Geef hier het uur"/>
              <w:id w:val="-872693363"/>
              <w:placeholder>
                <w:docPart w:val="FB0809251F5847998BBB33FDDA18D3A8"/>
              </w:placeholder>
              <w15:color w:val="A8AF37"/>
            </w:sdtPr>
            <w:sdtEndPr/>
            <w:sdtContent>
              <w:r w:rsidR="00D52D2F" w:rsidRPr="00E67AC0">
                <w:rPr>
                  <w:lang w:val="nl-NL" w:eastAsia="nl-NL"/>
                </w:rPr>
                <w:t>9u00</w:t>
              </w:r>
            </w:sdtContent>
          </w:sdt>
          <w:r w:rsidR="00D52D2F" w:rsidRPr="00E67AC0">
            <w:t xml:space="preserve"> </w:t>
          </w:r>
          <w:r w:rsidRPr="00E67AC0">
            <w:t xml:space="preserve"> </w:t>
          </w:r>
          <w:r w:rsidR="002A5D46" w:rsidRPr="00E67AC0">
            <w:t xml:space="preserve">telefonisch </w:t>
          </w:r>
          <w:r w:rsidRPr="00E67AC0">
            <w:t>verwittigt bij afwezigheid van je kind.</w:t>
          </w:r>
        </w:p>
        <w:p w14:paraId="39BA45CE" w14:textId="2E1FFB24" w:rsidR="000E3352" w:rsidRPr="00E67AC0" w:rsidRDefault="00AE7449" w:rsidP="006C7C65">
          <w:pPr>
            <w:rPr>
              <w:shd w:val="clear" w:color="auto" w:fill="FFE599" w:themeFill="accent4" w:themeFillTint="66"/>
            </w:rPr>
          </w:pPr>
          <w:r w:rsidRPr="00E67AC0">
            <w:t xml:space="preserve">Als je </w:t>
          </w:r>
          <w:r w:rsidR="00C4210B" w:rsidRPr="00E67AC0">
            <w:t>je</w:t>
          </w:r>
          <w:r w:rsidR="00094BE5" w:rsidRPr="00E67AC0">
            <w:t xml:space="preserve"> kind een kwartier na het einde van de schooldag</w:t>
          </w:r>
          <w:r w:rsidR="00C84FEE" w:rsidRPr="00E67AC0">
            <w:t xml:space="preserve"> </w:t>
          </w:r>
          <w:r w:rsidR="00100DF5" w:rsidRPr="00E67AC0">
            <w:t xml:space="preserve">nog niet </w:t>
          </w:r>
          <w:r w:rsidRPr="00E67AC0">
            <w:t xml:space="preserve">hebt </w:t>
          </w:r>
          <w:r w:rsidR="00100DF5" w:rsidRPr="00E67AC0">
            <w:t>opgehaald e</w:t>
          </w:r>
          <w:r w:rsidR="00390B53" w:rsidRPr="00E67AC0">
            <w:t xml:space="preserve">n </w:t>
          </w:r>
          <w:r w:rsidR="007B1519" w:rsidRPr="00E67AC0">
            <w:t>ons</w:t>
          </w:r>
          <w:r w:rsidR="00390B53" w:rsidRPr="00E67AC0">
            <w:t xml:space="preserve"> niet </w:t>
          </w:r>
          <w:r w:rsidR="00D52D2F" w:rsidRPr="00E67AC0">
            <w:t>hebt</w:t>
          </w:r>
          <w:r w:rsidR="00390B53" w:rsidRPr="00E67AC0">
            <w:t>, dan gaat je kind naar de betalende naschoolse opvang</w:t>
          </w:r>
          <w:r w:rsidR="00551F04" w:rsidRPr="00E67AC0">
            <w:t>,</w:t>
          </w:r>
          <w:r w:rsidR="002A5D46" w:rsidRPr="00E67AC0">
            <w:t xml:space="preserve"> </w:t>
          </w:r>
          <w:r w:rsidR="00551F04" w:rsidRPr="00E67AC0">
            <w:t>wanneer deze opstart tijdens dit schooljaar</w:t>
          </w:r>
          <w:r w:rsidR="00390B53" w:rsidRPr="00E67AC0">
            <w:t>.</w:t>
          </w:r>
        </w:p>
      </w:sdtContent>
    </w:sdt>
    <w:p w14:paraId="43025F4C" w14:textId="549D5DFB" w:rsidR="009B0125" w:rsidRPr="00E67AC0" w:rsidRDefault="00A11E63" w:rsidP="007A24EB">
      <w:pPr>
        <w:spacing w:before="200"/>
      </w:pPr>
      <w:r w:rsidRPr="00E67AC0">
        <w:t>Het CLB waarmee we samenwerken</w:t>
      </w:r>
      <w:r w:rsidR="00E8229F" w:rsidRPr="00E67AC0">
        <w:t>,</w:t>
      </w:r>
      <w:r w:rsidRPr="00E67AC0">
        <w:t xml:space="preserve"> staat in voor de begeleiding bij problematische afwezigheden. Die begeleiding is verplicht. Als je niet ingaat op die begeleiding, melden we </w:t>
      </w:r>
      <w:r w:rsidR="00300AC4" w:rsidRPr="00E67AC0">
        <w:t>dat</w:t>
      </w:r>
      <w:r w:rsidRPr="00E67AC0">
        <w:t xml:space="preserve"> aan de overheid.</w:t>
      </w:r>
    </w:p>
    <w:p w14:paraId="464AAD04" w14:textId="6ACDD6AA" w:rsidR="007A24EB" w:rsidRPr="00E67AC0" w:rsidRDefault="007A24EB" w:rsidP="007A24EB">
      <w:pPr>
        <w:spacing w:before="200"/>
      </w:pPr>
      <w:r w:rsidRPr="00E67AC0">
        <w:t>Vanaf de 5</w:t>
      </w:r>
      <w:r w:rsidRPr="00E67AC0">
        <w:rPr>
          <w:vertAlign w:val="superscript"/>
        </w:rPr>
        <w:t>e</w:t>
      </w:r>
      <w:r w:rsidRPr="00E67AC0">
        <w:t xml:space="preserve"> halve dag van problematische afwezigheid word je per brief op de hoogte gesteld. Ook het CLB wordt hiervan op de hoogte gebracht. Elk contact met jou of het CLB wordt vanaf dat moment bijgehouden in een dossier. Na de 10</w:t>
      </w:r>
      <w:r w:rsidRPr="00E67AC0">
        <w:rPr>
          <w:vertAlign w:val="superscript"/>
        </w:rPr>
        <w:t xml:space="preserve">e </w:t>
      </w:r>
      <w:r w:rsidRPr="00E67AC0">
        <w:t xml:space="preserve">halve dag van problematische afwezigheid word je uitgenodigd op school om samen met het CLB te zoeken naar een oplossing en worden er concrete afspraken vastgelegd in de vorm van een afsprakennota. </w:t>
      </w:r>
    </w:p>
    <w:p w14:paraId="20C1BCDB" w14:textId="2616ADB1" w:rsidR="007A24EB" w:rsidRPr="00E67AC0" w:rsidRDefault="007A24EB" w:rsidP="007A24EB">
      <w:pPr>
        <w:spacing w:before="200"/>
      </w:pPr>
      <w:r w:rsidRPr="00E67AC0">
        <w:t>Je kunt steeds bij ons terecht in geval van problemen. We zoeken dan samen naar de meest geschikte aanpak.</w:t>
      </w:r>
    </w:p>
    <w:p w14:paraId="1A0EF97C" w14:textId="18FB64C0" w:rsidR="00A11E63" w:rsidRPr="00E67AC0" w:rsidRDefault="00BA4CA5" w:rsidP="00881ABD">
      <w:pPr>
        <w:pStyle w:val="Kop3"/>
        <w:rPr>
          <w:b/>
        </w:rPr>
      </w:pPr>
      <w:r w:rsidRPr="00E67AC0">
        <w:t>I</w:t>
      </w:r>
      <w:r w:rsidR="00A11E63" w:rsidRPr="00E67AC0">
        <w:t>ndividuele leerlingenbegeleiding</w:t>
      </w:r>
    </w:p>
    <w:p w14:paraId="4B85C65D" w14:textId="1CB72694" w:rsidR="00A11E63" w:rsidRPr="00E67AC0" w:rsidRDefault="00A11E63" w:rsidP="00A11E63">
      <w:pPr>
        <w:spacing w:before="200"/>
        <w:rPr>
          <w:rFonts w:eastAsia="Times New Roman" w:cs="Arial"/>
          <w:lang w:eastAsia="nl-NL"/>
        </w:rPr>
      </w:pPr>
      <w:r w:rsidRPr="00E67AC0">
        <w:rPr>
          <w:rFonts w:eastAsia="Times New Roman" w:cs="Arial"/>
          <w:lang w:eastAsia="nl-NL"/>
        </w:rPr>
        <w:t xml:space="preserve">Onze school voert een beleid op leerlingenbegeleiding. </w:t>
      </w:r>
      <w:r w:rsidR="002D6E75" w:rsidRPr="00E67AC0">
        <w:rPr>
          <w:rFonts w:eastAsia="Times New Roman" w:cs="Arial"/>
          <w:lang w:eastAsia="nl-NL"/>
        </w:rPr>
        <w:t>Dat</w:t>
      </w:r>
      <w:r w:rsidRPr="00E67AC0">
        <w:rPr>
          <w:rFonts w:eastAsia="Times New Roman" w:cs="Arial"/>
          <w:lang w:eastAsia="nl-NL"/>
        </w:rPr>
        <w:t xml:space="preserve"> houdt onder meer in dat we gericht de evolutie van je kind volgen. </w:t>
      </w:r>
      <w:r w:rsidR="00F10C3A" w:rsidRPr="00E67AC0">
        <w:rPr>
          <w:rFonts w:eastAsia="Times New Roman" w:cs="Arial"/>
          <w:lang w:eastAsia="nl-NL"/>
        </w:rPr>
        <w:t>Dat</w:t>
      </w:r>
      <w:r w:rsidRPr="00E67AC0">
        <w:rPr>
          <w:rFonts w:eastAsia="Times New Roman" w:cs="Arial"/>
          <w:lang w:eastAsia="nl-NL"/>
        </w:rPr>
        <w:t xml:space="preserve"> doen we door </w:t>
      </w:r>
      <w:r w:rsidR="00F10C3A" w:rsidRPr="00E67AC0">
        <w:rPr>
          <w:rFonts w:eastAsia="Times New Roman" w:cs="Arial"/>
          <w:lang w:eastAsia="nl-NL"/>
        </w:rPr>
        <w:t>te</w:t>
      </w:r>
      <w:r w:rsidRPr="00E67AC0">
        <w:rPr>
          <w:rFonts w:eastAsia="Times New Roman" w:cs="Arial"/>
          <w:lang w:eastAsia="nl-NL"/>
        </w:rPr>
        <w:t xml:space="preserve"> werken met een leerlingendossier. Sommige </w:t>
      </w:r>
      <w:r w:rsidRPr="00E67AC0">
        <w:rPr>
          <w:rFonts w:eastAsia="Times New Roman" w:cs="Arial"/>
          <w:lang w:eastAsia="nl-NL"/>
        </w:rPr>
        <w:lastRenderedPageBreak/>
        <w:t xml:space="preserve">kinderen hebben op bepaalde momenten nood aan gerichte individuele begeleiding. Andere kinderen hebben </w:t>
      </w:r>
      <w:r w:rsidR="007E2310" w:rsidRPr="00E67AC0">
        <w:rPr>
          <w:rFonts w:eastAsia="Times New Roman" w:cs="Arial"/>
          <w:lang w:eastAsia="nl-NL"/>
        </w:rPr>
        <w:t>voortdurend</w:t>
      </w:r>
      <w:r w:rsidRPr="00E67AC0">
        <w:rPr>
          <w:rFonts w:eastAsia="Times New Roman" w:cs="Arial"/>
          <w:lang w:eastAsia="nl-NL"/>
        </w:rPr>
        <w:t xml:space="preserve"> nood aan individuele zorg.</w:t>
      </w:r>
    </w:p>
    <w:p w14:paraId="3831182F" w14:textId="6A30C683" w:rsidR="00A11E63" w:rsidRDefault="00A11E63" w:rsidP="00A11E63">
      <w:pPr>
        <w:rPr>
          <w:rFonts w:eastAsia="Times New Roman" w:cs="Arial"/>
          <w:lang w:eastAsia="nl-NL"/>
        </w:rPr>
      </w:pPr>
      <w:r w:rsidRPr="00E67AC0">
        <w:rPr>
          <w:rFonts w:eastAsia="Times New Roman" w:cs="Arial"/>
          <w:lang w:eastAsia="nl-NL"/>
        </w:rPr>
        <w:t xml:space="preserve">Als je kind specifieke onderwijsbehoeften heeft, meld je </w:t>
      </w:r>
      <w:r w:rsidR="0035524F" w:rsidRPr="00E67AC0">
        <w:rPr>
          <w:rFonts w:eastAsia="Times New Roman" w:cs="Arial"/>
          <w:lang w:eastAsia="nl-NL"/>
        </w:rPr>
        <w:t>dat</w:t>
      </w:r>
      <w:r w:rsidRPr="00E67AC0">
        <w:rPr>
          <w:rFonts w:eastAsia="Times New Roman" w:cs="Arial"/>
          <w:lang w:eastAsia="nl-NL"/>
        </w:rPr>
        <w:t xml:space="preserve"> aan de </w:t>
      </w:r>
      <w:r w:rsidR="00EE38F9" w:rsidRPr="00E67AC0">
        <w:rPr>
          <w:rFonts w:eastAsia="Times New Roman" w:cs="Arial"/>
          <w:lang w:eastAsia="nl-NL"/>
        </w:rPr>
        <w:t>directeur</w:t>
      </w:r>
      <w:r w:rsidRPr="00E67AC0">
        <w:rPr>
          <w:rFonts w:eastAsia="Times New Roman" w:cs="Arial"/>
          <w:lang w:eastAsia="nl-NL"/>
        </w:rPr>
        <w:t xml:space="preserve">. We gaan dan samen met jou na welke aanpassingen nodig en haalbaar zijn. We kunnen ook zelf aanpassingen voorstellen op basis van de vaststellingen in de loop van het schooljaar. Ook dan gaan we steeds eerst in overleg met jou. Welke maatregelen aan de orde zijn, </w:t>
      </w:r>
      <w:r w:rsidR="002B34F6" w:rsidRPr="00E67AC0">
        <w:rPr>
          <w:rFonts w:eastAsia="Times New Roman" w:cs="Arial"/>
          <w:lang w:eastAsia="nl-NL"/>
        </w:rPr>
        <w:t>hangt af</w:t>
      </w:r>
      <w:r w:rsidRPr="00E67AC0">
        <w:rPr>
          <w:rFonts w:eastAsia="Times New Roman" w:cs="Arial"/>
          <w:lang w:eastAsia="nl-NL"/>
        </w:rPr>
        <w:t xml:space="preserve"> van wat je kind nodig heeft en wat wij als school kunnen organiseren. </w:t>
      </w:r>
      <w:r w:rsidR="00D55BD4" w:rsidRPr="00E67AC0">
        <w:rPr>
          <w:rFonts w:eastAsia="Times New Roman" w:cs="Arial"/>
          <w:lang w:eastAsia="nl-NL"/>
        </w:rPr>
        <w:t>We</w:t>
      </w:r>
      <w:r w:rsidRPr="00E67AC0">
        <w:rPr>
          <w:rFonts w:eastAsia="Times New Roman" w:cs="Arial"/>
          <w:lang w:eastAsia="nl-NL"/>
        </w:rPr>
        <w:t xml:space="preserve"> zijn verplicht om redelijke aanpassingen te voorzien als </w:t>
      </w:r>
      <w:r w:rsidR="008B77B8" w:rsidRPr="00E67AC0">
        <w:rPr>
          <w:rFonts w:eastAsia="Times New Roman" w:cs="Arial"/>
          <w:lang w:eastAsia="nl-NL"/>
        </w:rPr>
        <w:t>je</w:t>
      </w:r>
      <w:r w:rsidRPr="00E67AC0">
        <w:rPr>
          <w:rFonts w:eastAsia="Times New Roman" w:cs="Arial"/>
          <w:lang w:eastAsia="nl-NL"/>
        </w:rPr>
        <w:t xml:space="preserve"> kind daar nood aan heeft. </w:t>
      </w:r>
      <w:r w:rsidR="006A62DE" w:rsidRPr="00E67AC0">
        <w:rPr>
          <w:rFonts w:eastAsia="Times New Roman" w:cs="Arial"/>
          <w:lang w:eastAsia="nl-NL"/>
        </w:rPr>
        <w:t>Je k</w:t>
      </w:r>
      <w:r w:rsidR="002651A2" w:rsidRPr="00E67AC0">
        <w:rPr>
          <w:rFonts w:eastAsia="Times New Roman" w:cs="Arial"/>
          <w:lang w:eastAsia="nl-NL"/>
        </w:rPr>
        <w:t>unt</w:t>
      </w:r>
      <w:r w:rsidR="006A62DE" w:rsidRPr="00E67AC0">
        <w:rPr>
          <w:rFonts w:eastAsia="Times New Roman" w:cs="Arial"/>
          <w:lang w:eastAsia="nl-NL"/>
        </w:rPr>
        <w:t xml:space="preserve"> dit als ouder niet weigeren. We gaan wel </w:t>
      </w:r>
      <w:r w:rsidR="001B686D" w:rsidRPr="00E67AC0">
        <w:rPr>
          <w:rFonts w:eastAsia="Times New Roman" w:cs="Arial"/>
          <w:lang w:eastAsia="nl-NL"/>
        </w:rPr>
        <w:t xml:space="preserve">met jou </w:t>
      </w:r>
      <w:r w:rsidR="006A62DE" w:rsidRPr="00E67AC0">
        <w:rPr>
          <w:rFonts w:eastAsia="Times New Roman" w:cs="Arial"/>
          <w:lang w:eastAsia="nl-NL"/>
        </w:rPr>
        <w:t xml:space="preserve">in overleg bekijken hoe </w:t>
      </w:r>
      <w:r w:rsidR="008E19A4" w:rsidRPr="00E67AC0">
        <w:rPr>
          <w:rFonts w:eastAsia="Times New Roman" w:cs="Arial"/>
          <w:lang w:eastAsia="nl-NL"/>
        </w:rPr>
        <w:t>we</w:t>
      </w:r>
      <w:r w:rsidR="006A62DE" w:rsidRPr="00E67AC0">
        <w:rPr>
          <w:rFonts w:eastAsia="Times New Roman" w:cs="Arial"/>
          <w:lang w:eastAsia="nl-NL"/>
        </w:rPr>
        <w:t xml:space="preserve"> </w:t>
      </w:r>
      <w:r w:rsidR="00555131" w:rsidRPr="00E67AC0">
        <w:rPr>
          <w:rFonts w:eastAsia="Times New Roman" w:cs="Arial"/>
          <w:lang w:eastAsia="nl-NL"/>
        </w:rPr>
        <w:t>dit organiseren</w:t>
      </w:r>
      <w:r w:rsidR="006A62DE" w:rsidRPr="00E67AC0">
        <w:rPr>
          <w:rFonts w:eastAsia="Times New Roman" w:cs="Arial"/>
          <w:lang w:eastAsia="nl-NL"/>
        </w:rPr>
        <w:t>.</w:t>
      </w:r>
      <w:r w:rsidRPr="00E67AC0">
        <w:rPr>
          <w:rFonts w:eastAsia="Times New Roman" w:cs="Arial"/>
          <w:lang w:eastAsia="nl-NL"/>
        </w:rPr>
        <w:t xml:space="preserve"> Daarbij zullen we aangeven wat je van </w:t>
      </w:r>
      <w:r w:rsidR="00A24436" w:rsidRPr="00E67AC0">
        <w:rPr>
          <w:rFonts w:eastAsia="Times New Roman" w:cs="Arial"/>
          <w:lang w:eastAsia="nl-NL"/>
        </w:rPr>
        <w:t>ons</w:t>
      </w:r>
      <w:r w:rsidRPr="00E67AC0">
        <w:rPr>
          <w:rFonts w:eastAsia="Times New Roman" w:cs="Arial"/>
          <w:lang w:eastAsia="nl-NL"/>
        </w:rPr>
        <w:t xml:space="preserve"> </w:t>
      </w:r>
      <w:r w:rsidR="004A4190" w:rsidRPr="00E67AC0">
        <w:rPr>
          <w:rFonts w:eastAsia="Times New Roman" w:cs="Arial"/>
          <w:lang w:eastAsia="nl-NL"/>
        </w:rPr>
        <w:t>kunt</w:t>
      </w:r>
      <w:r w:rsidRPr="00E67AC0">
        <w:rPr>
          <w:rFonts w:eastAsia="Times New Roman" w:cs="Arial"/>
          <w:lang w:eastAsia="nl-NL"/>
        </w:rPr>
        <w:t xml:space="preserve"> verwachten en wat wij van jou verwachten. Weliswaar verwachten we dat je ingaat op onze vraag tot overleg en dat je de afspraken die we samen maken ook opvolgt en naleeft.</w:t>
      </w:r>
    </w:p>
    <w:p w14:paraId="66E458C4" w14:textId="77777777" w:rsidR="00986B5C" w:rsidRPr="00C31843" w:rsidRDefault="00986B5C" w:rsidP="00986B5C">
      <w:r w:rsidRPr="001E17DB">
        <w:rPr>
          <w:shd w:val="clear" w:color="auto" w:fill="FFE599"/>
        </w:rPr>
        <w:t>We rekenen er ook op dat je het voorkomen van pesten en andere vormen van grensoverschrijdend gedrag ondersteunt.</w:t>
      </w:r>
    </w:p>
    <w:p w14:paraId="6C3C786A" w14:textId="77777777" w:rsidR="00986B5C" w:rsidRPr="00E67AC0" w:rsidRDefault="00986B5C" w:rsidP="00A11E63">
      <w:pPr>
        <w:rPr>
          <w:rFonts w:eastAsia="Times New Roman" w:cs="Arial"/>
          <w:lang w:eastAsia="nl-NL"/>
        </w:rPr>
      </w:pPr>
    </w:p>
    <w:p w14:paraId="4E799725" w14:textId="77B0296E" w:rsidR="00A11E63" w:rsidRPr="00E67AC0" w:rsidRDefault="00BA4CA5" w:rsidP="00881ABD">
      <w:pPr>
        <w:pStyle w:val="Kop3"/>
        <w:rPr>
          <w:rFonts w:eastAsiaTheme="minorHAnsi"/>
          <w:b/>
        </w:rPr>
      </w:pPr>
      <w:r w:rsidRPr="00E67AC0">
        <w:t>O</w:t>
      </w:r>
      <w:r w:rsidR="00A11E63" w:rsidRPr="00E67AC0">
        <w:t>nderwijstaal Nederlands</w:t>
      </w:r>
    </w:p>
    <w:p w14:paraId="29A838A4" w14:textId="63DCA9CE" w:rsidR="00A11E63" w:rsidRPr="00E67AC0" w:rsidRDefault="00A11E63" w:rsidP="00A11E63">
      <w:pPr>
        <w:spacing w:before="200"/>
        <w:rPr>
          <w:rFonts w:eastAsia="Times New Roman" w:cs="Arial"/>
        </w:rPr>
      </w:pPr>
      <w:r w:rsidRPr="00E67AC0">
        <w:rPr>
          <w:rFonts w:eastAsia="Times New Roman" w:cs="Arial"/>
        </w:rPr>
        <w:t xml:space="preserve">Niet alle ouders voeden hun kind op in het Nederlands en niet alle kinderen starten hun </w:t>
      </w:r>
      <w:r w:rsidR="00D91ABA" w:rsidRPr="00E67AC0">
        <w:rPr>
          <w:lang w:val="nl-NL" w:eastAsia="nl-NL"/>
        </w:rPr>
        <w:t xml:space="preserve">onderwijsloopbaan </w:t>
      </w:r>
      <w:r w:rsidRPr="00E67AC0">
        <w:rPr>
          <w:rFonts w:eastAsia="Times New Roman" w:cs="Arial"/>
        </w:rPr>
        <w:t>met dezelfde taalvaardigheid Nederlands.</w:t>
      </w:r>
    </w:p>
    <w:p w14:paraId="3591A905" w14:textId="5AA9093D" w:rsidR="0033625F" w:rsidRPr="00E67AC0" w:rsidRDefault="00A11E63" w:rsidP="00A11E63">
      <w:pPr>
        <w:rPr>
          <w:rFonts w:eastAsia="Times New Roman" w:cs="Arial"/>
          <w:lang w:eastAsia="nl-NL"/>
        </w:rPr>
      </w:pPr>
      <w:r w:rsidRPr="00E67AC0">
        <w:rPr>
          <w:rFonts w:eastAsia="Times New Roman" w:cs="Arial"/>
          <w:lang w:eastAsia="nl-NL"/>
        </w:rPr>
        <w:t xml:space="preserve">Onze school voert een talenbeleid. Wij engageren ons </w:t>
      </w:r>
      <w:r w:rsidR="00010B2A" w:rsidRPr="00E67AC0">
        <w:rPr>
          <w:rFonts w:eastAsia="Times New Roman" w:cs="Arial"/>
          <w:lang w:eastAsia="nl-NL"/>
        </w:rPr>
        <w:t>er</w:t>
      </w:r>
      <w:r w:rsidRPr="00E67AC0">
        <w:rPr>
          <w:rFonts w:eastAsia="Times New Roman" w:cs="Arial"/>
          <w:lang w:eastAsia="nl-NL"/>
        </w:rPr>
        <w:t>toe kinderen te ondersteunen bij het leren van en het leren in het Nederlands. Van jou verwachten we dat je positief staat tegenover de onderwijstaal en tegenover de initiatieven die we als school nemen om de taalontwikkeling van onze leerlingen te ondersteunen (</w:t>
      </w:r>
      <w:r w:rsidR="003A0ABC" w:rsidRPr="00E67AC0">
        <w:rPr>
          <w:rFonts w:eastAsia="Times New Roman" w:cs="Arial"/>
          <w:lang w:eastAsia="nl-NL"/>
        </w:rPr>
        <w:t xml:space="preserve">bv. </w:t>
      </w:r>
      <w:r w:rsidRPr="00E67AC0">
        <w:rPr>
          <w:rFonts w:eastAsia="Times New Roman" w:cs="Arial"/>
          <w:lang w:eastAsia="nl-NL"/>
        </w:rPr>
        <w:t>taalintegratietraject voor kinderen die de onderwijstaal onvoldoende beheersen). We vragen ook om kinderen in de vrije tijd te stimuleren bij het leren van het Nederlands. Vraag ons gerust naar informatie over plaatselijke initiatieven die je engagement daarbij kunnen helpen ondersteunen.</w:t>
      </w:r>
    </w:p>
    <w:p w14:paraId="7FB1D118" w14:textId="4DE9BB47" w:rsidR="007A24EB" w:rsidRPr="00E67AC0" w:rsidRDefault="007A24EB" w:rsidP="007A24EB">
      <w:pPr>
        <w:rPr>
          <w:rFonts w:eastAsia="Times New Roman" w:cs="Arial"/>
          <w:lang w:eastAsia="nl-NL"/>
        </w:rPr>
      </w:pPr>
      <w:r w:rsidRPr="00E67AC0">
        <w:rPr>
          <w:rFonts w:eastAsia="Times New Roman" w:cs="Arial"/>
          <w:lang w:eastAsia="nl-NL"/>
        </w:rPr>
        <w:t>Dit kan onder meer door:</w:t>
      </w:r>
    </w:p>
    <w:p w14:paraId="1AC280DD" w14:textId="6B35C228" w:rsidR="007A24EB" w:rsidRPr="00E67AC0" w:rsidRDefault="007A24EB" w:rsidP="009E7E45">
      <w:pPr>
        <w:pStyle w:val="Lijstalinea"/>
        <w:numPr>
          <w:ilvl w:val="0"/>
          <w:numId w:val="20"/>
        </w:numPr>
        <w:rPr>
          <w:rFonts w:cs="Arial"/>
          <w:lang w:eastAsia="nl-NL"/>
        </w:rPr>
      </w:pPr>
      <w:r w:rsidRPr="00E67AC0">
        <w:rPr>
          <w:rFonts w:cs="Arial"/>
          <w:lang w:eastAsia="nl-NL"/>
        </w:rPr>
        <w:t>Zelf lessen Nederlands te volgen.</w:t>
      </w:r>
    </w:p>
    <w:p w14:paraId="605358DB" w14:textId="77777777" w:rsidR="007A24EB" w:rsidRPr="00E67AC0" w:rsidRDefault="007A24EB" w:rsidP="009E7E45">
      <w:pPr>
        <w:pStyle w:val="Lijstalinea"/>
        <w:numPr>
          <w:ilvl w:val="0"/>
          <w:numId w:val="20"/>
        </w:numPr>
        <w:rPr>
          <w:rFonts w:cs="Arial"/>
          <w:lang w:eastAsia="nl-NL"/>
        </w:rPr>
      </w:pPr>
      <w:r w:rsidRPr="00E67AC0">
        <w:rPr>
          <w:rFonts w:cs="Arial"/>
          <w:lang w:eastAsia="nl-NL"/>
        </w:rPr>
        <w:t xml:space="preserve">Je kind naschools extra lessen Nederlands te laten volgen. </w:t>
      </w:r>
    </w:p>
    <w:p w14:paraId="6C8F98FD" w14:textId="77777777" w:rsidR="007A24EB" w:rsidRPr="00E67AC0" w:rsidRDefault="007A24EB" w:rsidP="009E7E45">
      <w:pPr>
        <w:pStyle w:val="Lijstalinea"/>
        <w:numPr>
          <w:ilvl w:val="0"/>
          <w:numId w:val="20"/>
        </w:numPr>
        <w:rPr>
          <w:rFonts w:cs="Arial"/>
          <w:lang w:eastAsia="nl-NL"/>
        </w:rPr>
      </w:pPr>
      <w:r w:rsidRPr="00E67AC0">
        <w:t>Te zorgen voor een Nederlandstalige begeleiding van je kind bij het maken van zijn huistaak, bij het leren van zijn lessen, … (bv. kind in de studie laten blijven, een Nederlandstalige huiswerkbegeleidingsdienst zoeken, …)</w:t>
      </w:r>
    </w:p>
    <w:p w14:paraId="2D71BA85" w14:textId="77777777" w:rsidR="00CC3B83" w:rsidRPr="00E67AC0" w:rsidRDefault="007A24EB" w:rsidP="009E7E45">
      <w:pPr>
        <w:pStyle w:val="Lijstalinea"/>
        <w:numPr>
          <w:ilvl w:val="0"/>
          <w:numId w:val="20"/>
        </w:numPr>
        <w:rPr>
          <w:rFonts w:cs="Arial"/>
          <w:lang w:eastAsia="nl-NL"/>
        </w:rPr>
      </w:pPr>
      <w:r w:rsidRPr="00E67AC0">
        <w:t>Bij elk contact met de school zelf Nederlands te praten of er voor te zorgen dat er een tolk is. (zie regelgeving lokale overheid)</w:t>
      </w:r>
    </w:p>
    <w:p w14:paraId="70024385" w14:textId="77777777" w:rsidR="00CC3B83" w:rsidRPr="00E67AC0" w:rsidRDefault="007A24EB" w:rsidP="009E7E45">
      <w:pPr>
        <w:pStyle w:val="Lijstalinea"/>
        <w:numPr>
          <w:ilvl w:val="0"/>
          <w:numId w:val="20"/>
        </w:numPr>
        <w:rPr>
          <w:rFonts w:cs="Arial"/>
          <w:lang w:eastAsia="nl-NL"/>
        </w:rPr>
      </w:pPr>
      <w:r w:rsidRPr="00E67AC0">
        <w:t>Je kind te laten aansluiten bij een Nederlandstalige jeugdbeweging.</w:t>
      </w:r>
    </w:p>
    <w:p w14:paraId="1859A09D" w14:textId="77777777" w:rsidR="00CC3B83" w:rsidRPr="00E67AC0" w:rsidRDefault="007A24EB" w:rsidP="009E7E45">
      <w:pPr>
        <w:pStyle w:val="Lijstalinea"/>
        <w:numPr>
          <w:ilvl w:val="0"/>
          <w:numId w:val="20"/>
        </w:numPr>
        <w:rPr>
          <w:rFonts w:cs="Arial"/>
          <w:lang w:eastAsia="nl-NL"/>
        </w:rPr>
      </w:pPr>
      <w:r w:rsidRPr="00E67AC0">
        <w:t>Je kind te laten aansluiten bij een Nederlandstalige sportclub.</w:t>
      </w:r>
    </w:p>
    <w:p w14:paraId="00404BFD" w14:textId="77777777" w:rsidR="00CC3B83" w:rsidRPr="00E67AC0" w:rsidRDefault="007A24EB" w:rsidP="009E7E45">
      <w:pPr>
        <w:pStyle w:val="Lijstalinea"/>
        <w:numPr>
          <w:ilvl w:val="0"/>
          <w:numId w:val="20"/>
        </w:numPr>
        <w:rPr>
          <w:rFonts w:cs="Arial"/>
          <w:lang w:eastAsia="nl-NL"/>
        </w:rPr>
      </w:pPr>
      <w:r w:rsidRPr="00E67AC0">
        <w:t>Je kind te laten aansluiten bij een Nederlandstalige cultuurgroep.</w:t>
      </w:r>
    </w:p>
    <w:p w14:paraId="38DEB436" w14:textId="77777777" w:rsidR="00CC3B83" w:rsidRPr="00E67AC0" w:rsidRDefault="007A24EB" w:rsidP="009E7E45">
      <w:pPr>
        <w:pStyle w:val="Lijstalinea"/>
        <w:numPr>
          <w:ilvl w:val="0"/>
          <w:numId w:val="20"/>
        </w:numPr>
        <w:rPr>
          <w:rFonts w:cs="Arial"/>
          <w:lang w:eastAsia="nl-NL"/>
        </w:rPr>
      </w:pPr>
      <w:r w:rsidRPr="00E67AC0">
        <w:t>Je kind te laten aansluiten bij een Nederlandstalige academie (muziek, woord, plastische</w:t>
      </w:r>
      <w:r w:rsidR="00CC3B83" w:rsidRPr="00E67AC0">
        <w:t xml:space="preserve"> </w:t>
      </w:r>
      <w:r w:rsidRPr="00E67AC0">
        <w:t>kunsten, …)</w:t>
      </w:r>
    </w:p>
    <w:p w14:paraId="74794825" w14:textId="1D06BD70" w:rsidR="00CC3B83" w:rsidRPr="00E67AC0" w:rsidRDefault="007A24EB" w:rsidP="009E7E45">
      <w:pPr>
        <w:pStyle w:val="Lijstalinea"/>
        <w:numPr>
          <w:ilvl w:val="0"/>
          <w:numId w:val="20"/>
        </w:numPr>
        <w:rPr>
          <w:rFonts w:cs="Arial"/>
          <w:lang w:eastAsia="nl-NL"/>
        </w:rPr>
      </w:pPr>
      <w:r w:rsidRPr="00E67AC0">
        <w:t>Je kind dagelijks naar Nederlandstalige tv-programma’s te laten kijken en er samen me</w:t>
      </w:r>
      <w:r w:rsidR="00CC3B83" w:rsidRPr="00E67AC0">
        <w:t xml:space="preserve">t </w:t>
      </w:r>
      <w:r w:rsidRPr="00E67AC0">
        <w:t>hem over te praten.</w:t>
      </w:r>
    </w:p>
    <w:p w14:paraId="324818CF" w14:textId="77777777" w:rsidR="00CC3B83" w:rsidRPr="00E67AC0" w:rsidRDefault="007A24EB" w:rsidP="009E7E45">
      <w:pPr>
        <w:pStyle w:val="Lijstalinea"/>
        <w:numPr>
          <w:ilvl w:val="0"/>
          <w:numId w:val="20"/>
        </w:numPr>
        <w:rPr>
          <w:rFonts w:cs="Arial"/>
          <w:lang w:eastAsia="nl-NL"/>
        </w:rPr>
      </w:pPr>
      <w:r w:rsidRPr="00E67AC0">
        <w:t>Je kind dagelijks naar Nederlandstalige radioprogramma’s te laten luisteren.</w:t>
      </w:r>
    </w:p>
    <w:p w14:paraId="43CDB5D6" w14:textId="77777777" w:rsidR="00CC3B83" w:rsidRPr="00E67AC0" w:rsidRDefault="007A24EB" w:rsidP="009E7E45">
      <w:pPr>
        <w:pStyle w:val="Lijstalinea"/>
        <w:numPr>
          <w:ilvl w:val="0"/>
          <w:numId w:val="20"/>
        </w:numPr>
        <w:rPr>
          <w:rFonts w:cs="Arial"/>
          <w:lang w:eastAsia="nl-NL"/>
        </w:rPr>
      </w:pPr>
      <w:r w:rsidRPr="00E67AC0">
        <w:t>Je kind met Nederlandstalige computerspelletjes te laten spelen.</w:t>
      </w:r>
    </w:p>
    <w:p w14:paraId="2CF00EBE" w14:textId="77777777" w:rsidR="00CC3B83" w:rsidRPr="00E67AC0" w:rsidRDefault="00CC3B83" w:rsidP="009E7E45">
      <w:pPr>
        <w:pStyle w:val="Lijstalinea"/>
        <w:numPr>
          <w:ilvl w:val="0"/>
          <w:numId w:val="20"/>
        </w:numPr>
        <w:rPr>
          <w:rFonts w:cs="Arial"/>
          <w:lang w:eastAsia="nl-NL"/>
        </w:rPr>
      </w:pPr>
      <w:r w:rsidRPr="00E67AC0">
        <w:t>V</w:t>
      </w:r>
      <w:r w:rsidR="007A24EB" w:rsidRPr="00E67AC0">
        <w:t>oor te lezen uit een Nederlandstalig jeugdboek.</w:t>
      </w:r>
    </w:p>
    <w:p w14:paraId="78FD3A05" w14:textId="59AC65C5" w:rsidR="00CC3B83" w:rsidRPr="00E67AC0" w:rsidRDefault="007A24EB" w:rsidP="009E7E45">
      <w:pPr>
        <w:pStyle w:val="Lijstalinea"/>
        <w:numPr>
          <w:ilvl w:val="0"/>
          <w:numId w:val="20"/>
        </w:numPr>
        <w:rPr>
          <w:rFonts w:cs="Arial"/>
          <w:lang w:eastAsia="nl-NL"/>
        </w:rPr>
      </w:pPr>
      <w:r w:rsidRPr="00E67AC0">
        <w:lastRenderedPageBreak/>
        <w:t>Geregeld Nederlandstalige boeken t</w:t>
      </w:r>
      <w:r w:rsidR="00991683" w:rsidRPr="00E67AC0">
        <w:t xml:space="preserve">e lenen in de bibliotheek om uit </w:t>
      </w:r>
      <w:r w:rsidRPr="00E67AC0">
        <w:t>voor te lezen of ze je</w:t>
      </w:r>
      <w:r w:rsidR="00CC3B83" w:rsidRPr="00E67AC0">
        <w:t xml:space="preserve"> </w:t>
      </w:r>
      <w:r w:rsidRPr="00E67AC0">
        <w:t>kind zelf te laten lezen.</w:t>
      </w:r>
    </w:p>
    <w:p w14:paraId="7763E772" w14:textId="77777777" w:rsidR="00CC3B83" w:rsidRPr="00E67AC0" w:rsidRDefault="007A24EB" w:rsidP="009E7E45">
      <w:pPr>
        <w:pStyle w:val="Lijstalinea"/>
        <w:numPr>
          <w:ilvl w:val="0"/>
          <w:numId w:val="20"/>
        </w:numPr>
        <w:rPr>
          <w:rFonts w:cs="Arial"/>
          <w:lang w:eastAsia="nl-NL"/>
        </w:rPr>
      </w:pPr>
      <w:r w:rsidRPr="00E67AC0">
        <w:t>Binnen de school en bij elke schoolactiviteit enkel Nederlands te praten met je kind, met</w:t>
      </w:r>
      <w:r w:rsidR="00CC3B83" w:rsidRPr="00E67AC0">
        <w:t xml:space="preserve"> </w:t>
      </w:r>
      <w:r w:rsidRPr="00E67AC0">
        <w:t>andere kinderen, met het schoolpersoneel en met andere ouders</w:t>
      </w:r>
    </w:p>
    <w:p w14:paraId="3494EA80" w14:textId="77777777" w:rsidR="00CC3B83" w:rsidRPr="00E67AC0" w:rsidRDefault="007A24EB" w:rsidP="009E7E45">
      <w:pPr>
        <w:pStyle w:val="Lijstalinea"/>
        <w:numPr>
          <w:ilvl w:val="0"/>
          <w:numId w:val="20"/>
        </w:numPr>
        <w:rPr>
          <w:rFonts w:cs="Arial"/>
          <w:lang w:eastAsia="nl-NL"/>
        </w:rPr>
      </w:pPr>
      <w:r w:rsidRPr="00E67AC0">
        <w:t>Je kind, in zijn vrije tijd, geregeld te laten spelen met zijn Nederlandstalige vriendjes.</w:t>
      </w:r>
    </w:p>
    <w:p w14:paraId="409116A6" w14:textId="77777777" w:rsidR="00CC3B83" w:rsidRPr="00E67AC0" w:rsidRDefault="007A24EB" w:rsidP="009E7E45">
      <w:pPr>
        <w:pStyle w:val="Lijstalinea"/>
        <w:numPr>
          <w:ilvl w:val="0"/>
          <w:numId w:val="20"/>
        </w:numPr>
        <w:rPr>
          <w:rFonts w:cs="Arial"/>
          <w:lang w:eastAsia="nl-NL"/>
        </w:rPr>
      </w:pPr>
      <w:r w:rsidRPr="00E67AC0">
        <w:t>Je kind in te schrijven voor Nederlandstalige vakantieactiviteiten.</w:t>
      </w:r>
    </w:p>
    <w:p w14:paraId="21D4518A" w14:textId="3C8B2181" w:rsidR="007A24EB" w:rsidRPr="00E67AC0" w:rsidRDefault="007A24EB" w:rsidP="009E7E45">
      <w:pPr>
        <w:pStyle w:val="Lijstalinea"/>
        <w:numPr>
          <w:ilvl w:val="0"/>
          <w:numId w:val="20"/>
        </w:numPr>
        <w:rPr>
          <w:rFonts w:cs="Arial"/>
          <w:lang w:eastAsia="nl-NL"/>
        </w:rPr>
      </w:pPr>
      <w:r w:rsidRPr="00E67AC0">
        <w:t>Je kind in te schrijven voor Nederlandstalige taalkampen</w:t>
      </w:r>
    </w:p>
    <w:p w14:paraId="4C4C4BB2" w14:textId="77777777" w:rsidR="007A24EB" w:rsidRPr="00E67AC0" w:rsidRDefault="007A24EB" w:rsidP="007A24EB">
      <w:pPr>
        <w:pStyle w:val="gewonetekst"/>
      </w:pPr>
    </w:p>
    <w:p w14:paraId="50EB21D5" w14:textId="6CAB707C" w:rsidR="00B66609" w:rsidRPr="00E67AC0" w:rsidRDefault="009E7E45" w:rsidP="00BA4E65">
      <w:pPr>
        <w:jc w:val="right"/>
        <w:rPr>
          <w:i/>
          <w:iCs/>
          <w:color w:val="0563C1"/>
          <w:sz w:val="18"/>
          <w:szCs w:val="18"/>
        </w:rPr>
      </w:pPr>
      <w:hyperlink w:anchor="Start" w:history="1">
        <w:r w:rsidR="00BA4E65" w:rsidRPr="00E67AC0">
          <w:rPr>
            <w:rStyle w:val="Hyperlink"/>
            <w:i/>
            <w:iCs/>
            <w:color w:val="0563C1"/>
            <w:sz w:val="18"/>
            <w:szCs w:val="18"/>
          </w:rPr>
          <w:t>Terug naar overzicht</w:t>
        </w:r>
      </w:hyperlink>
      <w:r w:rsidR="00BA4E65" w:rsidRPr="00E67AC0">
        <w:rPr>
          <w:i/>
          <w:iCs/>
          <w:color w:val="0563C1"/>
          <w:sz w:val="18"/>
          <w:szCs w:val="18"/>
          <w:u w:val="single"/>
        </w:rPr>
        <w:fldChar w:fldCharType="begin"/>
      </w:r>
      <w:r w:rsidR="00BA4E65" w:rsidRPr="00E67AC0">
        <w:rPr>
          <w:i/>
          <w:iCs/>
          <w:color w:val="0563C1"/>
          <w:sz w:val="18"/>
          <w:szCs w:val="18"/>
          <w:u w:val="single"/>
        </w:rPr>
        <w:instrText xml:space="preserve"> REF _Ref66445275 \h  \* MERGEFORMAT </w:instrText>
      </w:r>
      <w:r w:rsidR="00BA4E65" w:rsidRPr="00E67AC0">
        <w:rPr>
          <w:i/>
          <w:iCs/>
          <w:color w:val="0563C1"/>
          <w:sz w:val="18"/>
          <w:szCs w:val="18"/>
          <w:u w:val="single"/>
        </w:rPr>
      </w:r>
      <w:r w:rsidR="00BA4E65" w:rsidRPr="00E67AC0">
        <w:rPr>
          <w:i/>
          <w:iCs/>
          <w:color w:val="0563C1"/>
          <w:sz w:val="18"/>
          <w:szCs w:val="18"/>
          <w:u w:val="single"/>
        </w:rPr>
        <w:fldChar w:fldCharType="end"/>
      </w:r>
    </w:p>
    <w:p w14:paraId="1D77F1D8" w14:textId="70A57626" w:rsidR="00A11E63" w:rsidRPr="00E67AC0" w:rsidRDefault="00766535" w:rsidP="00DA0B41">
      <w:pPr>
        <w:pStyle w:val="Kop2"/>
        <w:shd w:val="clear" w:color="auto" w:fill="EC7D23"/>
        <w:rPr>
          <w:color w:val="FFFFFF" w:themeColor="background1"/>
        </w:rPr>
      </w:pPr>
      <w:bookmarkStart w:id="65" w:name="_Ouderlijk_gezag"/>
      <w:bookmarkStart w:id="66" w:name="_Ref60913678"/>
      <w:bookmarkStart w:id="67" w:name="_Ref66443720"/>
      <w:bookmarkEnd w:id="65"/>
      <w:r w:rsidRPr="00E67AC0">
        <w:rPr>
          <w:bCs/>
          <w:noProof/>
          <w:color w:val="FFFFFF" w:themeColor="background1"/>
          <w:lang w:eastAsia="nl-BE"/>
        </w:rPr>
        <w:drawing>
          <wp:anchor distT="0" distB="0" distL="114300" distR="114300" simplePos="0" relativeHeight="251658276" behindDoc="0" locked="0" layoutInCell="1" allowOverlap="1" wp14:anchorId="47B5B75E" wp14:editId="13DA4FCE">
            <wp:simplePos x="0" y="0"/>
            <wp:positionH relativeFrom="column">
              <wp:posOffset>-821055</wp:posOffset>
            </wp:positionH>
            <wp:positionV relativeFrom="paragraph">
              <wp:posOffset>324848</wp:posOffset>
            </wp:positionV>
            <wp:extent cx="628650" cy="696595"/>
            <wp:effectExtent l="0" t="0" r="0" b="0"/>
            <wp:wrapSquare wrapText="bothSides"/>
            <wp:docPr id="44" name="Graphic 44" descr="Man met kind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c 32" descr="Man met kind silhouet"/>
                    <pic:cNvPicPr/>
                  </pic:nvPicPr>
                  <pic:blipFill>
                    <a:blip r:embed="rId83" cstate="print">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628650" cy="696595"/>
                    </a:xfrm>
                    <a:prstGeom prst="rect">
                      <a:avLst/>
                    </a:prstGeom>
                  </pic:spPr>
                </pic:pic>
              </a:graphicData>
            </a:graphic>
            <wp14:sizeRelH relativeFrom="margin">
              <wp14:pctWidth>0</wp14:pctWidth>
            </wp14:sizeRelH>
            <wp14:sizeRelV relativeFrom="margin">
              <wp14:pctHeight>0</wp14:pctHeight>
            </wp14:sizeRelV>
          </wp:anchor>
        </w:drawing>
      </w:r>
      <w:r w:rsidR="00A11E63" w:rsidRPr="00E67AC0">
        <w:rPr>
          <w:color w:val="FFFFFF" w:themeColor="background1"/>
        </w:rPr>
        <w:t>Ouderlijk gezag</w:t>
      </w:r>
      <w:bookmarkEnd w:id="66"/>
      <w:bookmarkEnd w:id="67"/>
    </w:p>
    <w:p w14:paraId="1D85AF35" w14:textId="7598ADF1" w:rsidR="00A11E63" w:rsidRPr="00E67AC0" w:rsidRDefault="00A11E63" w:rsidP="000E75E5">
      <w:pPr>
        <w:pStyle w:val="Kop3"/>
      </w:pPr>
      <w:r w:rsidRPr="00E67AC0">
        <w:t>Neutrale en open houding tegenover beide ouders</w:t>
      </w:r>
    </w:p>
    <w:p w14:paraId="2C9F3F86" w14:textId="00D46EA6" w:rsidR="00A11E63" w:rsidRPr="00E67AC0" w:rsidRDefault="00B14EA9" w:rsidP="00A11E63">
      <w:r w:rsidRPr="00E67AC0">
        <w:t xml:space="preserve">We </w:t>
      </w:r>
      <w:r w:rsidR="00A11E63" w:rsidRPr="00E67AC0">
        <w:t xml:space="preserve">bieden al onze leerlingen een luisterend oor. Aan kinderen </w:t>
      </w:r>
      <w:r w:rsidR="00295FAD" w:rsidRPr="00E67AC0">
        <w:t>van wie</w:t>
      </w:r>
      <w:r w:rsidR="00A11E63" w:rsidRPr="00E67AC0">
        <w:t xml:space="preserve"> de ouders </w:t>
      </w:r>
      <w:r w:rsidR="00295FAD" w:rsidRPr="00E67AC0">
        <w:t>scheiden</w:t>
      </w:r>
      <w:r w:rsidR="00A11E63" w:rsidRPr="00E67AC0">
        <w:t>, wil de school extra zorg en aandacht geven.</w:t>
      </w:r>
    </w:p>
    <w:p w14:paraId="7454C527" w14:textId="77777777" w:rsidR="00A11E63" w:rsidRPr="00E67AC0" w:rsidRDefault="00A11E63" w:rsidP="00A11E63">
      <w:r w:rsidRPr="00E67AC0">
        <w:t>De school is bij een echtscheiding geen betrokken partij. Wij willen ook in geen geval partij trekken voor één van beide ouders. Wij hopen dat ouders de echtscheidingszaak buiten de school houden. Beide ouders, samenlevend of niet, staan gezamenlijk in voor de opvoeding van hun kinderen. Zolang er geen uitspraak van de rechter is, houdt de school zich aan de afspraken gemaakt bij de inschrijving. Is er wel een vonnis of arrest, dan volgt de school de afspraken zoals opgelegd door de rechter.</w:t>
      </w:r>
    </w:p>
    <w:p w14:paraId="731C6253" w14:textId="787B4579" w:rsidR="00A11E63" w:rsidRPr="00E67AC0" w:rsidRDefault="00A11E63" w:rsidP="00AD1483">
      <w:pPr>
        <w:pStyle w:val="Kop3"/>
      </w:pPr>
      <w:r w:rsidRPr="00E67AC0">
        <w:t>Afspraken rond informatiedoorstroom</w:t>
      </w:r>
    </w:p>
    <w:p w14:paraId="22F4FF6B" w14:textId="3628AFF4" w:rsidR="00A11E63" w:rsidRPr="00E67AC0" w:rsidRDefault="00C929FF" w:rsidP="00A11E63">
      <w:pPr>
        <w:ind w:right="-171"/>
        <w:rPr>
          <w:lang w:val="nl-NL" w:eastAsia="nl-NL"/>
        </w:rPr>
      </w:pPr>
      <w:r w:rsidRPr="00E67AC0">
        <w:rPr>
          <w:lang w:val="nl-NL" w:eastAsia="nl-NL"/>
        </w:rPr>
        <w:t>We maken</w:t>
      </w:r>
      <w:r w:rsidR="00A11E63" w:rsidRPr="00E67AC0">
        <w:rPr>
          <w:lang w:val="nl-NL" w:eastAsia="nl-NL"/>
        </w:rPr>
        <w:t xml:space="preserve"> afspraken met ouders die niet meer samenleven</w:t>
      </w:r>
      <w:r w:rsidR="0007534A" w:rsidRPr="00E67AC0">
        <w:rPr>
          <w:lang w:val="nl-NL" w:eastAsia="nl-NL"/>
        </w:rPr>
        <w:t>,</w:t>
      </w:r>
      <w:r w:rsidR="00A11E63" w:rsidRPr="00E67AC0">
        <w:rPr>
          <w:lang w:val="nl-NL" w:eastAsia="nl-NL"/>
        </w:rPr>
        <w:t xml:space="preserve"> over de wijze van communicatie en </w:t>
      </w:r>
      <w:r w:rsidR="00942363" w:rsidRPr="00E67AC0">
        <w:rPr>
          <w:lang w:val="nl-NL" w:eastAsia="nl-NL"/>
        </w:rPr>
        <w:t>informatiedoorstroming:</w:t>
      </w:r>
    </w:p>
    <w:sdt>
      <w:sdtPr>
        <w:rPr>
          <w:lang w:val="nl-NL" w:eastAsia="nl-NL"/>
        </w:rPr>
        <w:alias w:val="Vermeld hier de afspraken rond informatiedoorstroom"/>
        <w:tag w:val="Vermeld hier de afspraken rond informatiedoorstroom"/>
        <w:id w:val="-876462288"/>
        <w:placeholder>
          <w:docPart w:val="E8F56F3E581F420C9D26A568C8F44BC6"/>
        </w:placeholder>
        <w15:color w:val="A8AF37"/>
      </w:sdtPr>
      <w:sdtEndPr/>
      <w:sdtContent>
        <w:p w14:paraId="180D8FFB" w14:textId="77777777" w:rsidR="00942363" w:rsidRPr="00E67AC0" w:rsidRDefault="00BB1DEB" w:rsidP="009E7E45">
          <w:pPr>
            <w:pStyle w:val="Lijstalinea"/>
            <w:numPr>
              <w:ilvl w:val="0"/>
              <w:numId w:val="24"/>
            </w:numPr>
            <w:rPr>
              <w:b/>
              <w:bCs/>
              <w:color w:val="A8AF37"/>
              <w:lang w:val="nl-NL" w:eastAsia="nl-NL"/>
            </w:rPr>
          </w:pPr>
          <w:r w:rsidRPr="00E67AC0">
            <w:rPr>
              <w:b/>
              <w:bCs/>
            </w:rPr>
            <w:t>Afspraken i</w:t>
          </w:r>
          <w:r w:rsidR="004B5987" w:rsidRPr="00E67AC0">
            <w:rPr>
              <w:b/>
              <w:bCs/>
            </w:rPr>
            <w:t>n verband met</w:t>
          </w:r>
          <w:r w:rsidRPr="00E67AC0">
            <w:rPr>
              <w:b/>
              <w:bCs/>
            </w:rPr>
            <w:t xml:space="preserve"> de agenda, brieven …</w:t>
          </w:r>
        </w:p>
        <w:p w14:paraId="470639B2" w14:textId="22A466EE" w:rsidR="000616CA" w:rsidRPr="00E67AC0" w:rsidRDefault="00BB1DEB" w:rsidP="009E7E45">
          <w:pPr>
            <w:pStyle w:val="Lijstalinea"/>
            <w:numPr>
              <w:ilvl w:val="0"/>
              <w:numId w:val="24"/>
            </w:numPr>
            <w:rPr>
              <w:b/>
              <w:bCs/>
              <w:color w:val="A8AF37"/>
              <w:lang w:val="nl-NL" w:eastAsia="nl-NL"/>
            </w:rPr>
          </w:pPr>
          <w:r w:rsidRPr="00E67AC0">
            <w:rPr>
              <w:b/>
              <w:bCs/>
            </w:rPr>
            <w:t>Afspraken i</w:t>
          </w:r>
          <w:r w:rsidR="00CC3B83" w:rsidRPr="00E67AC0">
            <w:rPr>
              <w:b/>
              <w:bCs/>
            </w:rPr>
            <w:t xml:space="preserve">n verband met oudercontact. </w:t>
          </w:r>
        </w:p>
      </w:sdtContent>
    </w:sdt>
    <w:p w14:paraId="4D9E5928" w14:textId="77777777" w:rsidR="00A11E63" w:rsidRPr="00E67AC0" w:rsidRDefault="00A11E63" w:rsidP="00020A95">
      <w:pPr>
        <w:pStyle w:val="Kop3"/>
      </w:pPr>
      <w:r w:rsidRPr="00E67AC0">
        <w:t>Co-</w:t>
      </w:r>
      <w:proofErr w:type="spellStart"/>
      <w:r w:rsidRPr="00E67AC0">
        <w:t>schoolschap</w:t>
      </w:r>
      <w:proofErr w:type="spellEnd"/>
      <w:r w:rsidRPr="00E67AC0">
        <w:t xml:space="preserve"> is niet mogelijk</w:t>
      </w:r>
    </w:p>
    <w:p w14:paraId="4ECF33AA" w14:textId="4ECBA5A5" w:rsidR="00A11E63" w:rsidRPr="00E67AC0" w:rsidRDefault="00A11E63" w:rsidP="00A11E63">
      <w:pPr>
        <w:rPr>
          <w:lang w:val="nl-NL" w:eastAsia="nl-NL"/>
        </w:rPr>
      </w:pPr>
      <w:r w:rsidRPr="00E67AC0">
        <w:rPr>
          <w:lang w:val="nl-NL" w:eastAsia="nl-NL"/>
        </w:rPr>
        <w:t>Om de verbondenheid met de klasgroep en de continuïteit van het leren te garanderen, kan je kind tijdens het schooljaar niet op twee plaatsen schoollopen. Wij moeten de inschrijving van een leerling weigeren als ouders hun kind tijdens het schooljaar afwisselend in verschillende scholen in- en uitschrijven.</w:t>
      </w:r>
    </w:p>
    <w:p w14:paraId="759E8A79" w14:textId="01DC7E0C" w:rsidR="00532070" w:rsidRPr="00E67AC0" w:rsidRDefault="009E7E45" w:rsidP="00BA4E65">
      <w:pPr>
        <w:jc w:val="right"/>
        <w:rPr>
          <w:i/>
          <w:iCs/>
          <w:color w:val="0563C1"/>
          <w:sz w:val="18"/>
          <w:szCs w:val="18"/>
        </w:rPr>
      </w:pPr>
      <w:hyperlink w:anchor="Start" w:history="1">
        <w:r w:rsidR="00BA4E65" w:rsidRPr="00E67AC0">
          <w:rPr>
            <w:rStyle w:val="Hyperlink"/>
            <w:i/>
            <w:iCs/>
            <w:sz w:val="18"/>
            <w:szCs w:val="18"/>
          </w:rPr>
          <w:t>Terug naar overzicht</w:t>
        </w:r>
      </w:hyperlink>
      <w:r w:rsidR="00BA4E65" w:rsidRPr="00E67AC0">
        <w:rPr>
          <w:i/>
          <w:iCs/>
          <w:color w:val="0563C1"/>
          <w:sz w:val="18"/>
          <w:szCs w:val="18"/>
          <w:u w:val="single"/>
        </w:rPr>
        <w:fldChar w:fldCharType="begin"/>
      </w:r>
      <w:r w:rsidR="00BA4E65" w:rsidRPr="00E67AC0">
        <w:rPr>
          <w:i/>
          <w:iCs/>
          <w:color w:val="0563C1"/>
          <w:sz w:val="18"/>
          <w:szCs w:val="18"/>
          <w:u w:val="single"/>
        </w:rPr>
        <w:instrText xml:space="preserve"> REF _Ref66445275 \h  \* MERGEFORMAT </w:instrText>
      </w:r>
      <w:r w:rsidR="00BA4E65" w:rsidRPr="00E67AC0">
        <w:rPr>
          <w:i/>
          <w:iCs/>
          <w:color w:val="0563C1"/>
          <w:sz w:val="18"/>
          <w:szCs w:val="18"/>
          <w:u w:val="single"/>
        </w:rPr>
      </w:r>
      <w:r w:rsidR="00BA4E65" w:rsidRPr="00E67AC0">
        <w:rPr>
          <w:i/>
          <w:iCs/>
          <w:color w:val="0563C1"/>
          <w:sz w:val="18"/>
          <w:szCs w:val="18"/>
          <w:u w:val="single"/>
        </w:rPr>
        <w:fldChar w:fldCharType="end"/>
      </w:r>
    </w:p>
    <w:p w14:paraId="7DFDDC51" w14:textId="07D2A140" w:rsidR="00A11E63" w:rsidRPr="00E67AC0" w:rsidRDefault="00BA4E65" w:rsidP="003210FB">
      <w:pPr>
        <w:pStyle w:val="Kop2"/>
        <w:shd w:val="clear" w:color="auto" w:fill="A8AF37"/>
        <w:rPr>
          <w:color w:val="FFFFFF" w:themeColor="background1"/>
        </w:rPr>
      </w:pPr>
      <w:bookmarkStart w:id="68" w:name="_Schoolkosten"/>
      <w:bookmarkStart w:id="69" w:name="_Ref60913685"/>
      <w:bookmarkStart w:id="70" w:name="_Ref66443754"/>
      <w:bookmarkEnd w:id="68"/>
      <w:r w:rsidRPr="00E67AC0">
        <w:rPr>
          <w:bCs/>
          <w:noProof/>
          <w:color w:val="FFFFFF" w:themeColor="background1"/>
          <w:sz w:val="10"/>
          <w:szCs w:val="10"/>
          <w:lang w:eastAsia="nl-BE"/>
        </w:rPr>
        <w:drawing>
          <wp:anchor distT="0" distB="0" distL="114300" distR="114300" simplePos="0" relativeHeight="251658277" behindDoc="0" locked="0" layoutInCell="1" allowOverlap="1" wp14:anchorId="7F77F1F3" wp14:editId="63206D51">
            <wp:simplePos x="0" y="0"/>
            <wp:positionH relativeFrom="column">
              <wp:posOffset>-773746</wp:posOffset>
            </wp:positionH>
            <wp:positionV relativeFrom="paragraph">
              <wp:posOffset>243443</wp:posOffset>
            </wp:positionV>
            <wp:extent cx="597535" cy="597535"/>
            <wp:effectExtent l="0" t="0" r="0" b="0"/>
            <wp:wrapSquare wrapText="bothSides"/>
            <wp:docPr id="45" name="Graphic 45" descr="Munt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Munten silhouet"/>
                    <pic:cNvPicPr/>
                  </pic:nvPicPr>
                  <pic:blipFill>
                    <a:blip r:embed="rId85" cstate="print">
                      <a:extLst>
                        <a:ext uri="{28A0092B-C50C-407E-A947-70E740481C1C}">
                          <a14:useLocalDpi xmlns:a14="http://schemas.microsoft.com/office/drawing/2010/main" val="0"/>
                        </a:ext>
                        <a:ext uri="{96DAC541-7B7A-43D3-8B79-37D633B846F1}">
                          <asvg:svgBlip xmlns:asvg="http://schemas.microsoft.com/office/drawing/2016/SVG/main" r:embed="rId86"/>
                        </a:ext>
                      </a:extLst>
                    </a:blip>
                    <a:stretch>
                      <a:fillRect/>
                    </a:stretch>
                  </pic:blipFill>
                  <pic:spPr>
                    <a:xfrm>
                      <a:off x="0" y="0"/>
                      <a:ext cx="597535" cy="597535"/>
                    </a:xfrm>
                    <a:prstGeom prst="rect">
                      <a:avLst/>
                    </a:prstGeom>
                  </pic:spPr>
                </pic:pic>
              </a:graphicData>
            </a:graphic>
            <wp14:sizeRelH relativeFrom="margin">
              <wp14:pctWidth>0</wp14:pctWidth>
            </wp14:sizeRelH>
            <wp14:sizeRelV relativeFrom="margin">
              <wp14:pctHeight>0</wp14:pctHeight>
            </wp14:sizeRelV>
          </wp:anchor>
        </w:drawing>
      </w:r>
      <w:r w:rsidR="00A11E63" w:rsidRPr="00E67AC0">
        <w:rPr>
          <w:color w:val="FFFFFF" w:themeColor="background1"/>
        </w:rPr>
        <w:t>Schoolkosten</w:t>
      </w:r>
      <w:bookmarkEnd w:id="69"/>
      <w:bookmarkEnd w:id="70"/>
    </w:p>
    <w:p w14:paraId="2A02A791" w14:textId="25B5CB2E" w:rsidR="00A11E63" w:rsidRPr="00E67AC0" w:rsidRDefault="00101CB6" w:rsidP="005C2F55">
      <w:pPr>
        <w:pStyle w:val="Kop3"/>
      </w:pPr>
      <w:r w:rsidRPr="00E67AC0">
        <w:t>Overzicht kosten - bijdragelijst</w:t>
      </w:r>
    </w:p>
    <w:p w14:paraId="3F727467" w14:textId="2E8A4A82" w:rsidR="00CC3B83" w:rsidRPr="00E67AC0" w:rsidRDefault="00CC3B83" w:rsidP="005C2F55">
      <w:pPr>
        <w:rPr>
          <w:lang w:val="nl-NL" w:eastAsia="nl-NL"/>
        </w:rPr>
      </w:pPr>
      <w:r w:rsidRPr="00E67AC0">
        <w:rPr>
          <w:lang w:val="nl-NL" w:eastAsia="nl-NL"/>
        </w:rPr>
        <w:t xml:space="preserve">Kosten om het onderwijs aangenamer te maken zoals culturele uitstappen, sportactiviteiten (zwemmen, sportdag, …), daguitstappen, busvervoer, nieuwjaarsbrieven, </w:t>
      </w:r>
      <w:proofErr w:type="spellStart"/>
      <w:r w:rsidRPr="00E67AC0">
        <w:rPr>
          <w:lang w:val="nl-NL" w:eastAsia="nl-NL"/>
        </w:rPr>
        <w:t>vaderdag</w:t>
      </w:r>
      <w:proofErr w:type="spellEnd"/>
      <w:r w:rsidRPr="00E67AC0">
        <w:rPr>
          <w:lang w:val="nl-NL" w:eastAsia="nl-NL"/>
        </w:rPr>
        <w:t xml:space="preserve">, </w:t>
      </w:r>
      <w:proofErr w:type="spellStart"/>
      <w:r w:rsidRPr="00E67AC0">
        <w:rPr>
          <w:lang w:val="nl-NL" w:eastAsia="nl-NL"/>
        </w:rPr>
        <w:t>moederdag</w:t>
      </w:r>
      <w:proofErr w:type="spellEnd"/>
      <w:r w:rsidRPr="00E67AC0">
        <w:rPr>
          <w:lang w:val="nl-NL" w:eastAsia="nl-NL"/>
        </w:rPr>
        <w:t xml:space="preserve"> of materialen die verplicht kunnen worden door de school, vallen onder de maximumfactuur. Deze worden aangerekend aan de ouders. </w:t>
      </w:r>
    </w:p>
    <w:p w14:paraId="1057C1D9" w14:textId="12DC5476" w:rsidR="00CC3B83" w:rsidRPr="00E67AC0" w:rsidRDefault="00CC3B83" w:rsidP="005C2F55">
      <w:pPr>
        <w:rPr>
          <w:lang w:val="nl-NL" w:eastAsia="nl-NL"/>
        </w:rPr>
      </w:pPr>
      <w:r w:rsidRPr="00E67AC0">
        <w:rPr>
          <w:lang w:val="nl-NL" w:eastAsia="nl-NL"/>
        </w:rPr>
        <w:t xml:space="preserve">Verplichte activiteiten zijn uitgaven die je moet maken. </w:t>
      </w:r>
      <w:r w:rsidR="00A11E63" w:rsidRPr="00E67AC0">
        <w:rPr>
          <w:lang w:val="nl-NL" w:eastAsia="nl-NL"/>
        </w:rPr>
        <w:t>Niet-verplichte uitgaven zijn uitgaven voor zaken die je niet moet aankopen: maak je er gebruik van, dan moet je er wel voor betalen.</w:t>
      </w:r>
    </w:p>
    <w:p w14:paraId="785ACAA3" w14:textId="79E94ABF" w:rsidR="00F07370" w:rsidRPr="00E67AC0" w:rsidRDefault="008F20A0" w:rsidP="006C7C65">
      <w:pPr>
        <w:rPr>
          <w:lang w:val="nl-NL" w:eastAsia="nl-NL"/>
        </w:rPr>
      </w:pPr>
      <w:r w:rsidRPr="00E67AC0">
        <w:rPr>
          <w:lang w:eastAsia="nl-NL"/>
        </w:rPr>
        <w:lastRenderedPageBreak/>
        <w:t>S</w:t>
      </w:r>
      <w:r w:rsidR="002F2363" w:rsidRPr="00E67AC0">
        <w:rPr>
          <w:lang w:eastAsia="nl-NL"/>
        </w:rPr>
        <w:t xml:space="preserve">ommige kosten </w:t>
      </w:r>
      <w:r w:rsidRPr="00E67AC0">
        <w:rPr>
          <w:lang w:eastAsia="nl-NL"/>
        </w:rPr>
        <w:t xml:space="preserve">hebben </w:t>
      </w:r>
      <w:r w:rsidR="002F2363" w:rsidRPr="00E67AC0">
        <w:rPr>
          <w:lang w:eastAsia="nl-NL"/>
        </w:rPr>
        <w:t xml:space="preserve">vaste prijzen. </w:t>
      </w:r>
      <w:r w:rsidR="002F2363" w:rsidRPr="00E67AC0">
        <w:rPr>
          <w:lang w:val="nl-NL" w:eastAsia="nl-NL"/>
        </w:rPr>
        <w:t>Van die prijs zullen we niet afwijken behoudens prijswijzigingen van leveranciers of dienstverleners. Bij zo’n wijziging zullen we je hiervan vooraf op de hoogte brengen. Voor andere kosten staan enkel richtprijzen. Dat betekent</w:t>
      </w:r>
      <w:r w:rsidR="002F2363" w:rsidRPr="00E67AC0">
        <w:rPr>
          <w:lang w:eastAsia="nl-NL"/>
        </w:rPr>
        <w:t xml:space="preserve"> dat het bedrag dat je moet betalen in de buurt van de richtprijs zal liggen: het kan iets meer zijn, maar ook iets minder.</w:t>
      </w:r>
    </w:p>
    <w:p w14:paraId="4E34CC1C" w14:textId="0721892D" w:rsidR="00A11E63" w:rsidRPr="00E67AC0" w:rsidRDefault="00101CB6" w:rsidP="00EC08A2">
      <w:pPr>
        <w:pStyle w:val="Opsomming"/>
        <w:numPr>
          <w:ilvl w:val="0"/>
          <w:numId w:val="0"/>
        </w:numPr>
        <w:rPr>
          <w:b/>
          <w:lang w:val="nl-NL"/>
        </w:rPr>
      </w:pPr>
      <w:r w:rsidRPr="00E67AC0">
        <w:rPr>
          <w:b/>
          <w:lang w:val="nl-NL"/>
        </w:rPr>
        <w:t>Maximumfactuur voor v</w:t>
      </w:r>
      <w:r w:rsidR="00A11E63" w:rsidRPr="00E67AC0">
        <w:rPr>
          <w:b/>
          <w:lang w:val="nl-NL"/>
        </w:rPr>
        <w:t>erplichte activiteiten of materiaal</w:t>
      </w:r>
      <w:r w:rsidR="00EC08A2" w:rsidRPr="00E67AC0">
        <w:rPr>
          <w:b/>
          <w:lang w:val="nl-NL"/>
        </w:rPr>
        <w:t>:</w:t>
      </w:r>
    </w:p>
    <w:p w14:paraId="674A198D" w14:textId="0C768814" w:rsidR="008F20A0" w:rsidRPr="00E67AC0" w:rsidRDefault="008F20A0" w:rsidP="00104184">
      <w:pPr>
        <w:pStyle w:val="Opsomming"/>
        <w:numPr>
          <w:ilvl w:val="0"/>
          <w:numId w:val="0"/>
        </w:numPr>
        <w:rPr>
          <w:b/>
          <w:bCs/>
          <w:lang w:val="nl-NL"/>
        </w:rPr>
      </w:pPr>
    </w:p>
    <w:p w14:paraId="26B5ADB2" w14:textId="147B99DE" w:rsidR="008F20A0" w:rsidRPr="00E67AC0" w:rsidRDefault="008F20A0" w:rsidP="00EC08A2">
      <w:pPr>
        <w:pStyle w:val="Opsomming"/>
        <w:numPr>
          <w:ilvl w:val="0"/>
          <w:numId w:val="0"/>
        </w:numPr>
        <w:ind w:firstLine="709"/>
        <w:rPr>
          <w:b/>
          <w:bCs/>
          <w:u w:val="single"/>
          <w:lang w:val="nl-NL"/>
        </w:rPr>
      </w:pPr>
      <w:r w:rsidRPr="00E67AC0">
        <w:rPr>
          <w:b/>
          <w:bCs/>
          <w:u w:val="single"/>
          <w:lang w:val="nl-NL"/>
        </w:rPr>
        <w:t>Kleuteronderwijs</w:t>
      </w:r>
      <w:r w:rsidR="00101CB6" w:rsidRPr="00E67AC0">
        <w:rPr>
          <w:b/>
          <w:bCs/>
          <w:u w:val="single"/>
          <w:lang w:val="nl-NL"/>
        </w:rPr>
        <w:t>:</w:t>
      </w:r>
    </w:p>
    <w:p w14:paraId="225F30F2" w14:textId="77777777" w:rsidR="008F20A0" w:rsidRPr="00E67AC0" w:rsidRDefault="008F20A0" w:rsidP="008F20A0">
      <w:pPr>
        <w:pStyle w:val="Opsomming"/>
        <w:numPr>
          <w:ilvl w:val="0"/>
          <w:numId w:val="0"/>
        </w:numPr>
        <w:rPr>
          <w:b/>
          <w:bCs/>
          <w:lang w:val="nl-NL"/>
        </w:rPr>
      </w:pPr>
    </w:p>
    <w:tbl>
      <w:tblPr>
        <w:tblStyle w:val="Tabelraster"/>
        <w:tblW w:w="9060" w:type="dxa"/>
        <w:tblLook w:val="04A0" w:firstRow="1" w:lastRow="0" w:firstColumn="1" w:lastColumn="0" w:noHBand="0" w:noVBand="1"/>
      </w:tblPr>
      <w:tblGrid>
        <w:gridCol w:w="3020"/>
        <w:gridCol w:w="3020"/>
        <w:gridCol w:w="3020"/>
      </w:tblGrid>
      <w:tr w:rsidR="008F20A0" w:rsidRPr="00E67AC0" w14:paraId="29B639A5" w14:textId="77777777" w:rsidTr="008F20A0">
        <w:tc>
          <w:tcPr>
            <w:tcW w:w="3020" w:type="dxa"/>
          </w:tcPr>
          <w:p w14:paraId="4E355E06" w14:textId="718BABDE" w:rsidR="008F20A0" w:rsidRPr="00E67AC0" w:rsidRDefault="008F20A0" w:rsidP="008F20A0">
            <w:pPr>
              <w:pStyle w:val="Opsomming"/>
              <w:numPr>
                <w:ilvl w:val="0"/>
                <w:numId w:val="0"/>
              </w:numPr>
              <w:rPr>
                <w:b/>
                <w:bCs/>
                <w:lang w:val="nl-NL"/>
              </w:rPr>
            </w:pPr>
            <w:r w:rsidRPr="00E67AC0">
              <w:rPr>
                <w:b/>
                <w:bCs/>
                <w:lang w:val="nl-NL"/>
              </w:rPr>
              <w:t>2 en 3-jarigen</w:t>
            </w:r>
          </w:p>
        </w:tc>
        <w:tc>
          <w:tcPr>
            <w:tcW w:w="3020" w:type="dxa"/>
          </w:tcPr>
          <w:p w14:paraId="7064F54D" w14:textId="6046ACD9" w:rsidR="008F20A0" w:rsidRPr="00E67AC0" w:rsidRDefault="008F20A0" w:rsidP="008F20A0">
            <w:pPr>
              <w:pStyle w:val="Opsomming"/>
              <w:numPr>
                <w:ilvl w:val="0"/>
                <w:numId w:val="0"/>
              </w:numPr>
              <w:rPr>
                <w:b/>
                <w:bCs/>
                <w:lang w:val="nl-NL"/>
              </w:rPr>
            </w:pPr>
            <w:r w:rsidRPr="00E67AC0">
              <w:rPr>
                <w:b/>
                <w:bCs/>
                <w:lang w:val="nl-NL"/>
              </w:rPr>
              <w:t>4-jarigen:</w:t>
            </w:r>
          </w:p>
        </w:tc>
        <w:tc>
          <w:tcPr>
            <w:tcW w:w="3020" w:type="dxa"/>
          </w:tcPr>
          <w:p w14:paraId="25E10EE3" w14:textId="77777777" w:rsidR="008F20A0" w:rsidRPr="00E67AC0" w:rsidRDefault="008F20A0" w:rsidP="008F20A0">
            <w:pPr>
              <w:pStyle w:val="Opsomming"/>
              <w:numPr>
                <w:ilvl w:val="0"/>
                <w:numId w:val="0"/>
              </w:numPr>
              <w:rPr>
                <w:b/>
                <w:bCs/>
                <w:lang w:val="nl-NL"/>
              </w:rPr>
            </w:pPr>
            <w:r w:rsidRPr="00E67AC0">
              <w:rPr>
                <w:b/>
                <w:bCs/>
                <w:lang w:val="nl-NL"/>
              </w:rPr>
              <w:t>5-jarigen en leerplichtigen</w:t>
            </w:r>
          </w:p>
          <w:p w14:paraId="6C23851A" w14:textId="77777777" w:rsidR="008F20A0" w:rsidRPr="00E67AC0" w:rsidRDefault="008F20A0" w:rsidP="008F20A0">
            <w:pPr>
              <w:pStyle w:val="Opsomming"/>
              <w:numPr>
                <w:ilvl w:val="0"/>
                <w:numId w:val="0"/>
              </w:numPr>
              <w:rPr>
                <w:b/>
                <w:bCs/>
                <w:lang w:val="nl-NL"/>
              </w:rPr>
            </w:pPr>
          </w:p>
        </w:tc>
      </w:tr>
      <w:tr w:rsidR="008F20A0" w:rsidRPr="00E67AC0" w14:paraId="4241AD2F" w14:textId="730A492E" w:rsidTr="008F20A0">
        <w:tc>
          <w:tcPr>
            <w:tcW w:w="3020" w:type="dxa"/>
          </w:tcPr>
          <w:p w14:paraId="4ECE4AE1" w14:textId="059959E7" w:rsidR="008F20A0" w:rsidRPr="00E67AC0" w:rsidRDefault="00C2524D" w:rsidP="008F20A0">
            <w:pPr>
              <w:pStyle w:val="Opsomming"/>
              <w:numPr>
                <w:ilvl w:val="0"/>
                <w:numId w:val="0"/>
              </w:numPr>
              <w:rPr>
                <w:b/>
                <w:bCs/>
                <w:lang w:val="nl-NL"/>
              </w:rPr>
            </w:pPr>
            <w:r w:rsidRPr="00E67AC0">
              <w:rPr>
                <w:b/>
                <w:bCs/>
                <w:lang w:val="nl-NL"/>
              </w:rPr>
              <w:t xml:space="preserve">Max. </w:t>
            </w:r>
            <w:r w:rsidR="008F20A0" w:rsidRPr="00E67AC0">
              <w:rPr>
                <w:b/>
                <w:bCs/>
                <w:lang w:val="nl-NL"/>
              </w:rPr>
              <w:t>€ 55 per kind / per jaar</w:t>
            </w:r>
          </w:p>
        </w:tc>
        <w:tc>
          <w:tcPr>
            <w:tcW w:w="3020" w:type="dxa"/>
          </w:tcPr>
          <w:p w14:paraId="5B1B6EB5" w14:textId="10D224F3" w:rsidR="008F20A0" w:rsidRPr="00E67AC0" w:rsidRDefault="00C2524D" w:rsidP="008F20A0">
            <w:pPr>
              <w:pStyle w:val="Opsomming"/>
              <w:numPr>
                <w:ilvl w:val="0"/>
                <w:numId w:val="0"/>
              </w:numPr>
              <w:rPr>
                <w:b/>
                <w:bCs/>
                <w:lang w:val="nl-NL"/>
              </w:rPr>
            </w:pPr>
            <w:r w:rsidRPr="00E67AC0">
              <w:rPr>
                <w:b/>
                <w:bCs/>
                <w:lang w:val="nl-NL"/>
              </w:rPr>
              <w:t xml:space="preserve">Max. </w:t>
            </w:r>
            <w:r w:rsidR="008F20A0" w:rsidRPr="00E67AC0">
              <w:rPr>
                <w:b/>
                <w:bCs/>
                <w:lang w:val="nl-NL"/>
              </w:rPr>
              <w:t>€ 55 per kind / per jaar</w:t>
            </w:r>
          </w:p>
        </w:tc>
        <w:tc>
          <w:tcPr>
            <w:tcW w:w="3020" w:type="dxa"/>
          </w:tcPr>
          <w:p w14:paraId="4672EED8" w14:textId="176DBD03" w:rsidR="008F20A0" w:rsidRPr="00E67AC0" w:rsidRDefault="00C2524D" w:rsidP="008F20A0">
            <w:pPr>
              <w:pStyle w:val="Opsomming"/>
              <w:numPr>
                <w:ilvl w:val="0"/>
                <w:numId w:val="0"/>
              </w:numPr>
              <w:rPr>
                <w:b/>
                <w:bCs/>
                <w:lang w:val="nl-NL"/>
              </w:rPr>
            </w:pPr>
            <w:r w:rsidRPr="00E67AC0">
              <w:rPr>
                <w:b/>
                <w:bCs/>
                <w:lang w:val="nl-NL"/>
              </w:rPr>
              <w:t xml:space="preserve">Max. </w:t>
            </w:r>
            <w:r w:rsidR="008F20A0" w:rsidRPr="00E67AC0">
              <w:rPr>
                <w:b/>
                <w:bCs/>
                <w:lang w:val="nl-NL"/>
              </w:rPr>
              <w:t>€ 55 per kind / per jaar</w:t>
            </w:r>
          </w:p>
        </w:tc>
      </w:tr>
    </w:tbl>
    <w:p w14:paraId="4020C8C0" w14:textId="0635DB11" w:rsidR="008F20A0" w:rsidRPr="00E67AC0" w:rsidRDefault="008F20A0" w:rsidP="008F20A0">
      <w:pPr>
        <w:pStyle w:val="Opsomming"/>
        <w:numPr>
          <w:ilvl w:val="0"/>
          <w:numId w:val="0"/>
        </w:numPr>
        <w:rPr>
          <w:b/>
          <w:bCs/>
          <w:lang w:val="nl-NL"/>
        </w:rPr>
      </w:pPr>
    </w:p>
    <w:p w14:paraId="0419A2F9" w14:textId="0127FB72" w:rsidR="008F20A0" w:rsidRPr="00E67AC0" w:rsidRDefault="008F20A0" w:rsidP="00EC08A2">
      <w:pPr>
        <w:pStyle w:val="Opsomming"/>
        <w:numPr>
          <w:ilvl w:val="0"/>
          <w:numId w:val="0"/>
        </w:numPr>
        <w:ind w:firstLine="709"/>
        <w:rPr>
          <w:b/>
          <w:bCs/>
          <w:u w:val="single"/>
          <w:lang w:val="nl-NL"/>
        </w:rPr>
      </w:pPr>
      <w:r w:rsidRPr="00E67AC0">
        <w:rPr>
          <w:b/>
          <w:bCs/>
          <w:u w:val="single"/>
          <w:lang w:val="nl-NL"/>
        </w:rPr>
        <w:t>Lager onderwijs:</w:t>
      </w:r>
    </w:p>
    <w:p w14:paraId="47B4EFB7" w14:textId="77777777" w:rsidR="00F877C8" w:rsidRDefault="00F877C8" w:rsidP="31719324">
      <w:pPr>
        <w:pStyle w:val="Opsomming"/>
        <w:numPr>
          <w:ilvl w:val="0"/>
          <w:numId w:val="0"/>
        </w:numPr>
      </w:pPr>
    </w:p>
    <w:p w14:paraId="668DDB9C" w14:textId="184FC7E9" w:rsidR="008F20A0" w:rsidRPr="00625125" w:rsidRDefault="008F20A0" w:rsidP="31719324">
      <w:pPr>
        <w:pStyle w:val="Opsomming"/>
        <w:numPr>
          <w:ilvl w:val="0"/>
          <w:numId w:val="0"/>
        </w:numPr>
        <w:rPr>
          <w:b/>
          <w:bCs/>
          <w:lang w:val="nl-NL"/>
        </w:rPr>
      </w:pPr>
      <w:r>
        <w:br/>
      </w:r>
      <w:r w:rsidR="00C2524D" w:rsidRPr="00625125">
        <w:rPr>
          <w:b/>
          <w:bCs/>
          <w:lang w:val="nl-NL"/>
        </w:rPr>
        <w:t xml:space="preserve">Max. </w:t>
      </w:r>
      <w:r w:rsidRPr="00625125">
        <w:rPr>
          <w:b/>
          <w:bCs/>
          <w:lang w:val="nl-NL"/>
        </w:rPr>
        <w:t>€ 1</w:t>
      </w:r>
      <w:r w:rsidR="37782A98" w:rsidRPr="00625125">
        <w:rPr>
          <w:b/>
          <w:bCs/>
          <w:lang w:val="nl-NL"/>
        </w:rPr>
        <w:t>10</w:t>
      </w:r>
      <w:r w:rsidRPr="00625125">
        <w:rPr>
          <w:b/>
          <w:bCs/>
          <w:lang w:val="nl-NL"/>
        </w:rPr>
        <w:t xml:space="preserve"> per leerling / per jaar</w:t>
      </w:r>
    </w:p>
    <w:p w14:paraId="5FA77FAD" w14:textId="5EDE775E" w:rsidR="008F20A0" w:rsidRPr="00E67AC0" w:rsidRDefault="008F20A0" w:rsidP="31719324">
      <w:pPr>
        <w:pStyle w:val="Opsomming"/>
        <w:numPr>
          <w:ilvl w:val="0"/>
          <w:numId w:val="0"/>
        </w:numPr>
        <w:rPr>
          <w:b/>
          <w:bCs/>
          <w:highlight w:val="yellow"/>
          <w:lang w:val="nl-NL"/>
        </w:rPr>
      </w:pPr>
    </w:p>
    <w:sdt>
      <w:sdtPr>
        <w:rPr>
          <w:rFonts w:eastAsiaTheme="minorEastAsia" w:cstheme="minorBidi"/>
          <w:lang w:val="nl-NL" w:eastAsia="nl-NL"/>
        </w:rPr>
        <w:alias w:val="Vermeld hier de meerdaagse uitstappen"/>
        <w:id w:val="683858447"/>
        <w:placeholder>
          <w:docPart w:val="A5842C705A2B4C7EBE1624E3F8A5DC28"/>
        </w:placeholder>
        <w15:color w:val="A8AF37"/>
      </w:sdtPr>
      <w:sdtEndPr/>
      <w:sdtContent>
        <w:p w14:paraId="21146A64" w14:textId="58398721" w:rsidR="008F20A0" w:rsidRPr="00E67AC0" w:rsidRDefault="00EC08A2" w:rsidP="31719324">
          <w:pPr>
            <w:pStyle w:val="Opsomming"/>
            <w:rPr>
              <w:b/>
              <w:bCs/>
              <w:lang w:val="nl-NL"/>
            </w:rPr>
          </w:pPr>
          <w:r w:rsidRPr="31719324">
            <w:rPr>
              <w:b/>
              <w:bCs/>
              <w:lang w:val="nl-NL"/>
            </w:rPr>
            <w:t>Meerdaagse uitstappen</w:t>
          </w:r>
          <w:r>
            <w:br/>
          </w:r>
          <w:r w:rsidR="008F20A0" w:rsidRPr="00625125">
            <w:t xml:space="preserve">Maximum </w:t>
          </w:r>
          <w:r w:rsidR="00A32BFF" w:rsidRPr="00F90C67">
            <w:rPr>
              <w:rFonts w:eastAsiaTheme="minorHAnsi" w:cstheme="minorBidi"/>
              <w:shd w:val="clear" w:color="auto" w:fill="FFE599"/>
              <w:lang w:eastAsia="en-US"/>
            </w:rPr>
            <w:t xml:space="preserve">€ </w:t>
          </w:r>
          <w:r w:rsidR="00911EE7" w:rsidRPr="00F90C67">
            <w:rPr>
              <w:rFonts w:eastAsiaTheme="minorHAnsi" w:cstheme="minorBidi"/>
              <w:shd w:val="clear" w:color="auto" w:fill="FFE599"/>
              <w:lang w:eastAsia="en-US"/>
            </w:rPr>
            <w:t>5</w:t>
          </w:r>
          <w:r w:rsidR="00424A23" w:rsidRPr="00F90C67">
            <w:rPr>
              <w:rFonts w:eastAsiaTheme="minorHAnsi" w:cstheme="minorBidi"/>
              <w:shd w:val="clear" w:color="auto" w:fill="FFE599"/>
              <w:lang w:eastAsia="en-US"/>
            </w:rPr>
            <w:t>6</w:t>
          </w:r>
          <w:r w:rsidR="4E17710D" w:rsidRPr="00F90C67">
            <w:rPr>
              <w:rFonts w:eastAsiaTheme="minorHAnsi" w:cstheme="minorBidi"/>
              <w:shd w:val="clear" w:color="auto" w:fill="FFE599"/>
              <w:lang w:eastAsia="en-US"/>
            </w:rPr>
            <w:t>0</w:t>
          </w:r>
          <w:r w:rsidR="00A32BFF" w:rsidRPr="00625125">
            <w:t xml:space="preserve"> per kind voor de volledige</w:t>
          </w:r>
          <w:r w:rsidR="008F20A0" w:rsidRPr="00625125">
            <w:t xml:space="preserve"> duur van het lager onderwijs</w:t>
          </w:r>
          <w:r w:rsidR="008F20A0" w:rsidRPr="31719324">
            <w:rPr>
              <w:highlight w:val="yellow"/>
            </w:rPr>
            <w:t>.</w:t>
          </w:r>
          <w:r>
            <w:br/>
          </w:r>
        </w:p>
        <w:p w14:paraId="200A3884" w14:textId="1A068515" w:rsidR="00101CB6" w:rsidRPr="00E67AC0" w:rsidRDefault="00101CB6" w:rsidP="00EC08A2">
          <w:pPr>
            <w:pStyle w:val="Opsomming"/>
            <w:numPr>
              <w:ilvl w:val="0"/>
              <w:numId w:val="0"/>
            </w:numPr>
            <w:rPr>
              <w:b/>
              <w:bCs/>
              <w:lang w:val="nl-NL"/>
            </w:rPr>
          </w:pPr>
          <w:r w:rsidRPr="00E67AC0">
            <w:rPr>
              <w:b/>
              <w:bCs/>
              <w:lang w:val="nl-NL"/>
            </w:rPr>
            <w:t>Niet-verplicht aanbod op school</w:t>
          </w:r>
          <w:r w:rsidR="00EC08A2" w:rsidRPr="00E67AC0">
            <w:rPr>
              <w:b/>
              <w:bCs/>
              <w:lang w:val="nl-NL"/>
            </w:rPr>
            <w:t>:</w:t>
          </w:r>
          <w:r w:rsidR="00EC08A2" w:rsidRPr="00E67AC0">
            <w:rPr>
              <w:b/>
              <w:bCs/>
              <w:lang w:val="nl-NL"/>
            </w:rPr>
            <w:br/>
          </w:r>
        </w:p>
        <w:p w14:paraId="44674AAD" w14:textId="1003360F" w:rsidR="00101CB6" w:rsidRPr="00E67AC0" w:rsidRDefault="00101CB6" w:rsidP="00EC08A2">
          <w:pPr>
            <w:pStyle w:val="Opsomming"/>
            <w:rPr>
              <w:b/>
              <w:lang w:val="nl-NL"/>
            </w:rPr>
          </w:pPr>
          <w:r w:rsidRPr="00E67AC0">
            <w:rPr>
              <w:b/>
              <w:lang w:val="nl-NL"/>
            </w:rPr>
            <w:t xml:space="preserve">Middagtoezicht </w:t>
          </w:r>
          <w:r w:rsidR="00EC08A2" w:rsidRPr="00E67AC0">
            <w:rPr>
              <w:b/>
              <w:lang w:val="nl-NL"/>
            </w:rPr>
            <w:br/>
          </w:r>
          <w:r w:rsidR="00EC08A2" w:rsidRPr="00E67AC0">
            <w:rPr>
              <w:lang w:val="nl-NL"/>
            </w:rPr>
            <w:t xml:space="preserve">Indien uw kind regelmatig op school blijft eten wordt er een forfaitair bedrag van </w:t>
          </w:r>
          <w:r w:rsidRPr="00E67AC0">
            <w:rPr>
              <w:lang w:val="nl-NL"/>
            </w:rPr>
            <w:t>€4 per maand</w:t>
          </w:r>
          <w:r w:rsidR="00EC08A2" w:rsidRPr="00E67AC0">
            <w:rPr>
              <w:lang w:val="nl-NL"/>
            </w:rPr>
            <w:t xml:space="preserve"> aangerekend.</w:t>
          </w:r>
          <w:r w:rsidR="00EC08A2" w:rsidRPr="00E67AC0">
            <w:rPr>
              <w:b/>
              <w:lang w:val="nl-NL"/>
            </w:rPr>
            <w:t xml:space="preserve">  </w:t>
          </w:r>
        </w:p>
        <w:p w14:paraId="3C6E92C5" w14:textId="77777777" w:rsidR="00EC08A2" w:rsidRPr="00E67AC0" w:rsidRDefault="00101CB6" w:rsidP="00EC08A2">
          <w:pPr>
            <w:pStyle w:val="Opsomming"/>
            <w:rPr>
              <w:lang w:val="nl-NL"/>
            </w:rPr>
          </w:pPr>
          <w:r w:rsidRPr="00E67AC0">
            <w:rPr>
              <w:b/>
              <w:lang w:val="nl-NL"/>
            </w:rPr>
            <w:t>Voor- en naschoolse opvang</w:t>
          </w:r>
          <w:r w:rsidRPr="00E67AC0">
            <w:rPr>
              <w:lang w:val="nl-NL"/>
            </w:rPr>
            <w:t xml:space="preserve"> </w:t>
          </w:r>
          <w:r w:rsidR="00EC08A2" w:rsidRPr="00E67AC0">
            <w:rPr>
              <w:lang w:val="nl-NL"/>
            </w:rPr>
            <w:br/>
            <w:t>€</w:t>
          </w:r>
          <w:r w:rsidRPr="00E67AC0">
            <w:rPr>
              <w:lang w:val="nl-NL"/>
            </w:rPr>
            <w:t>1,00 per begonnen half uur en per kind</w:t>
          </w:r>
        </w:p>
        <w:p w14:paraId="6474131C" w14:textId="37C5DAFB" w:rsidR="00EC08A2" w:rsidRPr="00E67AC0" w:rsidRDefault="00EC08A2" w:rsidP="00EC08A2">
          <w:pPr>
            <w:pStyle w:val="Opsomming"/>
            <w:rPr>
              <w:lang w:val="nl-NL"/>
            </w:rPr>
          </w:pPr>
          <w:r w:rsidRPr="00E67AC0">
            <w:rPr>
              <w:b/>
              <w:lang w:val="nl-NL"/>
            </w:rPr>
            <w:t>Abonnementen tijdschriften / schoolfoto’s</w:t>
          </w:r>
          <w:r w:rsidRPr="00E67AC0">
            <w:rPr>
              <w:lang w:val="nl-NL"/>
            </w:rPr>
            <w:t>, …</w:t>
          </w:r>
        </w:p>
        <w:p w14:paraId="14F2B4E3" w14:textId="512D4D41" w:rsidR="004A0301" w:rsidRPr="00E67AC0" w:rsidRDefault="008F20A0" w:rsidP="008F20A0">
          <w:pPr>
            <w:rPr>
              <w:bCs/>
              <w:color w:val="A8AF37"/>
              <w:lang w:val="nl-NL" w:eastAsia="nl-NL"/>
            </w:rPr>
          </w:pPr>
          <w:r w:rsidRPr="00E67AC0">
            <w:t xml:space="preserve">Als school doen we er alles aan om kosten zoveel mogelijk te beperken en binnen de kosten van de maximumfactuur te laten vallen. Kosten die gemaakt worden boven de maximumfactuur worden door de school gedragen. </w:t>
          </w:r>
        </w:p>
      </w:sdtContent>
    </w:sdt>
    <w:p w14:paraId="4A720E28" w14:textId="6ED25546" w:rsidR="00A11E63" w:rsidRPr="00E67AC0" w:rsidRDefault="00A11E63" w:rsidP="00AD1483">
      <w:pPr>
        <w:pStyle w:val="Kop3"/>
      </w:pPr>
      <w:r w:rsidRPr="00E67AC0">
        <w:t>Wijze van betaling</w:t>
      </w:r>
    </w:p>
    <w:sdt>
      <w:sdtPr>
        <w:rPr>
          <w:color w:val="auto"/>
          <w:lang w:val="nl-NL" w:eastAsia="nl-NL"/>
        </w:rPr>
        <w:alias w:val="Vermeld hier info over facturatie"/>
        <w:tag w:val="Vermeld hier info over facturatie"/>
        <w:id w:val="674774655"/>
        <w:placeholder>
          <w:docPart w:val="EA46670D191D46038D8F4B411880AD77"/>
        </w:placeholder>
        <w15:color w:val="A8AF37"/>
      </w:sdtPr>
      <w:sdtEndPr>
        <w:rPr>
          <w:color w:val="262626" w:themeColor="text1" w:themeTint="D9"/>
        </w:rPr>
      </w:sdtEndPr>
      <w:sdtContent>
        <w:p w14:paraId="36ABC4B5" w14:textId="2EDB3C26" w:rsidR="00DC1044" w:rsidRPr="00E67AC0" w:rsidRDefault="008F20A0" w:rsidP="00DC1044">
          <w:pPr>
            <w:rPr>
              <w:bCs/>
              <w:color w:val="auto"/>
              <w:lang w:val="nl-NL" w:eastAsia="nl-NL"/>
            </w:rPr>
          </w:pPr>
          <w:r w:rsidRPr="00E67AC0">
            <w:rPr>
              <w:bCs/>
              <w:color w:val="auto"/>
              <w:lang w:val="nl-NL" w:eastAsia="nl-NL"/>
            </w:rPr>
            <w:t xml:space="preserve">Ouders krijgen </w:t>
          </w:r>
          <w:r w:rsidR="00E322D7" w:rsidRPr="00E67AC0">
            <w:rPr>
              <w:bCs/>
              <w:color w:val="auto"/>
              <w:lang w:val="nl-NL" w:eastAsia="nl-NL"/>
            </w:rPr>
            <w:t xml:space="preserve">maandelijks elektronisch of in een gesloten omslag een rekening. We verwachten dat die rekening op tijd en volledig wordt betaald. Dat betekent binnen de 30 dagen na ontvangst. </w:t>
          </w:r>
        </w:p>
        <w:p w14:paraId="2B9F4D15" w14:textId="14112382" w:rsidR="00E322D7" w:rsidRPr="00E67AC0" w:rsidRDefault="00E322D7" w:rsidP="00DC1044">
          <w:pPr>
            <w:rPr>
              <w:bCs/>
              <w:color w:val="auto"/>
              <w:lang w:val="nl-NL" w:eastAsia="nl-NL"/>
            </w:rPr>
          </w:pPr>
          <w:r w:rsidRPr="00E67AC0">
            <w:rPr>
              <w:bCs/>
              <w:color w:val="auto"/>
              <w:lang w:val="nl-NL" w:eastAsia="nl-NL"/>
            </w:rPr>
            <w:t>We verwachten dat de rekening betaald wordt via overschrijving of domiciliëring.</w:t>
          </w:r>
        </w:p>
        <w:p w14:paraId="76A61D41" w14:textId="542470BE" w:rsidR="00DC1044" w:rsidRPr="00E67AC0" w:rsidRDefault="00991683" w:rsidP="00DC1044">
          <w:pPr>
            <w:spacing w:before="60"/>
          </w:pPr>
          <w:r w:rsidRPr="00E67AC0">
            <w:t>We voorzien in een gespreide betaling van 10</w:t>
          </w:r>
          <w:r w:rsidR="00DC1044" w:rsidRPr="00E67AC0">
            <w:t xml:space="preserve"> schoolre</w:t>
          </w:r>
          <w:r w:rsidRPr="00E67AC0">
            <w:t>keningen per schooljaar</w:t>
          </w:r>
          <w:r w:rsidR="00DC1044" w:rsidRPr="00E67AC0">
            <w:t xml:space="preserve">. </w:t>
          </w:r>
          <w:r w:rsidRPr="00E67AC0">
            <w:br/>
          </w:r>
          <w:r w:rsidR="00DC1044" w:rsidRPr="00E67AC0">
            <w:t>Ouders kunnen ervoor kiezen om de schoolrekening in één keer te betalen.</w:t>
          </w:r>
        </w:p>
        <w:p w14:paraId="53B25828" w14:textId="78A24A98" w:rsidR="0095555A" w:rsidRPr="00E67AC0" w:rsidRDefault="00D77035" w:rsidP="002F63BF">
          <w:r w:rsidRPr="00E67AC0">
            <w:rPr>
              <w:bCs/>
            </w:rPr>
            <w:t xml:space="preserve">Ouders zijn, ongeacht hun burgerlijke staat, hoofdelijk gehouden tot het betalen van de schoolrekening. Dat betekent dat we beide ouders kunnen aanspreken om de volledige rekening te betalen. We kunnen dus niet ingaan op een vraag om de schoolrekening te splitsen. Als ouders het niet eens zijn over het betalen van de schoolrekening, bezorgen we jullie beiden een identieke </w:t>
          </w:r>
          <w:r w:rsidRPr="00E67AC0">
            <w:rPr>
              <w:bCs/>
            </w:rPr>
            <w:lastRenderedPageBreak/>
            <w:t>schoolrekening. Zolang die rekening niet volledig betaald is, blijven beide ouders elk het volledige restbedrag verschuldigd, ongeacht de afspraken die ze met elkaar gemaakt hebben.</w:t>
          </w:r>
        </w:p>
      </w:sdtContent>
    </w:sdt>
    <w:p w14:paraId="5C139991" w14:textId="3851F0C1" w:rsidR="00A11E63" w:rsidRPr="00E67AC0" w:rsidRDefault="00A11E63" w:rsidP="00AD1483">
      <w:pPr>
        <w:pStyle w:val="Kop3"/>
      </w:pPr>
      <w:r w:rsidRPr="00E67AC0">
        <w:t xml:space="preserve">Bij wie </w:t>
      </w:r>
      <w:r w:rsidR="00220DDB" w:rsidRPr="00E67AC0">
        <w:t>kun</w:t>
      </w:r>
      <w:r w:rsidRPr="00E67AC0">
        <w:t xml:space="preserve"> je terecht als je betalingsmoeilijkheden hebt?</w:t>
      </w:r>
    </w:p>
    <w:p w14:paraId="76F72D55" w14:textId="2294A67C" w:rsidR="00A11E63" w:rsidRPr="00E67AC0" w:rsidRDefault="00A11E63" w:rsidP="00A11E63">
      <w:r w:rsidRPr="00E67AC0">
        <w:t xml:space="preserve">Indien je problemen ondervindt met het betalen van de schoolrekening, </w:t>
      </w:r>
      <w:r w:rsidR="00F6128B" w:rsidRPr="00E67AC0">
        <w:t>kun</w:t>
      </w:r>
      <w:r w:rsidRPr="00E67AC0">
        <w:t xml:space="preserve"> je contact opnemen met</w:t>
      </w:r>
      <w:r w:rsidR="00E322D7" w:rsidRPr="00E67AC0">
        <w:t xml:space="preserve"> de directeur. </w:t>
      </w:r>
      <w:r w:rsidRPr="00E67AC0">
        <w:t>We maken dan afspraken over een aangepaste betalingswijze. We verzekeren een discrete behandeling van je vraag.</w:t>
      </w:r>
    </w:p>
    <w:p w14:paraId="03931809" w14:textId="3903AE76" w:rsidR="00A11E63" w:rsidRPr="00E67AC0" w:rsidRDefault="00A11E63" w:rsidP="00A11E63">
      <w:r w:rsidRPr="00E67AC0">
        <w:t xml:space="preserve">Indien we vaststellen dat de schoolrekening geheel of gedeeltelijk onbetaald blijft zonder dat er financiële problemen zijn of omdat de gemaakte afspraken niet worden nageleefd, </w:t>
      </w:r>
      <w:r w:rsidR="00B174C4" w:rsidRPr="00E67AC0">
        <w:t xml:space="preserve">zetten we </w:t>
      </w:r>
      <w:r w:rsidRPr="00E67AC0">
        <w:t xml:space="preserve">verdere stappen. Ook dan zoeken we in eerste instantie in overleg naar een oplossing. Indien </w:t>
      </w:r>
      <w:r w:rsidR="00F758CA" w:rsidRPr="00E67AC0">
        <w:t>dat</w:t>
      </w:r>
      <w:r w:rsidRPr="00E67AC0">
        <w:t xml:space="preserve"> niet mogelijk blijkt, kunnen we overgaan tot het versturen van een dwingende herinneringsbrief (aangetekende ingebrekestelling). Vanaf dat moment kunnen we maximaal de wettelijke intrestvoet aanrekenen op het verschuldigde bedrag.</w:t>
      </w:r>
    </w:p>
    <w:p w14:paraId="3D0DB204" w14:textId="4E3E4099" w:rsidR="00A11E63" w:rsidRPr="00E67AC0" w:rsidRDefault="00A11E63" w:rsidP="00AD1483">
      <w:pPr>
        <w:pStyle w:val="Kop3"/>
      </w:pPr>
      <w:r w:rsidRPr="00E67AC0">
        <w:t>Recupereren van kosten?</w:t>
      </w:r>
    </w:p>
    <w:p w14:paraId="51730564" w14:textId="0E5DEEE1" w:rsidR="00A11E63" w:rsidRPr="00E67AC0" w:rsidRDefault="00A11E63" w:rsidP="00A11E63">
      <w:r w:rsidRPr="00E67AC0">
        <w:t>Wanneer je laattijdig hebt afgezegd voor een schoolactiviteit of als je kind op dat moment afwezig is, zullen we het deel van de kosten terugbetalen dat nog te recupereren is. Kosten die we al gemaakt hadden, kunnen we opnemen in de schoolrekening.</w:t>
      </w:r>
    </w:p>
    <w:sdt>
      <w:sdtPr>
        <w:rPr>
          <w:lang w:val="nl-NL" w:eastAsia="nl-NL"/>
        </w:rPr>
        <w:alias w:val="Vermeld hier info over het recupereren van kosten"/>
        <w:tag w:val="Recupereren van kosten"/>
        <w:id w:val="-1727987912"/>
        <w:placeholder>
          <w:docPart w:val="1E1B4206B1634B19830CEEAC1DFB51C4"/>
        </w:placeholder>
        <w15:color w:val="A8AF37"/>
      </w:sdtPr>
      <w:sdtEndPr>
        <w:rPr>
          <w:b/>
          <w:bCs/>
        </w:rPr>
      </w:sdtEndPr>
      <w:sdtContent>
        <w:p w14:paraId="0BC39D19" w14:textId="694930C3" w:rsidR="00EB1A84" w:rsidRPr="00E67AC0" w:rsidRDefault="00A557D3" w:rsidP="00830045">
          <w:pPr>
            <w:rPr>
              <w:b/>
              <w:bCs/>
              <w:color w:val="A8AF37"/>
              <w:lang w:val="nl-NL" w:eastAsia="nl-NL"/>
            </w:rPr>
          </w:pPr>
          <w:r w:rsidRPr="00E67AC0">
            <w:rPr>
              <w:iCs/>
            </w:rPr>
            <w:t xml:space="preserve">Als de activiteit geannuleerd wordt, zullen we de kosten terugbetalen die nog te recupereren zijn. </w:t>
          </w:r>
        </w:p>
      </w:sdtContent>
    </w:sdt>
    <w:bookmarkStart w:id="71" w:name="_Participatie"/>
    <w:bookmarkStart w:id="72" w:name="_Ref60913681"/>
    <w:bookmarkStart w:id="73" w:name="_Ref66443733"/>
    <w:bookmarkEnd w:id="71"/>
    <w:p w14:paraId="14C3138A" w14:textId="707CB386" w:rsidR="00BA4E65" w:rsidRPr="00E67AC0" w:rsidRDefault="00BA4E65" w:rsidP="00BA4E65">
      <w:pPr>
        <w:jc w:val="right"/>
        <w:rPr>
          <w:i/>
          <w:iCs/>
          <w:color w:val="AE2081"/>
          <w:sz w:val="18"/>
          <w:szCs w:val="18"/>
        </w:rPr>
      </w:pPr>
      <w:r w:rsidRPr="00E67AC0">
        <w:rPr>
          <w:i/>
          <w:iCs/>
          <w:color w:val="AE2081"/>
          <w:sz w:val="18"/>
          <w:szCs w:val="18"/>
        </w:rPr>
        <w:fldChar w:fldCharType="begin"/>
      </w:r>
      <w:r w:rsidRPr="00E67AC0">
        <w:rPr>
          <w:i/>
          <w:iCs/>
          <w:color w:val="AE2081"/>
          <w:sz w:val="18"/>
          <w:szCs w:val="18"/>
        </w:rPr>
        <w:instrText xml:space="preserve"> HYPERLINK  \l "Start" </w:instrText>
      </w:r>
      <w:r w:rsidRPr="00E67AC0">
        <w:rPr>
          <w:i/>
          <w:iCs/>
          <w:color w:val="AE2081"/>
          <w:sz w:val="18"/>
          <w:szCs w:val="18"/>
        </w:rPr>
        <w:fldChar w:fldCharType="separate"/>
      </w:r>
      <w:r w:rsidRPr="00E67AC0">
        <w:rPr>
          <w:rStyle w:val="Hyperlink"/>
          <w:i/>
          <w:iCs/>
          <w:color w:val="AE2081"/>
          <w:sz w:val="18"/>
          <w:szCs w:val="18"/>
        </w:rPr>
        <w:t>Terug naar overzicht</w:t>
      </w:r>
      <w:r w:rsidRPr="00E67AC0">
        <w:rPr>
          <w:i/>
          <w:iCs/>
          <w:color w:val="AE2081"/>
          <w:sz w:val="18"/>
          <w:szCs w:val="18"/>
        </w:rPr>
        <w:fldChar w:fldCharType="end"/>
      </w:r>
      <w:r w:rsidRPr="00E67AC0">
        <w:rPr>
          <w:i/>
          <w:iCs/>
          <w:color w:val="AE2081"/>
          <w:sz w:val="18"/>
          <w:szCs w:val="18"/>
          <w:u w:val="single"/>
        </w:rPr>
        <w:fldChar w:fldCharType="begin"/>
      </w:r>
      <w:r w:rsidRPr="00E67AC0">
        <w:rPr>
          <w:i/>
          <w:iCs/>
          <w:color w:val="AE2081"/>
          <w:sz w:val="18"/>
          <w:szCs w:val="18"/>
          <w:u w:val="single"/>
        </w:rPr>
        <w:instrText xml:space="preserve"> REF _Ref66445275 \h  \* MERGEFORMAT </w:instrText>
      </w:r>
      <w:r w:rsidRPr="00E67AC0">
        <w:rPr>
          <w:i/>
          <w:iCs/>
          <w:color w:val="AE2081"/>
          <w:sz w:val="18"/>
          <w:szCs w:val="18"/>
          <w:u w:val="single"/>
        </w:rPr>
      </w:r>
      <w:r w:rsidRPr="00E67AC0">
        <w:rPr>
          <w:i/>
          <w:iCs/>
          <w:color w:val="AE2081"/>
          <w:sz w:val="18"/>
          <w:szCs w:val="18"/>
          <w:u w:val="single"/>
        </w:rPr>
        <w:fldChar w:fldCharType="end"/>
      </w:r>
    </w:p>
    <w:p w14:paraId="2E0DF8A4" w14:textId="0EC7743D" w:rsidR="00A11E63" w:rsidRPr="00E67AC0" w:rsidRDefault="00BA4E65" w:rsidP="003210FB">
      <w:pPr>
        <w:pStyle w:val="Kop2"/>
        <w:shd w:val="clear" w:color="auto" w:fill="AE2081"/>
        <w:rPr>
          <w:color w:val="FFFFFF" w:themeColor="background1"/>
        </w:rPr>
      </w:pPr>
      <w:bookmarkStart w:id="74" w:name="_Ref70082472"/>
      <w:r w:rsidRPr="00E67AC0">
        <w:rPr>
          <w:bCs/>
          <w:noProof/>
          <w:color w:val="FFFFFF" w:themeColor="background1"/>
          <w:lang w:eastAsia="nl-BE"/>
        </w:rPr>
        <w:drawing>
          <wp:anchor distT="0" distB="0" distL="114300" distR="114300" simplePos="0" relativeHeight="251658278" behindDoc="0" locked="0" layoutInCell="1" allowOverlap="1" wp14:anchorId="51A0C73A" wp14:editId="670F4957">
            <wp:simplePos x="0" y="0"/>
            <wp:positionH relativeFrom="column">
              <wp:posOffset>-790575</wp:posOffset>
            </wp:positionH>
            <wp:positionV relativeFrom="paragraph">
              <wp:posOffset>255617</wp:posOffset>
            </wp:positionV>
            <wp:extent cx="628650" cy="628650"/>
            <wp:effectExtent l="0" t="0" r="0" b="0"/>
            <wp:wrapThrough wrapText="bothSides">
              <wp:wrapPolygon edited="0">
                <wp:start x="1309" y="2618"/>
                <wp:lineTo x="655" y="7200"/>
                <wp:lineTo x="655" y="10473"/>
                <wp:lineTo x="2618" y="15055"/>
                <wp:lineTo x="15055" y="17673"/>
                <wp:lineTo x="18327" y="17673"/>
                <wp:lineTo x="20291" y="14400"/>
                <wp:lineTo x="20945" y="7855"/>
                <wp:lineTo x="19636" y="5891"/>
                <wp:lineTo x="13091" y="2618"/>
                <wp:lineTo x="1309" y="2618"/>
              </wp:wrapPolygon>
            </wp:wrapThrough>
            <wp:docPr id="46" name="Graphic 46" descr="Chatt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descr="Chatten silhouet"/>
                    <pic:cNvPicPr/>
                  </pic:nvPicPr>
                  <pic:blipFill>
                    <a:blip r:embed="rId87" cstate="print">
                      <a:extLst>
                        <a:ext uri="{28A0092B-C50C-407E-A947-70E740481C1C}">
                          <a14:useLocalDpi xmlns:a14="http://schemas.microsoft.com/office/drawing/2010/main" val="0"/>
                        </a:ext>
                        <a:ext uri="{96DAC541-7B7A-43D3-8B79-37D633B846F1}">
                          <asvg:svgBlip xmlns:asvg="http://schemas.microsoft.com/office/drawing/2016/SVG/main" r:embed="rId88"/>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sidR="00A11E63" w:rsidRPr="00E67AC0">
        <w:rPr>
          <w:color w:val="FFFFFF" w:themeColor="background1"/>
        </w:rPr>
        <w:t>Participatie</w:t>
      </w:r>
      <w:bookmarkEnd w:id="72"/>
      <w:bookmarkEnd w:id="73"/>
      <w:bookmarkEnd w:id="74"/>
    </w:p>
    <w:p w14:paraId="69087561" w14:textId="6A2F0919" w:rsidR="00A11E63" w:rsidRPr="00E67AC0" w:rsidRDefault="00A11E63" w:rsidP="004B171E">
      <w:pPr>
        <w:pStyle w:val="Kop3"/>
      </w:pPr>
      <w:r w:rsidRPr="00E67AC0">
        <w:t>Schoolraad</w:t>
      </w:r>
    </w:p>
    <w:p w14:paraId="048C0739" w14:textId="34D1826E" w:rsidR="00A11E63" w:rsidRPr="00E67AC0" w:rsidRDefault="00A11E63" w:rsidP="000E75E5">
      <w:pPr>
        <w:rPr>
          <w:lang w:val="nl-NL" w:eastAsia="nl-NL"/>
        </w:rPr>
      </w:pPr>
      <w:r w:rsidRPr="00E67AC0">
        <w:rPr>
          <w:lang w:val="nl-NL" w:eastAsia="nl-NL"/>
        </w:rPr>
        <w:t>De schoolraad is een formeel participatieorgaan. Ze bestaat uit vertegenwoordigers van:</w:t>
      </w:r>
    </w:p>
    <w:p w14:paraId="0AFDC84A" w14:textId="185AD033" w:rsidR="00A11E63" w:rsidRPr="00E67AC0" w:rsidRDefault="006C7C65" w:rsidP="00A2491B">
      <w:pPr>
        <w:pStyle w:val="Opsomming"/>
        <w:ind w:left="340" w:hanging="340"/>
      </w:pPr>
      <w:r w:rsidRPr="00E67AC0">
        <w:t>o</w:t>
      </w:r>
      <w:r w:rsidR="00A11E63" w:rsidRPr="00E67AC0">
        <w:t>uders</w:t>
      </w:r>
    </w:p>
    <w:p w14:paraId="44F9634C" w14:textId="6EF1F21E" w:rsidR="00A11E63" w:rsidRPr="00E67AC0" w:rsidRDefault="006C7C65" w:rsidP="00A2491B">
      <w:pPr>
        <w:pStyle w:val="Opsomming"/>
        <w:ind w:left="340" w:hanging="340"/>
      </w:pPr>
      <w:r w:rsidRPr="00E67AC0">
        <w:t>p</w:t>
      </w:r>
      <w:r w:rsidR="00A11E63" w:rsidRPr="00E67AC0">
        <w:t>ersoneel</w:t>
      </w:r>
    </w:p>
    <w:p w14:paraId="2E633F17" w14:textId="52E24E93" w:rsidR="00A11E63" w:rsidRPr="00E67AC0" w:rsidRDefault="00A11E63" w:rsidP="00A2491B">
      <w:pPr>
        <w:pStyle w:val="Opsomming"/>
        <w:ind w:left="340" w:hanging="340"/>
      </w:pPr>
      <w:r w:rsidRPr="00E67AC0">
        <w:t>de lokale gemeenschap</w:t>
      </w:r>
    </w:p>
    <w:p w14:paraId="30781F16" w14:textId="7100DAA3" w:rsidR="00A11E63" w:rsidRPr="00E67AC0" w:rsidRDefault="00A11E63" w:rsidP="00A11E63">
      <w:pPr>
        <w:rPr>
          <w:lang w:val="nl-NL" w:eastAsia="nl-NL"/>
        </w:rPr>
      </w:pPr>
      <w:r w:rsidRPr="00E67AC0">
        <w:rPr>
          <w:lang w:val="nl-NL" w:eastAsia="nl-NL"/>
        </w:rPr>
        <w:t xml:space="preserve">De schoolraad telt een gelijk aantal vertegenwoordigers per </w:t>
      </w:r>
      <w:r w:rsidR="00877722" w:rsidRPr="00E67AC0">
        <w:rPr>
          <w:lang w:val="nl-NL" w:eastAsia="nl-NL"/>
        </w:rPr>
        <w:t>geleding</w:t>
      </w:r>
      <w:r w:rsidRPr="00E67AC0">
        <w:rPr>
          <w:lang w:val="nl-NL" w:eastAsia="nl-NL"/>
        </w:rPr>
        <w:t>.</w:t>
      </w:r>
    </w:p>
    <w:p w14:paraId="0B4D5EA5" w14:textId="37B33289" w:rsidR="00A11E63" w:rsidRPr="00E67AC0" w:rsidRDefault="00A11E63" w:rsidP="00A11E63">
      <w:pPr>
        <w:rPr>
          <w:lang w:val="nl-NL" w:eastAsia="nl-NL"/>
        </w:rPr>
      </w:pPr>
      <w:r w:rsidRPr="00E67AC0">
        <w:rPr>
          <w:lang w:val="nl-NL" w:eastAsia="nl-NL"/>
        </w:rPr>
        <w:t xml:space="preserve">De schoolraad overlegt met het schoolbestuur. Ze kan het schoolbestuur ook schriftelijk adviseren. De schoolraad houdt je op de hoogte van haar standpunten en activiteiten en zal je in sommige gevallen ook </w:t>
      </w:r>
      <w:r w:rsidR="00BF3B2A" w:rsidRPr="00E67AC0">
        <w:rPr>
          <w:lang w:val="nl-NL" w:eastAsia="nl-NL"/>
        </w:rPr>
        <w:t>consulteren</w:t>
      </w:r>
      <w:r w:rsidRPr="00E67AC0">
        <w:rPr>
          <w:lang w:val="nl-NL" w:eastAsia="nl-NL"/>
        </w:rPr>
        <w:t>.</w:t>
      </w:r>
    </w:p>
    <w:p w14:paraId="7004EFA5" w14:textId="564E44A6" w:rsidR="00C47A56" w:rsidRPr="00E67AC0" w:rsidRDefault="00A11E63" w:rsidP="00A11E63">
      <w:pPr>
        <w:rPr>
          <w:lang w:val="nl-NL" w:eastAsia="nl-NL"/>
        </w:rPr>
      </w:pPr>
      <w:r w:rsidRPr="00E67AC0">
        <w:rPr>
          <w:lang w:val="nl-NL" w:eastAsia="nl-NL"/>
        </w:rPr>
        <w:t xml:space="preserve">De schoolraad wordt om de </w:t>
      </w:r>
      <w:r w:rsidR="00AC7AFF" w:rsidRPr="00E67AC0">
        <w:rPr>
          <w:lang w:val="nl-NL" w:eastAsia="nl-NL"/>
        </w:rPr>
        <w:t>4</w:t>
      </w:r>
      <w:r w:rsidRPr="00E67AC0">
        <w:rPr>
          <w:lang w:val="nl-NL" w:eastAsia="nl-NL"/>
        </w:rPr>
        <w:t xml:space="preserve"> jaar opnieuw samengesteld.</w:t>
      </w:r>
    </w:p>
    <w:sdt>
      <w:sdtPr>
        <w:rPr>
          <w:rFonts w:eastAsia="Times New Roman" w:cs="Times New Roman"/>
          <w:lang w:val="nl-NL" w:eastAsia="nl-NL"/>
        </w:rPr>
        <w:alias w:val="Vermeld hier info over de schoolraad"/>
        <w:tag w:val="Vermeld hier info over de schoolraad"/>
        <w:id w:val="-1564485106"/>
        <w:placeholder>
          <w:docPart w:val="53480D4F294F48349328C8084F5DFD6E"/>
        </w:placeholder>
        <w15:color w:val="A8AF37"/>
      </w:sdtPr>
      <w:sdtEndPr>
        <w:rPr>
          <w:rFonts w:eastAsiaTheme="minorEastAsia" w:cstheme="minorBidi"/>
        </w:rPr>
      </w:sdtEndPr>
      <w:sdtContent>
        <w:p w14:paraId="38C9346B" w14:textId="4E297D5E" w:rsidR="00E630ED" w:rsidRPr="00E67AC0" w:rsidRDefault="00CE058C" w:rsidP="004C7F04">
          <w:pPr>
            <w:rPr>
              <w:bCs/>
              <w:color w:val="A8AF37"/>
              <w:lang w:val="nl-NL" w:eastAsia="nl-NL"/>
            </w:rPr>
          </w:pPr>
          <w:r w:rsidRPr="00E67AC0">
            <w:t>In onze school is er</w:t>
          </w:r>
          <w:r w:rsidR="00E322D7" w:rsidRPr="00E67AC0">
            <w:t xml:space="preserve"> op dit moment</w:t>
          </w:r>
          <w:r w:rsidRPr="00E67AC0">
            <w:t xml:space="preserve"> geen schoolraad.</w:t>
          </w:r>
          <w:r w:rsidR="004C7F04" w:rsidRPr="00E67AC0">
            <w:rPr>
              <w:bCs/>
              <w:color w:val="A8AF37"/>
              <w:lang w:val="nl-NL" w:eastAsia="nl-NL"/>
            </w:rPr>
            <w:br/>
          </w:r>
          <w:r w:rsidR="004C7F04" w:rsidRPr="00E67AC0">
            <w:rPr>
              <w:bCs/>
            </w:rPr>
            <w:t>E</w:t>
          </w:r>
          <w:r w:rsidR="00447C9A" w:rsidRPr="00E67AC0">
            <w:rPr>
              <w:bCs/>
            </w:rPr>
            <w:t xml:space="preserve">r </w:t>
          </w:r>
          <w:r w:rsidR="004C7F04" w:rsidRPr="00E67AC0">
            <w:rPr>
              <w:bCs/>
            </w:rPr>
            <w:t xml:space="preserve">werden </w:t>
          </w:r>
          <w:r w:rsidR="00447C9A" w:rsidRPr="00E67AC0">
            <w:rPr>
              <w:bCs/>
            </w:rPr>
            <w:t xml:space="preserve">verkiezingen </w:t>
          </w:r>
          <w:r w:rsidR="008E774D" w:rsidRPr="00E67AC0">
            <w:rPr>
              <w:bCs/>
            </w:rPr>
            <w:t>georganiseerd, maar er</w:t>
          </w:r>
          <w:r w:rsidR="00E322D7" w:rsidRPr="00E67AC0">
            <w:rPr>
              <w:bCs/>
            </w:rPr>
            <w:t xml:space="preserve"> waren geen kandidaten</w:t>
          </w:r>
          <w:r w:rsidR="004C7F04" w:rsidRPr="00E67AC0">
            <w:rPr>
              <w:bCs/>
            </w:rPr>
            <w:t xml:space="preserve"> </w:t>
          </w:r>
          <w:r w:rsidR="008E774D" w:rsidRPr="00E67AC0">
            <w:rPr>
              <w:bCs/>
            </w:rPr>
            <w:t>voor de geleding</w:t>
          </w:r>
          <w:r w:rsidR="00266E02" w:rsidRPr="00E67AC0">
            <w:rPr>
              <w:bCs/>
            </w:rPr>
            <w:t>en</w:t>
          </w:r>
          <w:r w:rsidR="008E774D" w:rsidRPr="00E67AC0">
            <w:rPr>
              <w:bCs/>
            </w:rPr>
            <w:t xml:space="preserve"> ouders </w:t>
          </w:r>
          <w:r w:rsidR="00E970C4" w:rsidRPr="00E67AC0">
            <w:rPr>
              <w:bCs/>
            </w:rPr>
            <w:t>en</w:t>
          </w:r>
          <w:r w:rsidR="008E774D" w:rsidRPr="00E67AC0">
            <w:rPr>
              <w:bCs/>
            </w:rPr>
            <w:t xml:space="preserve"> personeel</w:t>
          </w:r>
          <w:r w:rsidR="004C7F04" w:rsidRPr="00E67AC0">
            <w:rPr>
              <w:bCs/>
            </w:rPr>
            <w:t>.</w:t>
          </w:r>
        </w:p>
      </w:sdtContent>
    </w:sdt>
    <w:p w14:paraId="2683DBFC" w14:textId="77777777" w:rsidR="00A11E63" w:rsidRPr="00E67AC0" w:rsidRDefault="00A11E63" w:rsidP="004B171E">
      <w:pPr>
        <w:pStyle w:val="Kop3"/>
      </w:pPr>
      <w:r w:rsidRPr="00E67AC0">
        <w:t>Ouderraad</w:t>
      </w:r>
    </w:p>
    <w:p w14:paraId="2B9B1430" w14:textId="33BFE392" w:rsidR="00A11E63" w:rsidRPr="00E67AC0" w:rsidRDefault="00A11E63" w:rsidP="00A11E63">
      <w:r w:rsidRPr="00E67AC0">
        <w:t xml:space="preserve">Ouders kunnen vertegenwoordigd worden in de ouderraad. Scholen moeten een ouderraad oprichten wanneer ten minste 10 procent van de ouders (minstens </w:t>
      </w:r>
      <w:r w:rsidR="00A478F4" w:rsidRPr="00E67AC0">
        <w:t>3</w:t>
      </w:r>
      <w:r w:rsidRPr="00E67AC0">
        <w:t xml:space="preserve"> ouders) erom vraagt.</w:t>
      </w:r>
    </w:p>
    <w:p w14:paraId="77622D68" w14:textId="77777777" w:rsidR="00A11E63" w:rsidRPr="00E67AC0" w:rsidRDefault="00A11E63" w:rsidP="00A11E63">
      <w:r w:rsidRPr="00E67AC0">
        <w:lastRenderedPageBreak/>
        <w:t>De ouderraad kan op vraag van de schoolraad schriftelijk advies uitbrengen, maar ook uit eigen beweging het schoolbestuur adviseren. De ouderraad houdt je op de hoogte van haar standpunten en activiteiten.</w:t>
      </w:r>
    </w:p>
    <w:p w14:paraId="0C74E2EC" w14:textId="17B82B25" w:rsidR="00A11E63" w:rsidRPr="00E67AC0" w:rsidRDefault="00A11E63" w:rsidP="00A11E63">
      <w:pPr>
        <w:rPr>
          <w:lang w:val="nl-NL" w:eastAsia="nl-NL"/>
        </w:rPr>
      </w:pPr>
      <w:r w:rsidRPr="00E67AC0">
        <w:rPr>
          <w:lang w:val="nl-NL" w:eastAsia="nl-NL"/>
        </w:rPr>
        <w:t xml:space="preserve">De ouderraad wordt om de </w:t>
      </w:r>
      <w:r w:rsidR="00AC7AFF" w:rsidRPr="00E67AC0">
        <w:rPr>
          <w:lang w:val="nl-NL" w:eastAsia="nl-NL"/>
        </w:rPr>
        <w:t>4</w:t>
      </w:r>
      <w:r w:rsidRPr="00E67AC0">
        <w:rPr>
          <w:lang w:val="nl-NL" w:eastAsia="nl-NL"/>
        </w:rPr>
        <w:t xml:space="preserve"> jaar opnieuw samengesteld.</w:t>
      </w:r>
    </w:p>
    <w:sdt>
      <w:sdtPr>
        <w:rPr>
          <w:lang w:val="nl-NL" w:eastAsia="nl-NL"/>
        </w:rPr>
        <w:alias w:val="Vermeld hier info over de ouderraad"/>
        <w:tag w:val="Ouderraad"/>
        <w:id w:val="-812407931"/>
        <w:placeholder>
          <w:docPart w:val="15DF42574F194663BBCDE4191FAC7B57"/>
        </w:placeholder>
        <w15:color w:val="A8AF37"/>
      </w:sdtPr>
      <w:sdtEndPr>
        <w:rPr>
          <w:b/>
          <w:bCs/>
        </w:rPr>
      </w:sdtEndPr>
      <w:sdtContent>
        <w:p w14:paraId="0B0D3CD3" w14:textId="5023CD94" w:rsidR="003A0BE7" w:rsidRPr="00E67AC0" w:rsidRDefault="00C80482" w:rsidP="00D534D3">
          <w:pPr>
            <w:rPr>
              <w:iCs/>
            </w:rPr>
          </w:pPr>
          <w:r w:rsidRPr="00E67AC0">
            <w:rPr>
              <w:iCs/>
            </w:rPr>
            <w:t>In on</w:t>
          </w:r>
          <w:r w:rsidR="00D534D3" w:rsidRPr="00E67AC0">
            <w:rPr>
              <w:iCs/>
            </w:rPr>
            <w:t xml:space="preserve">ze school is er </w:t>
          </w:r>
          <w:r w:rsidR="00E322D7" w:rsidRPr="00E67AC0">
            <w:rPr>
              <w:iCs/>
            </w:rPr>
            <w:t>op dit moment geen ouderraad.</w:t>
          </w:r>
        </w:p>
      </w:sdtContent>
    </w:sdt>
    <w:p w14:paraId="7F65B888" w14:textId="3CAC324B" w:rsidR="006F6269" w:rsidRPr="00E67AC0" w:rsidRDefault="009E7E45" w:rsidP="00BA4E65">
      <w:pPr>
        <w:jc w:val="right"/>
        <w:rPr>
          <w:i/>
          <w:iCs/>
          <w:color w:val="AE2081"/>
          <w:sz w:val="18"/>
          <w:szCs w:val="18"/>
        </w:rPr>
      </w:pPr>
      <w:hyperlink w:anchor="Start" w:history="1">
        <w:r w:rsidR="00BA4E65" w:rsidRPr="00E67AC0">
          <w:rPr>
            <w:rStyle w:val="Hyperlink"/>
            <w:i/>
            <w:iCs/>
            <w:color w:val="AE2081"/>
            <w:sz w:val="18"/>
            <w:szCs w:val="18"/>
          </w:rPr>
          <w:t>Terug naar overzicht</w:t>
        </w:r>
      </w:hyperlink>
      <w:r w:rsidR="00BA4E65" w:rsidRPr="00E67AC0">
        <w:rPr>
          <w:i/>
          <w:iCs/>
          <w:color w:val="AE2081"/>
          <w:sz w:val="18"/>
          <w:szCs w:val="18"/>
          <w:u w:val="single"/>
        </w:rPr>
        <w:fldChar w:fldCharType="begin"/>
      </w:r>
      <w:r w:rsidR="00BA4E65" w:rsidRPr="00E67AC0">
        <w:rPr>
          <w:i/>
          <w:iCs/>
          <w:color w:val="AE2081"/>
          <w:sz w:val="18"/>
          <w:szCs w:val="18"/>
          <w:u w:val="single"/>
        </w:rPr>
        <w:instrText xml:space="preserve"> REF _Ref66445275 \h  \* MERGEFORMAT </w:instrText>
      </w:r>
      <w:r w:rsidR="00BA4E65" w:rsidRPr="00E67AC0">
        <w:rPr>
          <w:i/>
          <w:iCs/>
          <w:color w:val="AE2081"/>
          <w:sz w:val="18"/>
          <w:szCs w:val="18"/>
          <w:u w:val="single"/>
        </w:rPr>
      </w:r>
      <w:r w:rsidR="00BA4E65" w:rsidRPr="00E67AC0">
        <w:rPr>
          <w:i/>
          <w:iCs/>
          <w:color w:val="AE2081"/>
          <w:sz w:val="18"/>
          <w:szCs w:val="18"/>
          <w:u w:val="single"/>
        </w:rPr>
        <w:fldChar w:fldCharType="end"/>
      </w:r>
    </w:p>
    <w:p w14:paraId="51D56414" w14:textId="48B1675C" w:rsidR="00A11E63" w:rsidRPr="00E67AC0" w:rsidRDefault="00BA4E65" w:rsidP="003210FB">
      <w:pPr>
        <w:pStyle w:val="Kop2"/>
        <w:shd w:val="clear" w:color="auto" w:fill="4CBCC5"/>
        <w:rPr>
          <w:color w:val="FFFFFF" w:themeColor="background1"/>
        </w:rPr>
      </w:pPr>
      <w:bookmarkStart w:id="75" w:name="_Gebruik_van_(sociale)"/>
      <w:bookmarkStart w:id="76" w:name="_Ref65505085"/>
      <w:bookmarkStart w:id="77" w:name="_Ref67665692"/>
      <w:bookmarkEnd w:id="75"/>
      <w:r w:rsidRPr="00E67AC0">
        <w:rPr>
          <w:bCs/>
          <w:noProof/>
          <w:color w:val="FFFFFF" w:themeColor="background1"/>
          <w:sz w:val="10"/>
          <w:szCs w:val="10"/>
          <w:lang w:eastAsia="nl-BE"/>
        </w:rPr>
        <w:drawing>
          <wp:anchor distT="0" distB="0" distL="114300" distR="114300" simplePos="0" relativeHeight="251658279" behindDoc="0" locked="0" layoutInCell="1" allowOverlap="1" wp14:anchorId="3B8911E5" wp14:editId="1544E2B5">
            <wp:simplePos x="0" y="0"/>
            <wp:positionH relativeFrom="column">
              <wp:posOffset>-756285</wp:posOffset>
            </wp:positionH>
            <wp:positionV relativeFrom="paragraph">
              <wp:posOffset>338183</wp:posOffset>
            </wp:positionV>
            <wp:extent cx="582930" cy="582930"/>
            <wp:effectExtent l="0" t="57150" r="0" b="83820"/>
            <wp:wrapThrough wrapText="bothSides">
              <wp:wrapPolygon edited="0">
                <wp:start x="2429" y="274"/>
                <wp:lineTo x="-951" y="3190"/>
                <wp:lineTo x="3342" y="13636"/>
                <wp:lineTo x="730" y="14709"/>
                <wp:lineTo x="2877" y="19933"/>
                <wp:lineTo x="13511" y="21668"/>
                <wp:lineTo x="15622" y="23090"/>
                <wp:lineTo x="18233" y="22016"/>
                <wp:lineTo x="17786" y="2358"/>
                <wp:lineTo x="12107" y="-2177"/>
                <wp:lineTo x="7000" y="-1604"/>
                <wp:lineTo x="2429" y="274"/>
              </wp:wrapPolygon>
            </wp:wrapThrough>
            <wp:docPr id="47" name="Graphic 47" descr="Onlinenetwerk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Onlinenetwerk silhouet"/>
                    <pic:cNvPicPr/>
                  </pic:nvPicPr>
                  <pic:blipFill>
                    <a:blip r:embed="rId89" cstate="print">
                      <a:extLst>
                        <a:ext uri="{28A0092B-C50C-407E-A947-70E740481C1C}">
                          <a14:useLocalDpi xmlns:a14="http://schemas.microsoft.com/office/drawing/2010/main" val="0"/>
                        </a:ext>
                        <a:ext uri="{96DAC541-7B7A-43D3-8B79-37D633B846F1}">
                          <asvg:svgBlip xmlns:asvg="http://schemas.microsoft.com/office/drawing/2016/SVG/main" r:embed="rId90"/>
                        </a:ext>
                      </a:extLst>
                    </a:blip>
                    <a:stretch>
                      <a:fillRect/>
                    </a:stretch>
                  </pic:blipFill>
                  <pic:spPr>
                    <a:xfrm rot="1340441">
                      <a:off x="0" y="0"/>
                      <a:ext cx="582930" cy="582930"/>
                    </a:xfrm>
                    <a:prstGeom prst="rect">
                      <a:avLst/>
                    </a:prstGeom>
                  </pic:spPr>
                </pic:pic>
              </a:graphicData>
            </a:graphic>
            <wp14:sizeRelH relativeFrom="margin">
              <wp14:pctWidth>0</wp14:pctWidth>
            </wp14:sizeRelH>
            <wp14:sizeRelV relativeFrom="margin">
              <wp14:pctHeight>0</wp14:pctHeight>
            </wp14:sizeRelV>
          </wp:anchor>
        </w:drawing>
      </w:r>
      <w:r w:rsidR="00A11E63" w:rsidRPr="00E67AC0">
        <w:rPr>
          <w:color w:val="FFFFFF" w:themeColor="background1"/>
        </w:rPr>
        <w:t xml:space="preserve">Gebruik van </w:t>
      </w:r>
      <w:r w:rsidR="001D157F" w:rsidRPr="00E67AC0">
        <w:rPr>
          <w:color w:val="FFFFFF" w:themeColor="background1"/>
        </w:rPr>
        <w:t>(</w:t>
      </w:r>
      <w:r w:rsidR="00A11E63" w:rsidRPr="00E67AC0">
        <w:rPr>
          <w:color w:val="FFFFFF" w:themeColor="background1"/>
        </w:rPr>
        <w:t>sociale</w:t>
      </w:r>
      <w:r w:rsidR="001D157F" w:rsidRPr="00E67AC0">
        <w:rPr>
          <w:color w:val="FFFFFF" w:themeColor="background1"/>
        </w:rPr>
        <w:t>)</w:t>
      </w:r>
      <w:r w:rsidR="00A11E63" w:rsidRPr="00E67AC0">
        <w:rPr>
          <w:color w:val="FFFFFF" w:themeColor="background1"/>
        </w:rPr>
        <w:t xml:space="preserve"> media</w:t>
      </w:r>
      <w:bookmarkEnd w:id="76"/>
      <w:bookmarkEnd w:id="77"/>
    </w:p>
    <w:p w14:paraId="026D29D0" w14:textId="3BE2DFA4" w:rsidR="00A11E63" w:rsidRPr="00E67AC0" w:rsidRDefault="00A11E63" w:rsidP="00A11E63">
      <w:r w:rsidRPr="00E67AC0">
        <w:t xml:space="preserve">Wij respecteren de privacy van onze leerlingen, ouders en personeelsleden op </w:t>
      </w:r>
      <w:r w:rsidR="0032014B" w:rsidRPr="00E67AC0">
        <w:t>(</w:t>
      </w:r>
      <w:r w:rsidRPr="00E67AC0">
        <w:t>sociale</w:t>
      </w:r>
      <w:r w:rsidR="0032014B" w:rsidRPr="00E67AC0">
        <w:t>)</w:t>
      </w:r>
      <w:r w:rsidRPr="00E67AC0">
        <w:t xml:space="preserve"> media.</w:t>
      </w:r>
    </w:p>
    <w:p w14:paraId="71EE2A34" w14:textId="081F1386" w:rsidR="001223BF" w:rsidRPr="00E67AC0" w:rsidRDefault="00A11E63" w:rsidP="00A11E63">
      <w:r w:rsidRPr="00E67AC0">
        <w:t xml:space="preserve">Neem je deel aan </w:t>
      </w:r>
      <w:r w:rsidR="00D5566E" w:rsidRPr="00E67AC0">
        <w:t>(</w:t>
      </w:r>
      <w:r w:rsidRPr="00E67AC0">
        <w:t>sociale</w:t>
      </w:r>
      <w:r w:rsidR="00D5566E" w:rsidRPr="00E67AC0">
        <w:t>)</w:t>
      </w:r>
      <w:r w:rsidRPr="00E67AC0">
        <w:t xml:space="preserve"> media van de school, dan verwachten we dat je </w:t>
      </w:r>
      <w:r w:rsidR="004B274A" w:rsidRPr="00E67AC0">
        <w:t>ieders</w:t>
      </w:r>
      <w:r w:rsidRPr="00E67AC0">
        <w:t xml:space="preserve"> privacy respecteert. Ook verwachten we dat je je houdt aan de gedragsregels die wij samen met de participatieorganen op school hebben opgesteld.</w:t>
      </w:r>
    </w:p>
    <w:p w14:paraId="009F8A13" w14:textId="18381C17" w:rsidR="003A2782" w:rsidRPr="00E67AC0" w:rsidRDefault="009E7E45" w:rsidP="003A2782">
      <w:pPr>
        <w:jc w:val="right"/>
        <w:rPr>
          <w:i/>
          <w:iCs/>
          <w:color w:val="0563C1"/>
          <w:sz w:val="18"/>
          <w:szCs w:val="18"/>
        </w:rPr>
      </w:pPr>
      <w:hyperlink w:anchor="Start" w:history="1">
        <w:r w:rsidR="003A2782" w:rsidRPr="00E67AC0">
          <w:rPr>
            <w:rStyle w:val="Hyperlink"/>
            <w:i/>
            <w:iCs/>
            <w:color w:val="0563C1"/>
            <w:sz w:val="18"/>
            <w:szCs w:val="18"/>
          </w:rPr>
          <w:t>Terug naar overzicht</w:t>
        </w:r>
      </w:hyperlink>
      <w:r w:rsidR="003A2782" w:rsidRPr="00E67AC0">
        <w:rPr>
          <w:i/>
          <w:iCs/>
          <w:color w:val="0563C1"/>
          <w:sz w:val="18"/>
          <w:szCs w:val="18"/>
          <w:u w:val="single"/>
        </w:rPr>
        <w:fldChar w:fldCharType="begin"/>
      </w:r>
      <w:r w:rsidR="003A2782" w:rsidRPr="00E67AC0">
        <w:rPr>
          <w:i/>
          <w:iCs/>
          <w:color w:val="0563C1"/>
          <w:sz w:val="18"/>
          <w:szCs w:val="18"/>
          <w:u w:val="single"/>
        </w:rPr>
        <w:instrText xml:space="preserve"> REF _Ref66445275 \h  \* MERGEFORMAT </w:instrText>
      </w:r>
      <w:r w:rsidR="003A2782" w:rsidRPr="00E67AC0">
        <w:rPr>
          <w:i/>
          <w:iCs/>
          <w:color w:val="0563C1"/>
          <w:sz w:val="18"/>
          <w:szCs w:val="18"/>
          <w:u w:val="single"/>
        </w:rPr>
      </w:r>
      <w:r w:rsidR="003A2782" w:rsidRPr="00E67AC0">
        <w:rPr>
          <w:i/>
          <w:iCs/>
          <w:color w:val="0563C1"/>
          <w:sz w:val="18"/>
          <w:szCs w:val="18"/>
          <w:u w:val="single"/>
        </w:rPr>
        <w:fldChar w:fldCharType="end"/>
      </w:r>
    </w:p>
    <w:p w14:paraId="27903FF6" w14:textId="65734FE2" w:rsidR="007C217E" w:rsidRPr="00E67AC0" w:rsidRDefault="00A7019D" w:rsidP="007C217E">
      <w:pPr>
        <w:pStyle w:val="Kop2"/>
        <w:shd w:val="clear" w:color="auto" w:fill="ED7D31" w:themeFill="accent2"/>
        <w:rPr>
          <w:color w:val="FFFFFF" w:themeColor="background1"/>
        </w:rPr>
      </w:pPr>
      <w:bookmarkStart w:id="78" w:name="_Ref130495598"/>
      <w:r w:rsidRPr="00E67AC0">
        <w:rPr>
          <w:noProof/>
          <w:shd w:val="clear" w:color="auto" w:fill="FFE599" w:themeFill="accent4" w:themeFillTint="66"/>
          <w:lang w:eastAsia="nl-BE"/>
        </w:rPr>
        <w:drawing>
          <wp:anchor distT="0" distB="0" distL="114300" distR="114300" simplePos="0" relativeHeight="251658283" behindDoc="0" locked="0" layoutInCell="1" allowOverlap="1" wp14:anchorId="6106A24C" wp14:editId="45BFD375">
            <wp:simplePos x="0" y="0"/>
            <wp:positionH relativeFrom="column">
              <wp:posOffset>-721995</wp:posOffset>
            </wp:positionH>
            <wp:positionV relativeFrom="paragraph">
              <wp:posOffset>102598</wp:posOffset>
            </wp:positionV>
            <wp:extent cx="542925" cy="542925"/>
            <wp:effectExtent l="0" t="0" r="9525" b="9525"/>
            <wp:wrapNone/>
            <wp:docPr id="1297490921" name="Graphic 1297490921" descr="Trillen van telefoo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490921" name="Graphic 1297490921" descr="Trillen van telefoon silhouet"/>
                    <pic:cNvPicPr/>
                  </pic:nvPicPr>
                  <pic:blipFill>
                    <a:blip r:embed="rId91" cstate="print">
                      <a:extLst>
                        <a:ext uri="{28A0092B-C50C-407E-A947-70E740481C1C}">
                          <a14:useLocalDpi xmlns:a14="http://schemas.microsoft.com/office/drawing/2010/main" val="0"/>
                        </a:ext>
                        <a:ext uri="{96DAC541-7B7A-43D3-8B79-37D633B846F1}">
                          <asvg:svgBlip xmlns:asvg="http://schemas.microsoft.com/office/drawing/2016/SVG/main" r:embed="rId92"/>
                        </a:ext>
                      </a:extLst>
                    </a:blip>
                    <a:stretch>
                      <a:fillRect/>
                    </a:stretch>
                  </pic:blipFill>
                  <pic:spPr>
                    <a:xfrm>
                      <a:off x="0" y="0"/>
                      <a:ext cx="542925" cy="542925"/>
                    </a:xfrm>
                    <a:prstGeom prst="rect">
                      <a:avLst/>
                    </a:prstGeom>
                  </pic:spPr>
                </pic:pic>
              </a:graphicData>
            </a:graphic>
            <wp14:sizeRelH relativeFrom="page">
              <wp14:pctWidth>0</wp14:pctWidth>
            </wp14:sizeRelH>
            <wp14:sizeRelV relativeFrom="page">
              <wp14:pctHeight>0</wp14:pctHeight>
            </wp14:sizeRelV>
          </wp:anchor>
        </w:drawing>
      </w:r>
      <w:r w:rsidR="007C217E" w:rsidRPr="00E67AC0">
        <w:rPr>
          <w:color w:val="FFFFFF" w:themeColor="background1"/>
        </w:rPr>
        <w:t>Afspraken over communicatie</w:t>
      </w:r>
      <w:bookmarkEnd w:id="78"/>
    </w:p>
    <w:p w14:paraId="19448350" w14:textId="0315797F" w:rsidR="005F65AB" w:rsidRPr="00E67AC0" w:rsidRDefault="007C217E" w:rsidP="005F65AB">
      <w:pPr>
        <w:rPr>
          <w:shd w:val="clear" w:color="auto" w:fill="FFE599" w:themeFill="accent4" w:themeFillTint="66"/>
        </w:rPr>
      </w:pPr>
      <w:r w:rsidRPr="00E67AC0">
        <w:t>Binnen de school gelden er afspraken over de communicatie tussen het schoolteam, de ouders (en leerlingen).</w:t>
      </w:r>
      <w:r w:rsidR="0098258E" w:rsidRPr="00E67AC0">
        <w:t xml:space="preserve"> </w:t>
      </w:r>
      <w:r w:rsidR="005F65AB" w:rsidRPr="00E67AC0">
        <w:t xml:space="preserve">De afspraken rond communicatie zijn afgestemd op ons afsprakenkader </w:t>
      </w:r>
      <w:proofErr w:type="spellStart"/>
      <w:r w:rsidR="005F65AB" w:rsidRPr="00E67AC0">
        <w:t>deconnectie</w:t>
      </w:r>
      <w:proofErr w:type="spellEnd"/>
      <w:r w:rsidR="005F65AB" w:rsidRPr="00E67AC0">
        <w:t xml:space="preserve"> dat een bijlage is van ons arbeidsreglement.</w:t>
      </w:r>
    </w:p>
    <w:p w14:paraId="15934EA3" w14:textId="543AF877" w:rsidR="005F65AB" w:rsidRPr="00E67AC0" w:rsidRDefault="005F65AB" w:rsidP="005F65AB">
      <w:r w:rsidRPr="00E67AC0">
        <w:t>• De communicatie op school verloopt via het heen-en-weer schriftje of de agenda van uw kind,</w:t>
      </w:r>
      <w:r w:rsidRPr="00E67AC0">
        <w:br/>
        <w:t xml:space="preserve">  via e-mail en via het ouderplatform van Broekx.</w:t>
      </w:r>
    </w:p>
    <w:p w14:paraId="2B048346" w14:textId="64FF16D9" w:rsidR="005F65AB" w:rsidRPr="00E67AC0" w:rsidRDefault="005F65AB" w:rsidP="005F65AB">
      <w:r w:rsidRPr="00E67AC0">
        <w:t>• In dringende gevallen nemen we telefonisch contact met u op, met de door u opgegeven</w:t>
      </w:r>
      <w:r w:rsidRPr="00E67AC0">
        <w:br/>
        <w:t xml:space="preserve">   telefoonnummers. Mocht u ook een dringende </w:t>
      </w:r>
      <w:r w:rsidR="0098258E" w:rsidRPr="00E67AC0">
        <w:t xml:space="preserve">vraag of </w:t>
      </w:r>
      <w:r w:rsidRPr="00E67AC0">
        <w:t>mededeling hebben d</w:t>
      </w:r>
      <w:r w:rsidR="0098258E" w:rsidRPr="00E67AC0">
        <w:t xml:space="preserve">an kan u ons bereiken </w:t>
      </w:r>
      <w:r w:rsidR="0098258E" w:rsidRPr="00E67AC0">
        <w:br/>
        <w:t xml:space="preserve">   op het</w:t>
      </w:r>
      <w:r w:rsidRPr="00E67AC0">
        <w:t xml:space="preserve"> nummer 011/346021.</w:t>
      </w:r>
    </w:p>
    <w:p w14:paraId="5481907F" w14:textId="7A6B7CB9" w:rsidR="005F65AB" w:rsidRPr="00E67AC0" w:rsidRDefault="005F65AB" w:rsidP="005F65AB">
      <w:r w:rsidRPr="00E67AC0">
        <w:t xml:space="preserve">• E-mails zullen indien nodig beantwoord worden binnen de 2 werkdagen van het betreffende </w:t>
      </w:r>
      <w:r w:rsidRPr="00E67AC0">
        <w:br/>
        <w:t xml:space="preserve">  personeelslid. Ook aan ouders willen we vragen om de</w:t>
      </w:r>
      <w:r w:rsidR="00942363" w:rsidRPr="00E67AC0">
        <w:t>ze tijdspanne in acht te nemen.</w:t>
      </w:r>
    </w:p>
    <w:p w14:paraId="2528339C" w14:textId="1445652E" w:rsidR="005F65AB" w:rsidRPr="00E67AC0" w:rsidRDefault="005F65AB" w:rsidP="005F65AB">
      <w:r w:rsidRPr="00E67AC0">
        <w:t>• Tijdens de vakantieperiode en op lesvrije dagen is de school niet bereikbaar. Een e-mail sturen</w:t>
      </w:r>
      <w:r w:rsidRPr="00E67AC0">
        <w:br/>
        <w:t xml:space="preserve">   kan natuurlijk wel maar zal op basis van bovenstaande afspraken behandeld worden.</w:t>
      </w:r>
    </w:p>
    <w:p w14:paraId="3147FBD3" w14:textId="62932BEE" w:rsidR="005F65AB" w:rsidRPr="00E67AC0" w:rsidRDefault="005F65AB" w:rsidP="005F65AB">
      <w:r w:rsidRPr="00E67AC0">
        <w:t>• Informatie betreffende de start van het schooljaar zal eind augustus gebeuren.</w:t>
      </w:r>
    </w:p>
    <w:p w14:paraId="70F4ABE8" w14:textId="77777777" w:rsidR="00F75C8A" w:rsidRPr="00E67AC0" w:rsidRDefault="009E7E45" w:rsidP="00F75C8A">
      <w:pPr>
        <w:suppressAutoHyphens w:val="0"/>
        <w:jc w:val="right"/>
        <w:rPr>
          <w:rStyle w:val="Hyperlink"/>
          <w:i/>
          <w:iCs/>
          <w:sz w:val="18"/>
          <w:szCs w:val="18"/>
        </w:rPr>
      </w:pPr>
      <w:hyperlink w:anchor="_Algemene_informatie_over" w:history="1">
        <w:r w:rsidR="007C217E" w:rsidRPr="00E67AC0">
          <w:rPr>
            <w:rStyle w:val="Hyperlink"/>
            <w:i/>
            <w:iCs/>
            <w:sz w:val="18"/>
            <w:szCs w:val="18"/>
          </w:rPr>
          <w:t>Terug naar overzicht</w:t>
        </w:r>
      </w:hyperlink>
    </w:p>
    <w:p w14:paraId="60C654CD" w14:textId="15092578" w:rsidR="001A4C91" w:rsidRPr="00E67AC0" w:rsidRDefault="001A4C91">
      <w:pPr>
        <w:suppressAutoHyphens w:val="0"/>
        <w:rPr>
          <w:b/>
          <w:i/>
          <w:sz w:val="18"/>
          <w:szCs w:val="18"/>
          <w:u w:val="single"/>
        </w:rPr>
      </w:pPr>
    </w:p>
    <w:p w14:paraId="11E4B2E4" w14:textId="3D502711" w:rsidR="00A11E63" w:rsidRPr="00E67AC0" w:rsidRDefault="00A11E63" w:rsidP="004B171E">
      <w:pPr>
        <w:pStyle w:val="Kop1"/>
      </w:pPr>
      <w:r w:rsidRPr="00E67AC0">
        <w:t>Wat verwachten we van je kind?</w:t>
      </w:r>
    </w:p>
    <w:p w14:paraId="0DAF8336" w14:textId="46F792BD" w:rsidR="00A11E63" w:rsidRPr="00E67AC0" w:rsidRDefault="00FC3920" w:rsidP="003210FB">
      <w:pPr>
        <w:pStyle w:val="Kop2"/>
        <w:shd w:val="clear" w:color="auto" w:fill="AE2081"/>
        <w:rPr>
          <w:color w:val="FFFFFF" w:themeColor="background1"/>
        </w:rPr>
      </w:pPr>
      <w:bookmarkStart w:id="79" w:name="_Ref66443896"/>
      <w:r w:rsidRPr="00E67AC0">
        <w:rPr>
          <w:bCs/>
          <w:noProof/>
          <w:color w:val="FFFFFF" w:themeColor="background1"/>
          <w:lang w:eastAsia="nl-BE"/>
        </w:rPr>
        <w:drawing>
          <wp:anchor distT="0" distB="0" distL="114300" distR="114300" simplePos="0" relativeHeight="251658266" behindDoc="0" locked="0" layoutInCell="1" allowOverlap="1" wp14:anchorId="0D33C836" wp14:editId="596760A4">
            <wp:simplePos x="0" y="0"/>
            <wp:positionH relativeFrom="column">
              <wp:posOffset>-733425</wp:posOffset>
            </wp:positionH>
            <wp:positionV relativeFrom="paragraph">
              <wp:posOffset>261951</wp:posOffset>
            </wp:positionV>
            <wp:extent cx="590550" cy="590550"/>
            <wp:effectExtent l="0" t="0" r="0" b="0"/>
            <wp:wrapSquare wrapText="bothSides"/>
            <wp:docPr id="48" name="Graphic 48" descr="Ziekenhuis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Ziekenhuis silhouet"/>
                    <pic:cNvPicPr/>
                  </pic:nvPicPr>
                  <pic:blipFill>
                    <a:blip r:embed="rId93" cstate="print">
                      <a:extLst>
                        <a:ext uri="{28A0092B-C50C-407E-A947-70E740481C1C}">
                          <a14:useLocalDpi xmlns:a14="http://schemas.microsoft.com/office/drawing/2010/main" val="0"/>
                        </a:ext>
                        <a:ext uri="{96DAC541-7B7A-43D3-8B79-37D633B846F1}">
                          <asvg:svgBlip xmlns:asvg="http://schemas.microsoft.com/office/drawing/2016/SVG/main" r:embed="rId94"/>
                        </a:ext>
                      </a:extLst>
                    </a:blip>
                    <a:stretch>
                      <a:fillRect/>
                    </a:stretch>
                  </pic:blipFill>
                  <pic:spPr>
                    <a:xfrm>
                      <a:off x="0" y="0"/>
                      <a:ext cx="590550" cy="590550"/>
                    </a:xfrm>
                    <a:prstGeom prst="rect">
                      <a:avLst/>
                    </a:prstGeom>
                  </pic:spPr>
                </pic:pic>
              </a:graphicData>
            </a:graphic>
            <wp14:sizeRelH relativeFrom="page">
              <wp14:pctWidth>0</wp14:pctWidth>
            </wp14:sizeRelH>
            <wp14:sizeRelV relativeFrom="page">
              <wp14:pctHeight>0</wp14:pctHeight>
            </wp14:sizeRelV>
          </wp:anchor>
        </w:drawing>
      </w:r>
      <w:r w:rsidR="00A11E63" w:rsidRPr="00E67AC0">
        <w:rPr>
          <w:color w:val="FFFFFF" w:themeColor="background1"/>
        </w:rPr>
        <w:t>Leerplicht en afwezigheden</w:t>
      </w:r>
      <w:bookmarkEnd w:id="79"/>
    </w:p>
    <w:p w14:paraId="214972CE" w14:textId="48718A3B" w:rsidR="00A11E63" w:rsidRPr="00E67AC0" w:rsidRDefault="00A11E63" w:rsidP="00A11E63">
      <w:r w:rsidRPr="00E67AC0">
        <w:t>Het is belangrijk dat kleuters (leerplichtig of niet) regelmatig naar school komen. Het is in het belang van je kind om het elke dag naar school te sturen. Kinderen die lessen en activiteiten missen, lopen meer risico op achterstand. Zij worden ook minder goed opgenomen in de leerlingengroep.</w:t>
      </w:r>
    </w:p>
    <w:p w14:paraId="2CBE435D" w14:textId="77777777" w:rsidR="0030180E" w:rsidRPr="00F90C67" w:rsidRDefault="00A11E63" w:rsidP="00A11E63">
      <w:pPr>
        <w:rPr>
          <w:shd w:val="clear" w:color="auto" w:fill="FFE599"/>
        </w:rPr>
      </w:pPr>
      <w:r w:rsidRPr="00E67AC0">
        <w:lastRenderedPageBreak/>
        <w:t>De afwezigheidsgegevens van je kind worden doorgeven aan de overheid. Kleuters die onvoldoende dagen naar school komen, kunnen hun kleuter- en/of schooltoeslag verliezen</w:t>
      </w:r>
      <w:r w:rsidRPr="00F90C67">
        <w:rPr>
          <w:shd w:val="clear" w:color="auto" w:fill="FFE599"/>
        </w:rPr>
        <w:t xml:space="preserve"> </w:t>
      </w:r>
      <w:r w:rsidRPr="00F90C67">
        <w:rPr>
          <w:strike/>
          <w:shd w:val="clear" w:color="auto" w:fill="FFE599"/>
        </w:rPr>
        <w:t xml:space="preserve">en ook de toegang tot het lager onderwijs is afhankelijk van het aantal dagen dat je kind </w:t>
      </w:r>
      <w:r w:rsidR="00177003" w:rsidRPr="00F90C67">
        <w:rPr>
          <w:strike/>
          <w:shd w:val="clear" w:color="auto" w:fill="FFE599"/>
        </w:rPr>
        <w:t>effectief</w:t>
      </w:r>
      <w:r w:rsidRPr="00F90C67">
        <w:rPr>
          <w:strike/>
          <w:shd w:val="clear" w:color="auto" w:fill="FFE599"/>
        </w:rPr>
        <w:t xml:space="preserve"> kleuteronderwijs volgde</w:t>
      </w:r>
    </w:p>
    <w:p w14:paraId="19C6078E" w14:textId="15099C4F" w:rsidR="00A11E63" w:rsidRPr="00E67AC0" w:rsidRDefault="00A11E63" w:rsidP="00A11E63">
      <w:r w:rsidRPr="00E67AC0">
        <w:t>.</w:t>
      </w:r>
    </w:p>
    <w:p w14:paraId="5D1C8756" w14:textId="61EAFE16" w:rsidR="00A11E63" w:rsidRPr="00E67AC0" w:rsidRDefault="00A11E63" w:rsidP="00A11E63">
      <w:r w:rsidRPr="00E67AC0">
        <w:t xml:space="preserve">We verwachten dan ook dat je de afwezigheid van je </w:t>
      </w:r>
      <w:r w:rsidR="00AC23B2" w:rsidRPr="00E67AC0">
        <w:t>kind</w:t>
      </w:r>
      <w:r w:rsidRPr="00E67AC0">
        <w:t xml:space="preserve"> onmiddellijk aan ons meldt, liefst voor </w:t>
      </w:r>
      <w:sdt>
        <w:sdtPr>
          <w:rPr>
            <w:lang w:val="nl-NL" w:eastAsia="nl-NL"/>
          </w:rPr>
          <w:alias w:val="Vermeld hier het uur"/>
          <w:tag w:val="uur"/>
          <w:id w:val="1552807375"/>
          <w:placeholder>
            <w:docPart w:val="181AE0AD07F448359A3B093A979741A9"/>
          </w:placeholder>
          <w15:color w:val="A8AF37"/>
        </w:sdtPr>
        <w:sdtEndPr/>
        <w:sdtContent>
          <w:r w:rsidR="001E34D5" w:rsidRPr="00E67AC0">
            <w:rPr>
              <w:lang w:val="nl-NL" w:eastAsia="nl-NL"/>
            </w:rPr>
            <w:t>9:00</w:t>
          </w:r>
        </w:sdtContent>
      </w:sdt>
      <w:r w:rsidRPr="00E67AC0">
        <w:t xml:space="preserve"> uur. Ook als je eens door omstandigheden je kind niet op tijd </w:t>
      </w:r>
      <w:r w:rsidR="00397AF2" w:rsidRPr="00E67AC0">
        <w:t>kunt brengen</w:t>
      </w:r>
      <w:r w:rsidRPr="00E67AC0">
        <w:t xml:space="preserve">, laat je </w:t>
      </w:r>
      <w:r w:rsidR="00C92301" w:rsidRPr="00E67AC0">
        <w:t>dat</w:t>
      </w:r>
      <w:r w:rsidRPr="00E67AC0">
        <w:t xml:space="preserve"> zo snel mogelijk weten. Je meldt je dan aan bij </w:t>
      </w:r>
      <w:sdt>
        <w:sdtPr>
          <w:rPr>
            <w:lang w:val="nl-NL" w:eastAsia="nl-NL"/>
          </w:rPr>
          <w:alias w:val="Geef hier de naam van de verantwoordelijke"/>
          <w:tag w:val="Geef hier de naam van de verantwoordelijke"/>
          <w:id w:val="-995110840"/>
          <w:placeholder>
            <w:docPart w:val="83521A9246C246449B99EC2F1FD9D88F"/>
          </w:placeholder>
          <w15:color w:val="A8AF37"/>
        </w:sdtPr>
        <w:sdtEndPr/>
        <w:sdtContent>
          <w:r w:rsidR="001E34D5" w:rsidRPr="00E67AC0">
            <w:rPr>
              <w:lang w:val="nl-NL" w:eastAsia="nl-NL"/>
            </w:rPr>
            <w:t>de directie</w:t>
          </w:r>
          <w:r w:rsidR="00D6019C" w:rsidRPr="00E67AC0">
            <w:rPr>
              <w:lang w:val="nl-NL" w:eastAsia="nl-NL"/>
            </w:rPr>
            <w:t>.</w:t>
          </w:r>
        </w:sdtContent>
      </w:sdt>
      <w:r w:rsidRPr="00E67AC0">
        <w:t xml:space="preserve"> Komt je kind </w:t>
      </w:r>
      <w:r w:rsidR="0016247A" w:rsidRPr="00E67AC0">
        <w:t>meerdere keren</w:t>
      </w:r>
      <w:r w:rsidRPr="00E67AC0">
        <w:t xml:space="preserve"> te laat of is je kind al vaak afwezig geweest, dan kunnen we samen nagaan hoe we de participatie van je </w:t>
      </w:r>
      <w:r w:rsidR="000A2971" w:rsidRPr="00E67AC0">
        <w:t>kind</w:t>
      </w:r>
      <w:r w:rsidRPr="00E67AC0">
        <w:t xml:space="preserve"> kunnen verhogen.</w:t>
      </w:r>
    </w:p>
    <w:p w14:paraId="2A80C34A" w14:textId="77777777" w:rsidR="00A11E63" w:rsidRPr="00E67AC0" w:rsidRDefault="00A11E63" w:rsidP="006C7C65">
      <w:pPr>
        <w:pStyle w:val="Kop3"/>
      </w:pPr>
      <w:r w:rsidRPr="00E67AC0">
        <w:t>Je kind is nog niet leerplichtig in het kleuteronderwijs</w:t>
      </w:r>
    </w:p>
    <w:p w14:paraId="28D0A794" w14:textId="15C486E8" w:rsidR="00A11E63" w:rsidRPr="00E67AC0" w:rsidRDefault="00A11E63" w:rsidP="00A11E63">
      <w:r w:rsidRPr="00E67AC0">
        <w:t xml:space="preserve">Leerlingen jonger dan </w:t>
      </w:r>
      <w:r w:rsidR="006A2FB8" w:rsidRPr="00E67AC0">
        <w:t>5</w:t>
      </w:r>
      <w:r w:rsidRPr="00E67AC0">
        <w:t xml:space="preserve"> jaar </w:t>
      </w:r>
      <w:r w:rsidR="00AD055A" w:rsidRPr="00E67AC0">
        <w:t>in het kleuteronderwijs</w:t>
      </w:r>
      <w:r w:rsidR="00AD055A" w:rsidRPr="00E67AC0">
        <w:rPr>
          <w:shd w:val="clear" w:color="auto" w:fill="FFE599" w:themeFill="accent4" w:themeFillTint="66"/>
        </w:rPr>
        <w:t xml:space="preserve"> </w:t>
      </w:r>
      <w:r w:rsidRPr="00E67AC0">
        <w:t>kunnen niet onwettig afwezig zijn. Ze zijn niet onderworpen aan de leerplicht.</w:t>
      </w:r>
    </w:p>
    <w:p w14:paraId="67B9AD5C" w14:textId="1D5B9DB4" w:rsidR="00A11E63" w:rsidRPr="00E67AC0" w:rsidRDefault="00A11E63" w:rsidP="006C7C65">
      <w:pPr>
        <w:pStyle w:val="Kop3"/>
      </w:pPr>
      <w:r w:rsidRPr="00E67AC0">
        <w:t xml:space="preserve">Je kind is </w:t>
      </w:r>
      <w:r w:rsidR="00D440E2" w:rsidRPr="00E67AC0">
        <w:rPr>
          <w:bCs/>
        </w:rPr>
        <w:t>5</w:t>
      </w:r>
      <w:r w:rsidRPr="00E67AC0">
        <w:t xml:space="preserve"> jaar en leerplichtig in het kleuteronderwijs</w:t>
      </w:r>
    </w:p>
    <w:p w14:paraId="593C7F08" w14:textId="402C9542" w:rsidR="00A11E63" w:rsidRPr="00F90C67" w:rsidRDefault="00A11E63" w:rsidP="00A11E63">
      <w:pPr>
        <w:rPr>
          <w:strike/>
          <w:shd w:val="clear" w:color="auto" w:fill="FFE599"/>
        </w:rPr>
      </w:pPr>
      <w:r w:rsidRPr="00E67AC0">
        <w:t xml:space="preserve">Voor </w:t>
      </w:r>
      <w:r w:rsidR="00D440E2" w:rsidRPr="00E67AC0">
        <w:t>5-</w:t>
      </w:r>
      <w:r w:rsidRPr="00E67AC0">
        <w:t xml:space="preserve">jarige leerlingen in het kleuteronderwijs geldt een leerplicht van minstens 290 halve dagen aanwezigheid. Wij kunnen beslissen of een afwezigheid van een </w:t>
      </w:r>
      <w:r w:rsidR="00F819DE" w:rsidRPr="00E67AC0">
        <w:t>5-</w:t>
      </w:r>
      <w:r w:rsidRPr="00E67AC0">
        <w:t xml:space="preserve">jarige kleuter aanvaardbaar is of niet. Als de afwezigheid aanvaardbaar is, dan telt die mee voor het bereiken van de 290 halve dagen aanwezigheid in het kader van de leerplicht. </w:t>
      </w:r>
      <w:r w:rsidR="00F819DE" w:rsidRPr="00F90C67">
        <w:rPr>
          <w:strike/>
          <w:shd w:val="clear" w:color="auto" w:fill="FFE599"/>
        </w:rPr>
        <w:t>Dat</w:t>
      </w:r>
      <w:r w:rsidRPr="00F90C67">
        <w:rPr>
          <w:strike/>
          <w:shd w:val="clear" w:color="auto" w:fill="FFE599"/>
        </w:rPr>
        <w:t xml:space="preserve"> geldt niet voor de toelatingsvoorwaarden tot het lager onderwijs!</w:t>
      </w:r>
    </w:p>
    <w:p w14:paraId="0F8DDE61" w14:textId="77777777" w:rsidR="00642ACD" w:rsidRPr="00E67AC0" w:rsidRDefault="00642ACD" w:rsidP="008A015B">
      <w:pPr>
        <w:pStyle w:val="Kop3"/>
        <w:rPr>
          <w:rFonts w:eastAsiaTheme="minorHAnsi" w:cstheme="minorBidi"/>
          <w:iCs/>
        </w:rPr>
      </w:pPr>
      <w:r w:rsidRPr="00E67AC0">
        <w:rPr>
          <w:rFonts w:eastAsiaTheme="minorHAnsi" w:cstheme="minorBidi"/>
          <w:iCs/>
        </w:rPr>
        <w:t>Je kind is niet leerplichtig in het lager onderwijs</w:t>
      </w:r>
    </w:p>
    <w:p w14:paraId="5098ED21" w14:textId="3E1AAF22" w:rsidR="00642ACD" w:rsidRPr="00E67AC0" w:rsidRDefault="00642ACD" w:rsidP="008A015B">
      <w:r w:rsidRPr="00E67AC0">
        <w:t>Voor niet 5-jarige en dus niet leerplichtige leerlingen in het lager onderwijs gelden dezelfde regels bij afwezigheden als die voor voltijds leerplichtige leerlingen. Zij zijn altijd aanwezig, behalve bij gewettigde afwezigheid.</w:t>
      </w:r>
    </w:p>
    <w:p w14:paraId="6C5A08A3" w14:textId="4B43713A" w:rsidR="00A11E63" w:rsidRPr="00E67AC0" w:rsidRDefault="00A11E63" w:rsidP="006C7C65">
      <w:pPr>
        <w:pStyle w:val="Kop3"/>
      </w:pPr>
      <w:r w:rsidRPr="00E67AC0">
        <w:t>Je kind is voltijds leerplichtig in het basisonderwijs</w:t>
      </w:r>
    </w:p>
    <w:p w14:paraId="0339E270" w14:textId="6B80FF3B" w:rsidR="00A11E63" w:rsidRPr="00E67AC0" w:rsidRDefault="00A11E63" w:rsidP="00A11E63">
      <w:r w:rsidRPr="00E67AC0">
        <w:t xml:space="preserve">Voor leerlingen in het lager onderwijs (ook </w:t>
      </w:r>
      <w:r w:rsidR="00F03F3E" w:rsidRPr="00E67AC0">
        <w:t>5-jarige</w:t>
      </w:r>
      <w:r w:rsidRPr="00E67AC0">
        <w:t xml:space="preserve"> </w:t>
      </w:r>
      <w:r w:rsidR="0099795C" w:rsidRPr="00E67AC0">
        <w:t>l</w:t>
      </w:r>
      <w:r w:rsidRPr="00E67AC0">
        <w:t xml:space="preserve">eerlingen die vervroegd zijn ingestapt) en voor </w:t>
      </w:r>
      <w:r w:rsidR="0030621D" w:rsidRPr="00E67AC0">
        <w:t>6-</w:t>
      </w:r>
      <w:r w:rsidRPr="00E67AC0">
        <w:t xml:space="preserve"> en </w:t>
      </w:r>
      <w:r w:rsidR="0030621D" w:rsidRPr="00E67AC0">
        <w:t>7-</w:t>
      </w:r>
      <w:r w:rsidRPr="00E67AC0">
        <w:t>jarige leerlingen in het kleuteronderwijs is de leerplicht voltijds. Zij zijn altijd aanwezig, behalve bij gewettigde afwezigheid.</w:t>
      </w:r>
    </w:p>
    <w:p w14:paraId="5EB09869" w14:textId="77777777" w:rsidR="00A11E63" w:rsidRPr="00E67AC0" w:rsidRDefault="00A11E63" w:rsidP="006C7C65">
      <w:pPr>
        <w:rPr>
          <w:b/>
          <w:bCs/>
        </w:rPr>
      </w:pPr>
      <w:r w:rsidRPr="00E67AC0">
        <w:rPr>
          <w:b/>
          <w:bCs/>
        </w:rPr>
        <w:t>Gewettigde afwezigheden</w:t>
      </w:r>
    </w:p>
    <w:p w14:paraId="37D3E28D" w14:textId="77777777" w:rsidR="00A11E63" w:rsidRPr="00E67AC0" w:rsidRDefault="00A11E63" w:rsidP="00A11E63">
      <w:r w:rsidRPr="00E67AC0">
        <w:t>Voor leerlingen in het lager onderwijs en voor 6- en 7-jarigen in het kleuteronderwijs gelden volgende gewettigde afwezigheden:</w:t>
      </w:r>
    </w:p>
    <w:p w14:paraId="56A703C1" w14:textId="574B9162" w:rsidR="00A11E63" w:rsidRPr="00E67AC0" w:rsidRDefault="0098258E" w:rsidP="007C0A2B">
      <w:pPr>
        <w:pStyle w:val="Opsomming"/>
        <w:spacing w:after="0"/>
        <w:ind w:left="340" w:hanging="340"/>
        <w:contextualSpacing w:val="0"/>
        <w:rPr>
          <w:b/>
          <w:bCs/>
        </w:rPr>
      </w:pPr>
      <w:r w:rsidRPr="00E67AC0">
        <w:rPr>
          <w:b/>
          <w:bCs/>
        </w:rPr>
        <w:t>W</w:t>
      </w:r>
      <w:r w:rsidR="00A11E63" w:rsidRPr="00E67AC0">
        <w:rPr>
          <w:b/>
          <w:bCs/>
        </w:rPr>
        <w:t>egens ziekte</w:t>
      </w:r>
    </w:p>
    <w:p w14:paraId="6047D65B" w14:textId="4E3BA588" w:rsidR="00A11E63" w:rsidRPr="00E67AC0" w:rsidRDefault="00A11E63" w:rsidP="001D32AE">
      <w:pPr>
        <w:pStyle w:val="Opsomming2"/>
        <w:ind w:left="680" w:hanging="340"/>
      </w:pPr>
      <w:r w:rsidRPr="00E67AC0">
        <w:t xml:space="preserve">Is je kind </w:t>
      </w:r>
      <w:r w:rsidR="00E91C52" w:rsidRPr="00E67AC0">
        <w:t>4</w:t>
      </w:r>
      <w:r w:rsidRPr="00E67AC0">
        <w:t xml:space="preserve"> opeenvolgende kalenderdagen ziek</w:t>
      </w:r>
      <w:r w:rsidR="000E0A95" w:rsidRPr="00E67AC0">
        <w:t>,</w:t>
      </w:r>
      <w:r w:rsidRPr="00E67AC0">
        <w:t xml:space="preserve"> </w:t>
      </w:r>
      <w:r w:rsidR="00814BAD" w:rsidRPr="00E67AC0">
        <w:t>zelfs als één of meer van die dagen geen schooldagen zijn</w:t>
      </w:r>
      <w:r w:rsidR="00E91F0E" w:rsidRPr="00E67AC0">
        <w:t xml:space="preserve"> (bv.</w:t>
      </w:r>
      <w:r w:rsidRPr="00E67AC0">
        <w:t xml:space="preserve"> weekend</w:t>
      </w:r>
      <w:r w:rsidR="00E91F0E" w:rsidRPr="00E67AC0">
        <w:t>)</w:t>
      </w:r>
      <w:r w:rsidR="00814BAD" w:rsidRPr="00E67AC0">
        <w:t>,</w:t>
      </w:r>
      <w:r w:rsidRPr="00E67AC0">
        <w:t xml:space="preserve"> dan is een medisch attest </w:t>
      </w:r>
      <w:r w:rsidR="00073463" w:rsidRPr="00E67AC0">
        <w:t>nodig</w:t>
      </w:r>
      <w:r w:rsidRPr="00E67AC0">
        <w:t>.</w:t>
      </w:r>
    </w:p>
    <w:p w14:paraId="3EF759B2" w14:textId="614A2700" w:rsidR="00A11E63" w:rsidRPr="00E67AC0" w:rsidRDefault="00A11E63" w:rsidP="007C0A2B">
      <w:pPr>
        <w:pStyle w:val="Opsomming2"/>
        <w:ind w:left="680" w:hanging="340"/>
      </w:pPr>
      <w:r w:rsidRPr="00E67AC0">
        <w:t xml:space="preserve">Is je kind </w:t>
      </w:r>
      <w:r w:rsidR="006D04B8" w:rsidRPr="00E67AC0">
        <w:t>(</w:t>
      </w:r>
      <w:r w:rsidRPr="00E67AC0">
        <w:t>minder dan</w:t>
      </w:r>
      <w:r w:rsidR="006D04B8" w:rsidRPr="00E67AC0">
        <w:t>)</w:t>
      </w:r>
      <w:r w:rsidR="006F2B09" w:rsidRPr="00E67AC0">
        <w:t xml:space="preserve"> 3</w:t>
      </w:r>
      <w:r w:rsidRPr="00E67AC0">
        <w:t xml:space="preserve"> opeenvolgende kalenderdagen ziek, dan </w:t>
      </w:r>
      <w:r w:rsidR="00026A8C" w:rsidRPr="00E67AC0">
        <w:t>volstaat</w:t>
      </w:r>
      <w:r w:rsidRPr="00E67AC0">
        <w:t xml:space="preserve"> een briefje </w:t>
      </w:r>
      <w:r w:rsidR="003C4AAE" w:rsidRPr="00E67AC0">
        <w:t>(handtekening + datum)</w:t>
      </w:r>
      <w:r w:rsidR="00B36D31" w:rsidRPr="00E67AC0">
        <w:t xml:space="preserve"> dat je ons bezorgt</w:t>
      </w:r>
      <w:r w:rsidRPr="00E67AC0">
        <w:t xml:space="preserve">. Zo’n briefje </w:t>
      </w:r>
      <w:r w:rsidR="00080E36" w:rsidRPr="00E67AC0">
        <w:t>kun</w:t>
      </w:r>
      <w:r w:rsidRPr="00E67AC0">
        <w:t xml:space="preserve"> je maar </w:t>
      </w:r>
      <w:r w:rsidR="00080E36" w:rsidRPr="00E67AC0">
        <w:t>4</w:t>
      </w:r>
      <w:r w:rsidRPr="00E67AC0">
        <w:t xml:space="preserve"> keer per schooljaar gebruiken.</w:t>
      </w:r>
      <w:r w:rsidR="00A038B3" w:rsidRPr="00E67AC0">
        <w:t xml:space="preserve"> </w:t>
      </w:r>
      <w:r w:rsidR="00E22900" w:rsidRPr="00E67AC0">
        <w:t xml:space="preserve">Een medisch attest is nodig als je al 4 keer </w:t>
      </w:r>
      <w:r w:rsidR="00B27189" w:rsidRPr="00E67AC0">
        <w:t>een briefje hebt gebruikt.</w:t>
      </w:r>
    </w:p>
    <w:p w14:paraId="3238C613" w14:textId="74C7079C" w:rsidR="00A11E63" w:rsidRPr="00E67AC0" w:rsidRDefault="00A11E63" w:rsidP="007C0A2B">
      <w:pPr>
        <w:pStyle w:val="Opsomming2"/>
        <w:ind w:left="680" w:hanging="340"/>
      </w:pPr>
      <w:r w:rsidRPr="00E67AC0">
        <w:t>Is je kind chronisch ziek, neem dan contact op met ons en het CLB.</w:t>
      </w:r>
    </w:p>
    <w:p w14:paraId="47139A86" w14:textId="58CC7320" w:rsidR="00A11E63" w:rsidRPr="00E67AC0" w:rsidRDefault="00A11E63" w:rsidP="00B82E8A">
      <w:pPr>
        <w:pStyle w:val="Opsomming2"/>
        <w:spacing w:after="60"/>
        <w:ind w:left="680" w:hanging="340"/>
      </w:pPr>
      <w:r w:rsidRPr="00E67AC0">
        <w:t>Consultaties (zoals bijvoorbeeld een bezoek aan de tandarts) moeten zoveel mogelijk buiten de schooluren plaatsvinden.</w:t>
      </w:r>
    </w:p>
    <w:p w14:paraId="561BD56E" w14:textId="5485FED6" w:rsidR="00A11E63" w:rsidRPr="00E67AC0" w:rsidRDefault="00A11E63" w:rsidP="00B82E8A">
      <w:pPr>
        <w:spacing w:after="60"/>
        <w:ind w:left="340"/>
      </w:pPr>
      <w:r w:rsidRPr="00E67AC0">
        <w:lastRenderedPageBreak/>
        <w:t>Verwittig ons zo vlug mogelijk en bezorg het medisch attest of het briefje aan</w:t>
      </w:r>
      <w:r w:rsidR="00D6019C" w:rsidRPr="00E67AC0">
        <w:t>.</w:t>
      </w:r>
      <w:r w:rsidRPr="00E67AC0">
        <w:t xml:space="preserve"> Wij nemen contact op met het CLB bij twijfel over een medisch attest.</w:t>
      </w:r>
    </w:p>
    <w:p w14:paraId="61FFCE7B" w14:textId="02FE121D" w:rsidR="00A11E63" w:rsidRPr="00E67AC0" w:rsidRDefault="0098258E" w:rsidP="00B82E8A">
      <w:pPr>
        <w:pStyle w:val="Opsomming"/>
        <w:spacing w:after="0"/>
        <w:ind w:left="340" w:hanging="340"/>
      </w:pPr>
      <w:r w:rsidRPr="00E67AC0">
        <w:rPr>
          <w:b/>
          <w:bCs/>
        </w:rPr>
        <w:t>A</w:t>
      </w:r>
      <w:r w:rsidR="00A11E63" w:rsidRPr="00E67AC0">
        <w:rPr>
          <w:b/>
          <w:bCs/>
        </w:rPr>
        <w:t>ndere van rechtswege gewettigde afwezigheden</w:t>
      </w:r>
      <w:r w:rsidR="00E95FC5" w:rsidRPr="00E67AC0">
        <w:rPr>
          <w:b/>
          <w:bCs/>
        </w:rPr>
        <w:br/>
      </w:r>
      <w:r w:rsidR="00A11E63" w:rsidRPr="00E67AC0">
        <w:rPr>
          <w:szCs w:val="24"/>
          <w:lang w:val="nl-NL" w:eastAsia="nl-NL"/>
        </w:rPr>
        <w:t xml:space="preserve">In volgende situaties kan je kind gewettigd afwezig zijn. </w:t>
      </w:r>
      <w:r w:rsidR="00A11E63" w:rsidRPr="00E67AC0">
        <w:t xml:space="preserve">Voor </w:t>
      </w:r>
      <w:r w:rsidR="00CE09BD" w:rsidRPr="00E67AC0">
        <w:t>die</w:t>
      </w:r>
      <w:r w:rsidR="00A11E63" w:rsidRPr="00E67AC0">
        <w:t xml:space="preserve"> afwezigheden is geen toestemming van de </w:t>
      </w:r>
      <w:r w:rsidR="00534416" w:rsidRPr="00E67AC0">
        <w:t>directie</w:t>
      </w:r>
      <w:r w:rsidR="00A11E63" w:rsidRPr="00E67AC0">
        <w:t xml:space="preserve"> nodig. Je verwittigt de school wel vooraf. Je </w:t>
      </w:r>
      <w:r w:rsidR="00EE3971" w:rsidRPr="00E67AC0">
        <w:t>bezorgt</w:t>
      </w:r>
      <w:r w:rsidR="00A11E63" w:rsidRPr="00E67AC0">
        <w:t xml:space="preserve"> ook een officieel document of een verklaring die de afwezigheid staaft.</w:t>
      </w:r>
    </w:p>
    <w:p w14:paraId="2DA12831" w14:textId="1A5BF7EF" w:rsidR="00A11E63" w:rsidRPr="00E67AC0" w:rsidRDefault="00CA03AC" w:rsidP="00B82E8A">
      <w:pPr>
        <w:pStyle w:val="Opsomming2"/>
        <w:ind w:left="680" w:hanging="340"/>
      </w:pPr>
      <w:r w:rsidRPr="00E67AC0">
        <w:t>J</w:t>
      </w:r>
      <w:r w:rsidR="009D7F88" w:rsidRPr="00E67AC0">
        <w:t xml:space="preserve">e kind woont </w:t>
      </w:r>
      <w:r w:rsidR="00A11E63" w:rsidRPr="00E67AC0">
        <w:t xml:space="preserve">de begrafenis </w:t>
      </w:r>
      <w:r w:rsidR="00CA48F1" w:rsidRPr="00E67AC0">
        <w:t xml:space="preserve">of </w:t>
      </w:r>
      <w:r w:rsidR="009D7F88" w:rsidRPr="00E67AC0">
        <w:t xml:space="preserve">het </w:t>
      </w:r>
      <w:r w:rsidR="00CA48F1" w:rsidRPr="00E67AC0">
        <w:t xml:space="preserve">huwelijk </w:t>
      </w:r>
      <w:r w:rsidR="009D7F88" w:rsidRPr="00E67AC0">
        <w:t xml:space="preserve">bij </w:t>
      </w:r>
      <w:r w:rsidR="00A11E63" w:rsidRPr="00E67AC0">
        <w:t xml:space="preserve">van een persoon die onder hetzelfde dak woont of van een bloed- </w:t>
      </w:r>
      <w:r w:rsidR="003B3F58" w:rsidRPr="00E67AC0">
        <w:t>of</w:t>
      </w:r>
      <w:r w:rsidR="00A11E63" w:rsidRPr="00E67AC0">
        <w:t xml:space="preserve"> aanverwant. Het </w:t>
      </w:r>
      <w:r w:rsidR="0090711B" w:rsidRPr="00E67AC0">
        <w:t>gaat</w:t>
      </w:r>
      <w:r w:rsidR="00A11E63" w:rsidRPr="00E67AC0">
        <w:t xml:space="preserve"> hier enkel </w:t>
      </w:r>
      <w:r w:rsidR="0090711B" w:rsidRPr="00E67AC0">
        <w:t xml:space="preserve">over </w:t>
      </w:r>
      <w:r w:rsidR="00A11E63" w:rsidRPr="00E67AC0">
        <w:t xml:space="preserve">de dag van de begrafenis zelf. </w:t>
      </w:r>
      <w:r w:rsidR="00E15274" w:rsidRPr="00E67AC0">
        <w:t>Wanneer</w:t>
      </w:r>
      <w:r w:rsidR="00A11E63" w:rsidRPr="00E67AC0">
        <w:t xml:space="preserve"> het bijwonen van de begrafenis een afwezigheid van meer dan één dag </w:t>
      </w:r>
      <w:r w:rsidR="00E15274" w:rsidRPr="00E67AC0">
        <w:t>vraagt</w:t>
      </w:r>
      <w:r w:rsidR="00A11E63" w:rsidRPr="00E67AC0">
        <w:t xml:space="preserve">, </w:t>
      </w:r>
      <w:r w:rsidR="00D711D5" w:rsidRPr="00E67AC0">
        <w:t>bv.</w:t>
      </w:r>
      <w:r w:rsidR="00A11E63" w:rsidRPr="00E67AC0">
        <w:t xml:space="preserve"> omdat het een begrafenis in het buitenland </w:t>
      </w:r>
      <w:r w:rsidR="00965300" w:rsidRPr="00E67AC0">
        <w:t>is</w:t>
      </w:r>
      <w:r w:rsidR="00A11E63" w:rsidRPr="00E67AC0">
        <w:t xml:space="preserve">, dan is voor die bijkomende dagen </w:t>
      </w:r>
      <w:r w:rsidR="003A670F" w:rsidRPr="00E67AC0">
        <w:t>altijd</w:t>
      </w:r>
      <w:r w:rsidR="00A11E63" w:rsidRPr="00E67AC0">
        <w:t xml:space="preserve"> een toestemming van de directie </w:t>
      </w:r>
      <w:r w:rsidR="005F24D6" w:rsidRPr="00E67AC0">
        <w:t>nodig</w:t>
      </w:r>
      <w:r w:rsidR="00A11E63" w:rsidRPr="00E67AC0">
        <w:t>.</w:t>
      </w:r>
    </w:p>
    <w:p w14:paraId="1A8F9BAC" w14:textId="3E6BF27C" w:rsidR="00A11E63" w:rsidRPr="00E67AC0" w:rsidRDefault="00CA03AC" w:rsidP="00B82E8A">
      <w:pPr>
        <w:pStyle w:val="Opsomming2"/>
        <w:ind w:left="680" w:hanging="340"/>
      </w:pPr>
      <w:r w:rsidRPr="00E67AC0">
        <w:t>J</w:t>
      </w:r>
      <w:r w:rsidR="00AA1DB2" w:rsidRPr="00E67AC0">
        <w:t>e kind</w:t>
      </w:r>
      <w:r w:rsidR="00032D78" w:rsidRPr="00E67AC0">
        <w:t xml:space="preserve"> woont</w:t>
      </w:r>
      <w:r w:rsidR="00A11E63" w:rsidRPr="00E67AC0">
        <w:t xml:space="preserve"> een familieraad</w:t>
      </w:r>
      <w:r w:rsidR="00032D78" w:rsidRPr="00E67AC0">
        <w:t xml:space="preserve"> bij</w:t>
      </w:r>
      <w:r w:rsidRPr="00E67AC0">
        <w:t>.</w:t>
      </w:r>
    </w:p>
    <w:p w14:paraId="1253CDFC" w14:textId="6053656A" w:rsidR="00A11E63" w:rsidRPr="00E67AC0" w:rsidRDefault="00CA03AC" w:rsidP="00B82E8A">
      <w:pPr>
        <w:pStyle w:val="Opsomming2"/>
        <w:ind w:left="680" w:hanging="340"/>
      </w:pPr>
      <w:r w:rsidRPr="00E67AC0">
        <w:t>J</w:t>
      </w:r>
      <w:r w:rsidR="002504E3" w:rsidRPr="00E67AC0">
        <w:t>e kind moet verschijnen voor</w:t>
      </w:r>
      <w:r w:rsidR="00A11E63" w:rsidRPr="00E67AC0">
        <w:t xml:space="preserve"> de rechtbank</w:t>
      </w:r>
      <w:r w:rsidR="002D6A3B" w:rsidRPr="00E67AC0">
        <w:t xml:space="preserve"> (bv. om gehoord te worden)</w:t>
      </w:r>
      <w:r w:rsidRPr="00E67AC0">
        <w:t>.</w:t>
      </w:r>
    </w:p>
    <w:p w14:paraId="3411EE60" w14:textId="4449EEDE" w:rsidR="00A11E63" w:rsidRPr="00E67AC0" w:rsidRDefault="00CA03AC" w:rsidP="00B82E8A">
      <w:pPr>
        <w:pStyle w:val="Opsomming2"/>
        <w:ind w:left="680" w:hanging="340"/>
      </w:pPr>
      <w:r w:rsidRPr="00E67AC0">
        <w:t>B</w:t>
      </w:r>
      <w:r w:rsidR="00B64A72" w:rsidRPr="00E67AC0">
        <w:t>ij een</w:t>
      </w:r>
      <w:r w:rsidR="00C650C8" w:rsidRPr="00E67AC0">
        <w:t xml:space="preserve"> maatregel</w:t>
      </w:r>
      <w:r w:rsidR="00A11E63" w:rsidRPr="00E67AC0">
        <w:t xml:space="preserve"> </w:t>
      </w:r>
      <w:r w:rsidR="00141584" w:rsidRPr="00E67AC0">
        <w:t>die kadert in</w:t>
      </w:r>
      <w:r w:rsidR="00A11E63" w:rsidRPr="00E67AC0">
        <w:t xml:space="preserve"> de bijzondere jeugdzorg en de jeugdbescherming</w:t>
      </w:r>
      <w:r w:rsidRPr="00E67AC0">
        <w:t>.</w:t>
      </w:r>
    </w:p>
    <w:p w14:paraId="28B05698" w14:textId="191EE6E2" w:rsidR="00EF70DC" w:rsidRPr="00E67AC0" w:rsidRDefault="00CA03AC" w:rsidP="00B82E8A">
      <w:pPr>
        <w:pStyle w:val="Opsomming2"/>
        <w:ind w:left="680" w:hanging="340"/>
      </w:pPr>
      <w:r w:rsidRPr="00E67AC0">
        <w:t>D</w:t>
      </w:r>
      <w:r w:rsidR="00384A51" w:rsidRPr="00E67AC0">
        <w:t xml:space="preserve">e school </w:t>
      </w:r>
      <w:r w:rsidR="00332476" w:rsidRPr="00E67AC0">
        <w:t xml:space="preserve">is </w:t>
      </w:r>
      <w:r w:rsidR="00384A51" w:rsidRPr="00E67AC0">
        <w:t xml:space="preserve">door overmacht </w:t>
      </w:r>
      <w:r w:rsidR="00332476" w:rsidRPr="00E67AC0">
        <w:t>niet bereikbaar of toegankelijk</w:t>
      </w:r>
      <w:r w:rsidRPr="00E67AC0">
        <w:t>.</w:t>
      </w:r>
    </w:p>
    <w:p w14:paraId="2EF2AAB3" w14:textId="09FFE748" w:rsidR="00A11E63" w:rsidRPr="00E67AC0" w:rsidRDefault="00CA03AC" w:rsidP="00B82E8A">
      <w:pPr>
        <w:pStyle w:val="Opsomming2"/>
        <w:spacing w:after="0"/>
        <w:ind w:left="680" w:hanging="340"/>
      </w:pPr>
      <w:r w:rsidRPr="00E67AC0">
        <w:t>J</w:t>
      </w:r>
      <w:r w:rsidR="006234C8" w:rsidRPr="00E67AC0">
        <w:t>e kind viert</w:t>
      </w:r>
      <w:r w:rsidR="00A11E63" w:rsidRPr="00E67AC0">
        <w:t xml:space="preserve"> een feestdag die hoort bij </w:t>
      </w:r>
      <w:r w:rsidR="00FB661C" w:rsidRPr="00E67AC0">
        <w:t>zijn</w:t>
      </w:r>
      <w:r w:rsidR="00A11E63" w:rsidRPr="00E67AC0">
        <w:t xml:space="preserve"> geloof:</w:t>
      </w:r>
    </w:p>
    <w:p w14:paraId="2E8B55FE" w14:textId="02227460" w:rsidR="00A11E63" w:rsidRPr="00E67AC0" w:rsidRDefault="00A11E63" w:rsidP="003037CE">
      <w:pPr>
        <w:pStyle w:val="Opsomming1"/>
        <w:numPr>
          <w:ilvl w:val="1"/>
          <w:numId w:val="10"/>
        </w:numPr>
        <w:ind w:left="1020" w:hanging="340"/>
      </w:pPr>
      <w:r w:rsidRPr="00E67AC0">
        <w:t>Islamitische feesten:</w:t>
      </w:r>
      <w:r w:rsidRPr="00E67AC0">
        <w:br/>
        <w:t xml:space="preserve">het Suikerfeest </w:t>
      </w:r>
      <w:r w:rsidR="00934334" w:rsidRPr="00E67AC0">
        <w:t xml:space="preserve">(1 dag) </w:t>
      </w:r>
      <w:r w:rsidRPr="00E67AC0">
        <w:t>en het Offerfeest (1 dag)</w:t>
      </w:r>
    </w:p>
    <w:p w14:paraId="326EB742" w14:textId="7ED74476" w:rsidR="00A11E63" w:rsidRPr="00E67AC0" w:rsidRDefault="00A11E63" w:rsidP="003037CE">
      <w:pPr>
        <w:pStyle w:val="Opsomming1"/>
        <w:numPr>
          <w:ilvl w:val="1"/>
          <w:numId w:val="10"/>
        </w:numPr>
        <w:ind w:left="1020" w:hanging="340"/>
      </w:pPr>
      <w:r w:rsidRPr="00E67AC0">
        <w:t>Joodse feesten:</w:t>
      </w:r>
      <w:r w:rsidRPr="00E67AC0">
        <w:br/>
        <w:t>het joods Nieuwjaar (2 dagen), de Grote Verzoendag (1 dag),het Loofhuttenfeest (2 dagen), het Slotfeest (2 laatste dagen), de Kleine Verzoendag (1 dag), het feest van Esther (1 dag), het Paasfeest (4 dagen), het Wekenfeest (2 dagen)</w:t>
      </w:r>
    </w:p>
    <w:p w14:paraId="5C792B7A" w14:textId="236A6EEA" w:rsidR="00A11E63" w:rsidRPr="00E67AC0" w:rsidRDefault="00A11E63" w:rsidP="003037CE">
      <w:pPr>
        <w:pStyle w:val="Opsomming1"/>
        <w:numPr>
          <w:ilvl w:val="1"/>
          <w:numId w:val="10"/>
        </w:numPr>
        <w:spacing w:after="60"/>
        <w:ind w:left="1020" w:hanging="340"/>
        <w:contextualSpacing w:val="0"/>
      </w:pPr>
      <w:r w:rsidRPr="00E67AC0">
        <w:t>Orthodoxe feesten:</w:t>
      </w:r>
      <w:r w:rsidRPr="00E67AC0">
        <w:br/>
        <w:t>Paasmaandag, Hemelvaart en Pinksteren voor de jaren waarin het orthodox Paasfeest niet samenvalt met het katholieke Paasfeest</w:t>
      </w:r>
    </w:p>
    <w:p w14:paraId="36090593" w14:textId="38CB4BD9" w:rsidR="00DB1863" w:rsidRPr="00E67AC0" w:rsidRDefault="002C1E05" w:rsidP="00B82E8A">
      <w:pPr>
        <w:pStyle w:val="Opsomming1"/>
        <w:numPr>
          <w:ilvl w:val="0"/>
          <w:numId w:val="0"/>
        </w:numPr>
        <w:spacing w:after="60"/>
        <w:ind w:left="680"/>
        <w:contextualSpacing w:val="0"/>
        <w:rPr>
          <w:i/>
          <w:iCs/>
        </w:rPr>
      </w:pPr>
      <w:r w:rsidRPr="00E67AC0">
        <w:rPr>
          <w:i/>
          <w:iCs/>
        </w:rPr>
        <w:t xml:space="preserve">! </w:t>
      </w:r>
      <w:r w:rsidR="003146D5" w:rsidRPr="00E67AC0">
        <w:rPr>
          <w:i/>
          <w:iCs/>
        </w:rPr>
        <w:t xml:space="preserve">De katholieke feestdagen zijn al vervat in de wettelijk vastgelegde </w:t>
      </w:r>
      <w:r w:rsidR="00790517" w:rsidRPr="00E67AC0">
        <w:rPr>
          <w:i/>
          <w:iCs/>
        </w:rPr>
        <w:t>schoolvakanties en vrije dagen</w:t>
      </w:r>
      <w:r w:rsidR="003146D5" w:rsidRPr="00E67AC0">
        <w:rPr>
          <w:i/>
          <w:iCs/>
        </w:rPr>
        <w:t xml:space="preserve">. De protestants-evangelische en anglicaanse godsdienst hebben geen feestdagen die </w:t>
      </w:r>
      <w:r w:rsidR="00304DE0" w:rsidRPr="00E67AC0">
        <w:rPr>
          <w:i/>
          <w:iCs/>
        </w:rPr>
        <w:t>daarvan</w:t>
      </w:r>
      <w:r w:rsidR="003146D5" w:rsidRPr="00E67AC0">
        <w:rPr>
          <w:i/>
          <w:iCs/>
        </w:rPr>
        <w:t xml:space="preserve"> afwijken</w:t>
      </w:r>
      <w:r w:rsidR="00E16D9D" w:rsidRPr="00E67AC0">
        <w:rPr>
          <w:i/>
          <w:iCs/>
        </w:rPr>
        <w:t>.</w:t>
      </w:r>
    </w:p>
    <w:p w14:paraId="2F85D29E" w14:textId="567F0497" w:rsidR="00A11E63" w:rsidRPr="00E67AC0" w:rsidRDefault="00387302" w:rsidP="00B82E8A">
      <w:pPr>
        <w:pStyle w:val="Opsomming2"/>
        <w:spacing w:after="60"/>
        <w:ind w:left="680" w:hanging="340"/>
      </w:pPr>
      <w:r w:rsidRPr="00E67AC0">
        <w:t>J</w:t>
      </w:r>
      <w:r w:rsidR="00CA215C" w:rsidRPr="00E67AC0">
        <w:t xml:space="preserve">e </w:t>
      </w:r>
      <w:r w:rsidR="000C3835" w:rsidRPr="00E67AC0">
        <w:t xml:space="preserve">kind </w:t>
      </w:r>
      <w:r w:rsidR="00CA215C" w:rsidRPr="00E67AC0">
        <w:t xml:space="preserve">neemt </w:t>
      </w:r>
      <w:r w:rsidR="00A11E63" w:rsidRPr="00E67AC0">
        <w:t xml:space="preserve">actief </w:t>
      </w:r>
      <w:r w:rsidR="00CA215C" w:rsidRPr="00E67AC0">
        <w:t>deel</w:t>
      </w:r>
      <w:r w:rsidR="00A11E63" w:rsidRPr="00E67AC0">
        <w:t xml:space="preserve"> </w:t>
      </w:r>
      <w:r w:rsidR="00BE7CFE" w:rsidRPr="00E67AC0">
        <w:t xml:space="preserve">aan sportieve manifestaties </w:t>
      </w:r>
      <w:r w:rsidR="004B269B" w:rsidRPr="00E67AC0">
        <w:t>voor</w:t>
      </w:r>
      <w:r w:rsidR="00A11E63" w:rsidRPr="00E67AC0">
        <w:t xml:space="preserve"> een individuele selectie of lidmaatschap van een vereniging als topsportbelofte. D</w:t>
      </w:r>
      <w:r w:rsidR="00E7657C" w:rsidRPr="00E67AC0">
        <w:t>e</w:t>
      </w:r>
      <w:r w:rsidR="00A11E63" w:rsidRPr="00E67AC0">
        <w:t xml:space="preserve"> afwezigheid kan maximaal 10 al dan niet gespreide halve schooldagen per schooljaar bedragen. Het </w:t>
      </w:r>
      <w:r w:rsidR="00EA0D67" w:rsidRPr="00E67AC0">
        <w:t>gaat</w:t>
      </w:r>
      <w:r w:rsidR="00A11E63" w:rsidRPr="00E67AC0">
        <w:t xml:space="preserve"> niet </w:t>
      </w:r>
      <w:r w:rsidR="00EA0D67" w:rsidRPr="00E67AC0">
        <w:t>over</w:t>
      </w:r>
      <w:r w:rsidR="00A11E63" w:rsidRPr="00E67AC0">
        <w:t xml:space="preserve"> het bijwonen van een training, maar wel het kunnen deelnemen aan wedstrijden/tornooien of stages waarvoor </w:t>
      </w:r>
      <w:r w:rsidR="00C473E5" w:rsidRPr="00E67AC0">
        <w:t>je kind</w:t>
      </w:r>
      <w:r w:rsidR="00A11E63" w:rsidRPr="00E67AC0">
        <w:t xml:space="preserve"> (als lid van een unisportfederatie) geselecteerd is. De unisportfederatie </w:t>
      </w:r>
      <w:r w:rsidR="00F375B8" w:rsidRPr="00E67AC0">
        <w:t>moet</w:t>
      </w:r>
      <w:r w:rsidR="00A11E63" w:rsidRPr="00E67AC0">
        <w:t xml:space="preserve"> een document afleveren waaruit blijkt dat </w:t>
      </w:r>
      <w:r w:rsidR="001862DF" w:rsidRPr="00E67AC0">
        <w:t>je kind</w:t>
      </w:r>
      <w:r w:rsidR="00A11E63" w:rsidRPr="00E67AC0">
        <w:t xml:space="preserve"> effectief geselecteerd is als topsportbelofte. </w:t>
      </w:r>
      <w:r w:rsidR="000F01AE" w:rsidRPr="00E67AC0">
        <w:t>Dat</w:t>
      </w:r>
      <w:r w:rsidR="00A11E63" w:rsidRPr="00E67AC0">
        <w:t xml:space="preserve"> document is geldig voor één schooljaar en </w:t>
      </w:r>
      <w:r w:rsidR="004129C3" w:rsidRPr="00E67AC0">
        <w:t>moet</w:t>
      </w:r>
      <w:r w:rsidR="00A11E63" w:rsidRPr="00E67AC0">
        <w:t xml:space="preserve"> eventueel elk schooljaar opnieuw verlengd worden.</w:t>
      </w:r>
    </w:p>
    <w:p w14:paraId="2E21DB97" w14:textId="57BD31A8" w:rsidR="00A11E63" w:rsidRPr="00E67AC0" w:rsidRDefault="0098258E" w:rsidP="007C0A2B">
      <w:pPr>
        <w:pStyle w:val="Opsomming"/>
        <w:ind w:left="340" w:hanging="340"/>
      </w:pPr>
      <w:r w:rsidRPr="00E67AC0">
        <w:rPr>
          <w:b/>
          <w:bCs/>
        </w:rPr>
        <w:t>A</w:t>
      </w:r>
      <w:r w:rsidR="00A11E63" w:rsidRPr="00E67AC0">
        <w:rPr>
          <w:b/>
          <w:bCs/>
        </w:rPr>
        <w:t>fwezigheden wegens een preventieve schorsing, een tijdelijke of definitieve uitsluiting</w:t>
      </w:r>
      <w:r w:rsidR="00E95FC5" w:rsidRPr="00E67AC0">
        <w:rPr>
          <w:b/>
          <w:bCs/>
        </w:rPr>
        <w:br/>
      </w:r>
      <w:r w:rsidR="00A11E63" w:rsidRPr="00E67AC0">
        <w:t>De afwezigheid van je kind wegens een preventieve schorsing, een tijdelijke of definitieve uitsluiting is gewettigd. Je kind wordt als gewettigd afwezig beschouwd,</w:t>
      </w:r>
      <w:r w:rsidR="00057B94" w:rsidRPr="00E67AC0">
        <w:t xml:space="preserve"> als het niet door de school wordt opgevangen.  Je kind wordt als aanwezig geregistreerd als het door de school wordt opgevangen.</w:t>
      </w:r>
      <w:r w:rsidR="00A11E63" w:rsidRPr="00E67AC0">
        <w:t xml:space="preserve"> </w:t>
      </w:r>
    </w:p>
    <w:p w14:paraId="57428525" w14:textId="76C010EF" w:rsidR="00A11E63" w:rsidRPr="00E67AC0" w:rsidRDefault="0098258E" w:rsidP="007C0A2B">
      <w:pPr>
        <w:pStyle w:val="Opsomming"/>
        <w:spacing w:after="0"/>
        <w:ind w:left="340" w:hanging="340"/>
      </w:pPr>
      <w:r w:rsidRPr="00E67AC0">
        <w:rPr>
          <w:b/>
          <w:bCs/>
        </w:rPr>
        <w:t>A</w:t>
      </w:r>
      <w:r w:rsidR="00A11E63" w:rsidRPr="00E67AC0">
        <w:rPr>
          <w:b/>
          <w:bCs/>
        </w:rPr>
        <w:t xml:space="preserve">fwezigheden waarvoor de toestemming van de </w:t>
      </w:r>
      <w:r w:rsidR="00C21A16" w:rsidRPr="00E67AC0">
        <w:rPr>
          <w:b/>
          <w:bCs/>
        </w:rPr>
        <w:t>directie</w:t>
      </w:r>
      <w:r w:rsidR="00A11E63" w:rsidRPr="00E67AC0">
        <w:rPr>
          <w:b/>
          <w:bCs/>
        </w:rPr>
        <w:t xml:space="preserve"> nodig is</w:t>
      </w:r>
      <w:r w:rsidR="00E95FC5" w:rsidRPr="00E67AC0">
        <w:rPr>
          <w:b/>
          <w:bCs/>
        </w:rPr>
        <w:br/>
      </w:r>
      <w:r w:rsidR="00A11E63" w:rsidRPr="00E67AC0">
        <w:t xml:space="preserve">Soms kan je kind om een andere reden afwezig zijn. Je bespreekt </w:t>
      </w:r>
      <w:r w:rsidR="0057277B" w:rsidRPr="00E67AC0">
        <w:t>dat</w:t>
      </w:r>
      <w:r w:rsidR="00A11E63" w:rsidRPr="00E67AC0">
        <w:t xml:space="preserve"> op voorhand met de directie. Voor </w:t>
      </w:r>
      <w:r w:rsidR="001342B8" w:rsidRPr="00E67AC0">
        <w:t>die</w:t>
      </w:r>
      <w:r w:rsidR="00A11E63" w:rsidRPr="00E67AC0">
        <w:t xml:space="preserve"> afwezigheden is een toestemming van de directie nodig. </w:t>
      </w:r>
      <w:r w:rsidR="00D942CA" w:rsidRPr="00E67AC0">
        <w:t xml:space="preserve">Soms zijn er ook extra voorwaarden nodig. </w:t>
      </w:r>
      <w:r w:rsidR="00A11E63" w:rsidRPr="00E67AC0">
        <w:t xml:space="preserve">Het gaat </w:t>
      </w:r>
      <w:r w:rsidR="0077649D" w:rsidRPr="00E67AC0">
        <w:t>om</w:t>
      </w:r>
      <w:r w:rsidR="00A11E63" w:rsidRPr="00E67AC0">
        <w:t xml:space="preserve"> een afwezigheid wegens:</w:t>
      </w:r>
    </w:p>
    <w:p w14:paraId="2DFAC92A" w14:textId="584523E5" w:rsidR="00A11E63" w:rsidRPr="00E67AC0" w:rsidRDefault="00A11E63" w:rsidP="00431146">
      <w:pPr>
        <w:pStyle w:val="Opsomming2"/>
        <w:ind w:left="680" w:hanging="340"/>
      </w:pPr>
      <w:r w:rsidRPr="00E67AC0">
        <w:t>persoonlijke redenen</w:t>
      </w:r>
    </w:p>
    <w:p w14:paraId="0904193E" w14:textId="6F7EEAB8" w:rsidR="00A11E63" w:rsidRPr="00E67AC0" w:rsidRDefault="00CC06FE" w:rsidP="00431146">
      <w:pPr>
        <w:pStyle w:val="Opsomming2"/>
        <w:ind w:left="680" w:hanging="340"/>
      </w:pPr>
      <w:r w:rsidRPr="00E67AC0">
        <w:t>het rouwen</w:t>
      </w:r>
      <w:r w:rsidR="00A11E63" w:rsidRPr="00E67AC0">
        <w:t xml:space="preserve"> bij een overlijden</w:t>
      </w:r>
    </w:p>
    <w:p w14:paraId="7D490FD9" w14:textId="72FF8F93" w:rsidR="00A11E63" w:rsidRPr="00E67AC0" w:rsidRDefault="00A11E63" w:rsidP="00431146">
      <w:pPr>
        <w:pStyle w:val="Opsomming2"/>
        <w:ind w:left="680" w:hanging="340"/>
      </w:pPr>
      <w:r w:rsidRPr="00E67AC0">
        <w:lastRenderedPageBreak/>
        <w:t>het actief deelnemen in het kader van een individuele selectie of lidmaatschap van een vereniging of culturele en/of sportieve manifestaties (andere dan de 10 halve schooldagen waarop topsportbeloften recht hebben)</w:t>
      </w:r>
    </w:p>
    <w:p w14:paraId="0C2EC588" w14:textId="5133E89F" w:rsidR="00B63469" w:rsidRPr="00E67AC0" w:rsidRDefault="00B63469" w:rsidP="00431146">
      <w:pPr>
        <w:pStyle w:val="Opsomming2"/>
        <w:ind w:left="680" w:hanging="340"/>
      </w:pPr>
      <w:r w:rsidRPr="00E67AC0">
        <w:t>school-externe interventies</w:t>
      </w:r>
    </w:p>
    <w:p w14:paraId="3CAE1877" w14:textId="4F6FFD18" w:rsidR="00A11E63" w:rsidRPr="00E67AC0" w:rsidRDefault="00A11E63" w:rsidP="00431146">
      <w:pPr>
        <w:pStyle w:val="Opsomming2"/>
        <w:ind w:left="680" w:hanging="340"/>
      </w:pPr>
      <w:r w:rsidRPr="00E67AC0">
        <w:t>trainingen voor topsport in de sporten tennis, zwemmen en gymnastiek (voor maximaal 6</w:t>
      </w:r>
      <w:r w:rsidR="00602326" w:rsidRPr="00E67AC0">
        <w:t> </w:t>
      </w:r>
      <w:r w:rsidRPr="00E67AC0">
        <w:t>lestijden per week, verplaatsingen inbegrepen)</w:t>
      </w:r>
    </w:p>
    <w:p w14:paraId="29CDDE54" w14:textId="69AB1EE9" w:rsidR="00602326" w:rsidRPr="00E67AC0" w:rsidRDefault="00CE5346" w:rsidP="00431146">
      <w:pPr>
        <w:pStyle w:val="Opsomming2"/>
        <w:ind w:left="680" w:hanging="340"/>
      </w:pPr>
      <w:r w:rsidRPr="00E67AC0">
        <w:fldChar w:fldCharType="begin"/>
      </w:r>
      <w:r w:rsidRPr="00E67AC0">
        <w:instrText xml:space="preserve"> REF _Ref67921089 \h </w:instrText>
      </w:r>
      <w:r w:rsidR="00C15146" w:rsidRPr="00E67AC0">
        <w:instrText xml:space="preserve"> \* MERGEFORMAT </w:instrText>
      </w:r>
      <w:r w:rsidRPr="00E67AC0">
        <w:fldChar w:fldCharType="separate"/>
      </w:r>
      <w:r w:rsidR="00345AE7" w:rsidRPr="00E67AC0">
        <w:t>Revalidatie/logopedie tijdens de lestijden</w:t>
      </w:r>
      <w:r w:rsidRPr="00E67AC0">
        <w:fldChar w:fldCharType="end"/>
      </w:r>
    </w:p>
    <w:p w14:paraId="19415C13" w14:textId="0DA0E854" w:rsidR="00A11E63" w:rsidRPr="00E67AC0" w:rsidRDefault="00997931" w:rsidP="00431146">
      <w:pPr>
        <w:pStyle w:val="Opsomming2"/>
        <w:spacing w:after="60"/>
        <w:ind w:left="680" w:hanging="340"/>
      </w:pPr>
      <w:bookmarkStart w:id="80" w:name="_Toc36631015"/>
      <w:r w:rsidRPr="00E67AC0">
        <w:t xml:space="preserve">het vergezellen </w:t>
      </w:r>
      <w:r w:rsidR="00A11E63" w:rsidRPr="00E67AC0">
        <w:t xml:space="preserve">van </w:t>
      </w:r>
      <w:r w:rsidRPr="00E67AC0">
        <w:t xml:space="preserve">ouders </w:t>
      </w:r>
      <w:r w:rsidR="008D0D18" w:rsidRPr="00E67AC0">
        <w:t>tijdens hun verplaatsingen als</w:t>
      </w:r>
      <w:r w:rsidR="00A11E63" w:rsidRPr="00E67AC0">
        <w:t xml:space="preserve"> binnenschippers, kermis- en circusexploitanten en -artiesten en woonwagenbewoners</w:t>
      </w:r>
      <w:r w:rsidR="008D0D18" w:rsidRPr="00E67AC0">
        <w:t xml:space="preserve"> </w:t>
      </w:r>
      <w:r w:rsidR="00A11E63" w:rsidRPr="00E67AC0">
        <w:t xml:space="preserve">(de </w:t>
      </w:r>
      <w:r w:rsidR="00697B01" w:rsidRPr="00E67AC0">
        <w:t>zogenaamde</w:t>
      </w:r>
      <w:r w:rsidR="00A11E63" w:rsidRPr="00E67AC0">
        <w:t xml:space="preserve"> 'trekperiodes')</w:t>
      </w:r>
      <w:bookmarkEnd w:id="80"/>
    </w:p>
    <w:p w14:paraId="7B75FBF9" w14:textId="069D5470" w:rsidR="00A11E63" w:rsidRPr="00E67AC0" w:rsidRDefault="00A11E63" w:rsidP="00A11E63">
      <w:r w:rsidRPr="00E67AC0">
        <w:rPr>
          <w:b/>
          <w:bCs/>
          <w:u w:val="single"/>
        </w:rPr>
        <w:t>Opgelet</w:t>
      </w:r>
      <w:r w:rsidRPr="00E67AC0">
        <w:rPr>
          <w:b/>
          <w:bCs/>
        </w:rPr>
        <w:t>:</w:t>
      </w:r>
      <w:r w:rsidRPr="00E67AC0">
        <w:t xml:space="preserve"> Wij kunnen geen toestemming geven om vroeger op vakantie te vertrekken of later uit vakantie terug te keren. </w:t>
      </w:r>
      <w:r w:rsidR="00B13B34" w:rsidRPr="00E67AC0">
        <w:t>Volgens d</w:t>
      </w:r>
      <w:r w:rsidRPr="00E67AC0">
        <w:t xml:space="preserve">e leerplicht </w:t>
      </w:r>
      <w:r w:rsidR="00B13B34" w:rsidRPr="00E67AC0">
        <w:t>moet</w:t>
      </w:r>
      <w:r w:rsidRPr="00E67AC0">
        <w:t xml:space="preserve"> je kind </w:t>
      </w:r>
      <w:r w:rsidR="00B13B34" w:rsidRPr="00E67AC0">
        <w:t>naar</w:t>
      </w:r>
      <w:r w:rsidRPr="00E67AC0">
        <w:t xml:space="preserve"> school </w:t>
      </w:r>
      <w:r w:rsidR="00B13B34" w:rsidRPr="00E67AC0">
        <w:t>gaan</w:t>
      </w:r>
      <w:r w:rsidRPr="00E67AC0">
        <w:t xml:space="preserve"> van 1 september tot en met 30 juni.</w:t>
      </w:r>
    </w:p>
    <w:p w14:paraId="78506CB3" w14:textId="74F8BA6D" w:rsidR="00A11E63" w:rsidRPr="00E67AC0" w:rsidRDefault="005F65AB" w:rsidP="007708E3">
      <w:pPr>
        <w:rPr>
          <w:b/>
          <w:bCs/>
        </w:rPr>
      </w:pPr>
      <w:r w:rsidRPr="00E67AC0">
        <w:rPr>
          <w:b/>
          <w:bCs/>
        </w:rPr>
        <w:t xml:space="preserve">4.1.5 </w:t>
      </w:r>
      <w:r w:rsidR="00A11E63" w:rsidRPr="00E67AC0">
        <w:rPr>
          <w:b/>
          <w:bCs/>
        </w:rPr>
        <w:t>Problematische afwezigheden</w:t>
      </w:r>
    </w:p>
    <w:p w14:paraId="406708F0" w14:textId="77777777" w:rsidR="00A11E63" w:rsidRPr="00E67AC0" w:rsidRDefault="00A11E63" w:rsidP="00A11E63">
      <w:r w:rsidRPr="00E67AC0">
        <w:t>Alle afwezigheden die niet van rechtswege of door de school zijn gewettigd, zijn te beschouwen als problematische afwezigheden. Wij zullen je onmiddellijk contacteren bij elke problematische afwezigheid van je kind.</w:t>
      </w:r>
    </w:p>
    <w:p w14:paraId="4BCEA70B" w14:textId="64799EA5" w:rsidR="00A11E63" w:rsidRPr="00E67AC0" w:rsidRDefault="00A11E63" w:rsidP="00A11E63">
      <w:r w:rsidRPr="00E67AC0">
        <w:t xml:space="preserve">Vanaf </w:t>
      </w:r>
      <w:r w:rsidR="008C1DC2" w:rsidRPr="00E67AC0">
        <w:t>5</w:t>
      </w:r>
      <w:r w:rsidRPr="00E67AC0">
        <w:t xml:space="preserve"> halve dagen problematische afwezigheden contacteren wij het CLB. Samen werken wij rond de begeleiding van je kind. </w:t>
      </w:r>
      <w:r w:rsidR="00292AC3" w:rsidRPr="00E67AC0">
        <w:t>We nodigen je</w:t>
      </w:r>
      <w:r w:rsidRPr="00E67AC0">
        <w:t xml:space="preserve"> in dat geval </w:t>
      </w:r>
      <w:r w:rsidR="00292AC3" w:rsidRPr="00E67AC0">
        <w:t>uit</w:t>
      </w:r>
      <w:r w:rsidRPr="00E67AC0">
        <w:t xml:space="preserve"> voor een gesprek.</w:t>
      </w:r>
    </w:p>
    <w:p w14:paraId="28C81535" w14:textId="7E3F6AE4" w:rsidR="008164F0" w:rsidRPr="00E67AC0" w:rsidRDefault="009E7E45" w:rsidP="00FC6199">
      <w:pPr>
        <w:jc w:val="right"/>
        <w:rPr>
          <w:i/>
          <w:iCs/>
          <w:color w:val="0563C1"/>
          <w:sz w:val="18"/>
          <w:szCs w:val="18"/>
        </w:rPr>
      </w:pPr>
      <w:hyperlink w:anchor="Start" w:history="1">
        <w:r w:rsidR="00FC6199" w:rsidRPr="00E67AC0">
          <w:rPr>
            <w:rStyle w:val="Hyperlink"/>
            <w:i/>
            <w:iCs/>
            <w:color w:val="0563C1"/>
            <w:sz w:val="18"/>
            <w:szCs w:val="18"/>
          </w:rPr>
          <w:t>Terug naar overzicht</w:t>
        </w:r>
      </w:hyperlink>
      <w:r w:rsidR="00FC6199" w:rsidRPr="00E67AC0">
        <w:rPr>
          <w:i/>
          <w:iCs/>
          <w:color w:val="0563C1"/>
          <w:sz w:val="18"/>
          <w:szCs w:val="18"/>
          <w:u w:val="single"/>
        </w:rPr>
        <w:fldChar w:fldCharType="begin"/>
      </w:r>
      <w:r w:rsidR="00FC6199" w:rsidRPr="00E67AC0">
        <w:rPr>
          <w:i/>
          <w:iCs/>
          <w:color w:val="0563C1"/>
          <w:sz w:val="18"/>
          <w:szCs w:val="18"/>
          <w:u w:val="single"/>
        </w:rPr>
        <w:instrText xml:space="preserve"> REF _Ref66445275 \h  \* MERGEFORMAT </w:instrText>
      </w:r>
      <w:r w:rsidR="00FC6199" w:rsidRPr="00E67AC0">
        <w:rPr>
          <w:i/>
          <w:iCs/>
          <w:color w:val="0563C1"/>
          <w:sz w:val="18"/>
          <w:szCs w:val="18"/>
          <w:u w:val="single"/>
        </w:rPr>
      </w:r>
      <w:r w:rsidR="00FC6199" w:rsidRPr="00E67AC0">
        <w:rPr>
          <w:i/>
          <w:iCs/>
          <w:color w:val="0563C1"/>
          <w:sz w:val="18"/>
          <w:szCs w:val="18"/>
          <w:u w:val="single"/>
        </w:rPr>
        <w:fldChar w:fldCharType="end"/>
      </w:r>
    </w:p>
    <w:p w14:paraId="51EB3241" w14:textId="2D1D41B8" w:rsidR="00A11E63" w:rsidRPr="00E67AC0" w:rsidRDefault="00FC6199" w:rsidP="003210FB">
      <w:pPr>
        <w:pStyle w:val="Kop2"/>
        <w:shd w:val="clear" w:color="auto" w:fill="4CBCC5"/>
        <w:rPr>
          <w:color w:val="FFFFFF" w:themeColor="background1"/>
        </w:rPr>
      </w:pPr>
      <w:bookmarkStart w:id="81" w:name="_Participatie_leerlingenraad"/>
      <w:bookmarkStart w:id="82" w:name="_Ref61257240"/>
      <w:bookmarkStart w:id="83" w:name="_Ref66443906"/>
      <w:bookmarkEnd w:id="81"/>
      <w:r w:rsidRPr="00E67AC0">
        <w:rPr>
          <w:bCs/>
          <w:noProof/>
          <w:color w:val="FFFFFF" w:themeColor="background1"/>
          <w:lang w:eastAsia="nl-BE"/>
        </w:rPr>
        <w:drawing>
          <wp:anchor distT="0" distB="0" distL="114300" distR="114300" simplePos="0" relativeHeight="251658280" behindDoc="0" locked="0" layoutInCell="1" allowOverlap="1" wp14:anchorId="380A9C2F" wp14:editId="0C04F69B">
            <wp:simplePos x="0" y="0"/>
            <wp:positionH relativeFrom="column">
              <wp:posOffset>-807406</wp:posOffset>
            </wp:positionH>
            <wp:positionV relativeFrom="paragraph">
              <wp:posOffset>211583</wp:posOffset>
            </wp:positionV>
            <wp:extent cx="706842" cy="706842"/>
            <wp:effectExtent l="0" t="0" r="0" b="0"/>
            <wp:wrapThrough wrapText="bothSides">
              <wp:wrapPolygon edited="0">
                <wp:start x="14599" y="2340"/>
                <wp:lineTo x="5811" y="1714"/>
                <wp:lineTo x="4279" y="9126"/>
                <wp:lineTo x="1645" y="10365"/>
                <wp:lineTo x="938" y="13786"/>
                <wp:lineTo x="1942" y="17561"/>
                <wp:lineTo x="4793" y="18150"/>
                <wp:lineTo x="5599" y="17127"/>
                <wp:lineTo x="17040" y="13546"/>
                <wp:lineTo x="17610" y="13664"/>
                <wp:lineTo x="18571" y="6134"/>
                <wp:lineTo x="18020" y="3047"/>
                <wp:lineTo x="14599" y="2340"/>
              </wp:wrapPolygon>
            </wp:wrapThrough>
            <wp:docPr id="13" name="Graphic 13" descr="Megafoon 1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Megafoon 1 silhouet"/>
                    <pic:cNvPicPr/>
                  </pic:nvPicPr>
                  <pic:blipFill>
                    <a:blip r:embed="rId95" cstate="print">
                      <a:extLst>
                        <a:ext uri="{28A0092B-C50C-407E-A947-70E740481C1C}">
                          <a14:useLocalDpi xmlns:a14="http://schemas.microsoft.com/office/drawing/2010/main" val="0"/>
                        </a:ext>
                        <a:ext uri="{96DAC541-7B7A-43D3-8B79-37D633B846F1}">
                          <asvg:svgBlip xmlns:asvg="http://schemas.microsoft.com/office/drawing/2016/SVG/main" r:embed="rId96"/>
                        </a:ext>
                      </a:extLst>
                    </a:blip>
                    <a:stretch>
                      <a:fillRect/>
                    </a:stretch>
                  </pic:blipFill>
                  <pic:spPr>
                    <a:xfrm rot="20899579">
                      <a:off x="0" y="0"/>
                      <a:ext cx="706842" cy="706842"/>
                    </a:xfrm>
                    <a:prstGeom prst="rect">
                      <a:avLst/>
                    </a:prstGeom>
                  </pic:spPr>
                </pic:pic>
              </a:graphicData>
            </a:graphic>
            <wp14:sizeRelH relativeFrom="margin">
              <wp14:pctWidth>0</wp14:pctWidth>
            </wp14:sizeRelH>
            <wp14:sizeRelV relativeFrom="margin">
              <wp14:pctHeight>0</wp14:pctHeight>
            </wp14:sizeRelV>
          </wp:anchor>
        </w:drawing>
      </w:r>
      <w:r w:rsidR="00A11E63" w:rsidRPr="00E67AC0">
        <w:rPr>
          <w:color w:val="FFFFFF" w:themeColor="background1"/>
        </w:rPr>
        <w:t>Participatie leerlingenraad</w:t>
      </w:r>
      <w:bookmarkEnd w:id="82"/>
      <w:bookmarkEnd w:id="83"/>
    </w:p>
    <w:p w14:paraId="46F3B89C" w14:textId="48C092DE" w:rsidR="00A11E63" w:rsidRPr="00E67AC0" w:rsidRDefault="00A11E63" w:rsidP="00A11E63">
      <w:r w:rsidRPr="00E67AC0">
        <w:t>Kinderen kunnen vertegenwoordigd worden in de leerlingenraad. Een leerlingenraad is verplicht als 10 procent van de leerlingen uit de leeftijdsgroep 11 tot 13 jaar (minstens 3 leerlingen) erom vraagt.</w:t>
      </w:r>
    </w:p>
    <w:sdt>
      <w:sdtPr>
        <w:rPr>
          <w:lang w:val="nl-NL" w:eastAsia="nl-NL"/>
        </w:rPr>
        <w:alias w:val="Vermeld hier info over de leerlingenraad"/>
        <w:tag w:val="Leerlingenraad"/>
        <w:id w:val="-543829243"/>
        <w:placeholder>
          <w:docPart w:val="365D5A069E784FCE861C462FB22B5A63"/>
        </w:placeholder>
        <w15:color w:val="A8AF37"/>
      </w:sdtPr>
      <w:sdtEndPr>
        <w:rPr>
          <w:b/>
          <w:bCs/>
        </w:rPr>
      </w:sdtEndPr>
      <w:sdtContent>
        <w:p w14:paraId="7F07F83E" w14:textId="0D0A73D6" w:rsidR="00A23518" w:rsidRPr="00E67AC0" w:rsidRDefault="005F65AB" w:rsidP="00B8379C">
          <w:pPr>
            <w:rPr>
              <w:b/>
              <w:bCs/>
              <w:color w:val="A8AF37"/>
              <w:lang w:val="nl-NL" w:eastAsia="nl-NL"/>
            </w:rPr>
          </w:pPr>
          <w:r w:rsidRPr="00E67AC0">
            <w:rPr>
              <w:iCs/>
            </w:rPr>
            <w:t xml:space="preserve">Op dit moment is er </w:t>
          </w:r>
          <w:r w:rsidR="00F36A7D" w:rsidRPr="00E67AC0">
            <w:rPr>
              <w:iCs/>
            </w:rPr>
            <w:t>in onze school geen leerlingenraa</w:t>
          </w:r>
          <w:r w:rsidR="00B8379C" w:rsidRPr="00E67AC0">
            <w:rPr>
              <w:iCs/>
            </w:rPr>
            <w:t xml:space="preserve">d. </w:t>
          </w:r>
        </w:p>
      </w:sdtContent>
    </w:sdt>
    <w:p w14:paraId="5A87A4DC" w14:textId="4FE69EB1" w:rsidR="00A11E63" w:rsidRPr="00E67AC0" w:rsidRDefault="00A929B7" w:rsidP="00906EF4">
      <w:pPr>
        <w:jc w:val="center"/>
        <w:rPr>
          <w:color w:val="4CBCC5"/>
        </w:rPr>
      </w:pPr>
      <w:r w:rsidRPr="00E67AC0">
        <w:rPr>
          <w:noProof/>
          <w:lang w:eastAsia="nl-BE"/>
        </w:rPr>
        <w:drawing>
          <wp:anchor distT="0" distB="0" distL="114300" distR="114300" simplePos="0" relativeHeight="251657227" behindDoc="0" locked="0" layoutInCell="1" allowOverlap="1" wp14:anchorId="0C6C254C" wp14:editId="55BDBB24">
            <wp:simplePos x="0" y="0"/>
            <wp:positionH relativeFrom="column">
              <wp:posOffset>2623820</wp:posOffset>
            </wp:positionH>
            <wp:positionV relativeFrom="paragraph">
              <wp:posOffset>8255</wp:posOffset>
            </wp:positionV>
            <wp:extent cx="447675" cy="447675"/>
            <wp:effectExtent l="0" t="0" r="0" b="0"/>
            <wp:wrapTopAndBottom/>
            <wp:docPr id="249" name="Graphic 249" descr="Megafoon silhouet">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Graphic 249" descr="Megafoon silhouet">
                      <a:hlinkClick r:id="rId35"/>
                    </pic:cNvPr>
                    <pic:cNvPicPr/>
                  </pic:nvPicPr>
                  <pic:blipFill>
                    <a:blip r:embed="rId97" cstate="print">
                      <a:extLst>
                        <a:ext uri="{28A0092B-C50C-407E-A947-70E740481C1C}">
                          <a14:useLocalDpi xmlns:a14="http://schemas.microsoft.com/office/drawing/2010/main" val="0"/>
                        </a:ext>
                        <a:ext uri="{96DAC541-7B7A-43D3-8B79-37D633B846F1}">
                          <asvg:svgBlip xmlns:asvg="http://schemas.microsoft.com/office/drawing/2016/SVG/main" r:embed="rId98"/>
                        </a:ext>
                      </a:extLst>
                    </a:blip>
                    <a:stretch>
                      <a:fillRect/>
                    </a:stretch>
                  </pic:blipFill>
                  <pic:spPr>
                    <a:xfrm>
                      <a:off x="0" y="0"/>
                      <a:ext cx="447675" cy="447675"/>
                    </a:xfrm>
                    <a:prstGeom prst="rect">
                      <a:avLst/>
                    </a:prstGeom>
                  </pic:spPr>
                </pic:pic>
              </a:graphicData>
            </a:graphic>
          </wp:anchor>
        </w:drawing>
      </w:r>
      <w:r w:rsidR="00A11E63" w:rsidRPr="00E67AC0">
        <w:rPr>
          <w:color w:val="4CBCC5"/>
        </w:rPr>
        <w:t>De stem van je kind telt</w:t>
      </w:r>
    </w:p>
    <w:bookmarkStart w:id="84" w:name="_Wat_mag_en"/>
    <w:bookmarkStart w:id="85" w:name="_Ref66443914"/>
    <w:bookmarkEnd w:id="84"/>
    <w:p w14:paraId="75242D9C" w14:textId="0549D4FC" w:rsidR="00906EF4" w:rsidRPr="00E67AC0" w:rsidRDefault="00FC6199" w:rsidP="00FC6199">
      <w:pPr>
        <w:jc w:val="right"/>
        <w:rPr>
          <w:i/>
          <w:iCs/>
          <w:color w:val="AE2081"/>
          <w:sz w:val="18"/>
          <w:szCs w:val="18"/>
        </w:rPr>
      </w:pPr>
      <w:r w:rsidRPr="00E67AC0">
        <w:rPr>
          <w:i/>
          <w:iCs/>
          <w:color w:val="AE2081"/>
          <w:sz w:val="18"/>
          <w:szCs w:val="18"/>
        </w:rPr>
        <w:fldChar w:fldCharType="begin"/>
      </w:r>
      <w:r w:rsidRPr="00E67AC0">
        <w:rPr>
          <w:i/>
          <w:iCs/>
          <w:color w:val="AE2081"/>
          <w:sz w:val="18"/>
          <w:szCs w:val="18"/>
        </w:rPr>
        <w:instrText xml:space="preserve"> HYPERLINK  \l "Start" </w:instrText>
      </w:r>
      <w:r w:rsidRPr="00E67AC0">
        <w:rPr>
          <w:i/>
          <w:iCs/>
          <w:color w:val="AE2081"/>
          <w:sz w:val="18"/>
          <w:szCs w:val="18"/>
        </w:rPr>
        <w:fldChar w:fldCharType="separate"/>
      </w:r>
      <w:r w:rsidRPr="00E67AC0">
        <w:rPr>
          <w:rStyle w:val="Hyperlink"/>
          <w:i/>
          <w:iCs/>
          <w:color w:val="AE2081"/>
          <w:sz w:val="18"/>
          <w:szCs w:val="18"/>
        </w:rPr>
        <w:t>Terug naar overzicht</w:t>
      </w:r>
      <w:r w:rsidRPr="00E67AC0">
        <w:rPr>
          <w:i/>
          <w:iCs/>
          <w:color w:val="AE2081"/>
          <w:sz w:val="18"/>
          <w:szCs w:val="18"/>
        </w:rPr>
        <w:fldChar w:fldCharType="end"/>
      </w:r>
      <w:r w:rsidRPr="00E67AC0">
        <w:rPr>
          <w:i/>
          <w:iCs/>
          <w:color w:val="AE2081"/>
          <w:sz w:val="18"/>
          <w:szCs w:val="18"/>
          <w:u w:val="single"/>
        </w:rPr>
        <w:fldChar w:fldCharType="begin"/>
      </w:r>
      <w:r w:rsidRPr="00E67AC0">
        <w:rPr>
          <w:i/>
          <w:iCs/>
          <w:color w:val="AE2081"/>
          <w:sz w:val="18"/>
          <w:szCs w:val="18"/>
          <w:u w:val="single"/>
        </w:rPr>
        <w:instrText xml:space="preserve"> REF _Ref66445275 \h  \* MERGEFORMAT </w:instrText>
      </w:r>
      <w:r w:rsidRPr="00E67AC0">
        <w:rPr>
          <w:i/>
          <w:iCs/>
          <w:color w:val="AE2081"/>
          <w:sz w:val="18"/>
          <w:szCs w:val="18"/>
          <w:u w:val="single"/>
        </w:rPr>
      </w:r>
      <w:r w:rsidRPr="00E67AC0">
        <w:rPr>
          <w:i/>
          <w:iCs/>
          <w:color w:val="AE2081"/>
          <w:sz w:val="18"/>
          <w:szCs w:val="18"/>
          <w:u w:val="single"/>
        </w:rPr>
        <w:fldChar w:fldCharType="end"/>
      </w:r>
    </w:p>
    <w:p w14:paraId="5C829A59" w14:textId="1F2B90E0" w:rsidR="00A11E63" w:rsidRPr="00E67AC0" w:rsidRDefault="00FC6199" w:rsidP="00906EF4">
      <w:pPr>
        <w:pStyle w:val="Kop2"/>
        <w:keepNext w:val="0"/>
        <w:keepLines w:val="0"/>
        <w:widowControl w:val="0"/>
        <w:shd w:val="clear" w:color="auto" w:fill="A8AF37"/>
        <w:rPr>
          <w:color w:val="FFFFFF" w:themeColor="background1"/>
        </w:rPr>
      </w:pPr>
      <w:bookmarkStart w:id="86" w:name="_Wat_mag_en_1"/>
      <w:bookmarkStart w:id="87" w:name="_Ref70082517"/>
      <w:bookmarkEnd w:id="86"/>
      <w:r w:rsidRPr="00E67AC0">
        <w:rPr>
          <w:bCs/>
          <w:noProof/>
          <w:color w:val="FFFFFF" w:themeColor="background1"/>
          <w:lang w:eastAsia="nl-BE"/>
        </w:rPr>
        <w:drawing>
          <wp:anchor distT="0" distB="0" distL="114300" distR="114300" simplePos="0" relativeHeight="251658281" behindDoc="0" locked="0" layoutInCell="1" allowOverlap="1" wp14:anchorId="41584C78" wp14:editId="783AFF3E">
            <wp:simplePos x="0" y="0"/>
            <wp:positionH relativeFrom="column">
              <wp:posOffset>-790259</wp:posOffset>
            </wp:positionH>
            <wp:positionV relativeFrom="paragraph">
              <wp:posOffset>254237</wp:posOffset>
            </wp:positionV>
            <wp:extent cx="533400" cy="533400"/>
            <wp:effectExtent l="0" t="0" r="0" b="0"/>
            <wp:wrapSquare wrapText="bothSides"/>
            <wp:docPr id="49" name="Graphic 49" descr="Waarschuwing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Waarschuwing silhouet"/>
                    <pic:cNvPicPr/>
                  </pic:nvPicPr>
                  <pic:blipFill>
                    <a:blip r:embed="rId99" cstate="print">
                      <a:extLst>
                        <a:ext uri="{28A0092B-C50C-407E-A947-70E740481C1C}">
                          <a14:useLocalDpi xmlns:a14="http://schemas.microsoft.com/office/drawing/2010/main" val="0"/>
                        </a:ext>
                        <a:ext uri="{96DAC541-7B7A-43D3-8B79-37D633B846F1}">
                          <asvg:svgBlip xmlns:asvg="http://schemas.microsoft.com/office/drawing/2016/SVG/main" r:embed="rId100"/>
                        </a:ext>
                      </a:extLst>
                    </a:blip>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r w:rsidR="00A11E63" w:rsidRPr="00E67AC0">
        <w:rPr>
          <w:color w:val="FFFFFF" w:themeColor="background1"/>
        </w:rPr>
        <w:t>Wat mag en wat niet?</w:t>
      </w:r>
      <w:bookmarkEnd w:id="85"/>
      <w:bookmarkEnd w:id="87"/>
    </w:p>
    <w:p w14:paraId="196822FF" w14:textId="78889B7C" w:rsidR="00A11E63" w:rsidRPr="00E67AC0" w:rsidRDefault="00A11E63" w:rsidP="004B171E">
      <w:pPr>
        <w:pStyle w:val="Kop3"/>
      </w:pPr>
      <w:bookmarkStart w:id="88" w:name="_Kleding"/>
      <w:bookmarkEnd w:id="88"/>
      <w:r w:rsidRPr="00E67AC0">
        <w:t>Kleding</w:t>
      </w:r>
    </w:p>
    <w:sdt>
      <w:sdtPr>
        <w:rPr>
          <w:rFonts w:eastAsia="Times New Roman" w:cs="Times New Roman"/>
          <w:lang w:val="nl-NL" w:eastAsia="nl-NL"/>
        </w:rPr>
        <w:alias w:val="Vermeld hier de kledingafspraken"/>
        <w:tag w:val="Vermeld hier de kledingafspraken"/>
        <w:id w:val="393703504"/>
        <w:placeholder>
          <w:docPart w:val="E05ADEAEA5C04A92A9D408572D1EAC5F"/>
        </w:placeholder>
        <w15:color w:val="A8AF37"/>
      </w:sdtPr>
      <w:sdtEndPr>
        <w:rPr>
          <w:rFonts w:eastAsiaTheme="minorEastAsia" w:cstheme="minorBidi"/>
        </w:rPr>
      </w:sdtEndPr>
      <w:sdtContent>
        <w:p w14:paraId="43A4FE17" w14:textId="1ED7190C" w:rsidR="00473CF2" w:rsidRPr="00E67AC0" w:rsidRDefault="00302B9D" w:rsidP="00792C7D">
          <w:pPr>
            <w:rPr>
              <w:bCs/>
              <w:color w:val="auto"/>
              <w:lang w:val="nl-NL" w:eastAsia="nl-NL"/>
            </w:rPr>
          </w:pPr>
          <w:r w:rsidRPr="00E67AC0">
            <w:rPr>
              <w:bCs/>
              <w:color w:val="auto"/>
              <w:lang w:val="nl-NL" w:eastAsia="nl-NL"/>
            </w:rPr>
            <w:t xml:space="preserve">We beseffen al te goed dat sommige kinderen bepaalde trends willen volgen en we aanvaarden dit ook. We staan als school met de Bijbel niet buiten deze wereld maar proberen onze kinderen zo op te voeden dat ze er door onze vorming juist middenin staan. We willen echter voorkomen dat men zich wil identificeren met bepaalde groepen of stromingen die apart zijn. </w:t>
          </w:r>
        </w:p>
        <w:p w14:paraId="3CE8919D" w14:textId="698F6B68" w:rsidR="00302B9D" w:rsidRPr="00E67AC0" w:rsidRDefault="0098258E" w:rsidP="00792C7D">
          <w:pPr>
            <w:rPr>
              <w:bCs/>
              <w:color w:val="auto"/>
              <w:lang w:val="nl-NL" w:eastAsia="nl-NL"/>
            </w:rPr>
          </w:pPr>
          <w:r w:rsidRPr="00E67AC0">
            <w:rPr>
              <w:bCs/>
              <w:color w:val="auto"/>
              <w:lang w:val="nl-NL" w:eastAsia="nl-NL"/>
            </w:rPr>
            <w:t xml:space="preserve">Via kledij kan </w:t>
          </w:r>
          <w:r w:rsidR="00302B9D" w:rsidRPr="00E67AC0">
            <w:rPr>
              <w:bCs/>
              <w:color w:val="auto"/>
              <w:lang w:val="nl-NL" w:eastAsia="nl-NL"/>
            </w:rPr>
            <w:t xml:space="preserve">uiting gegeven worden aan een afwijkende geloofsovertuiging. Om alle moeilijkheden hierbij te voorkomen, vragen we om gewone kledij te dragen, zonder te opvallende </w:t>
          </w:r>
          <w:r w:rsidRPr="00E67AC0">
            <w:rPr>
              <w:bCs/>
              <w:color w:val="auto"/>
              <w:lang w:val="nl-NL" w:eastAsia="nl-NL"/>
            </w:rPr>
            <w:t>kledij</w:t>
          </w:r>
          <w:r w:rsidR="00302B9D" w:rsidRPr="00E67AC0">
            <w:rPr>
              <w:bCs/>
              <w:color w:val="auto"/>
              <w:lang w:val="nl-NL" w:eastAsia="nl-NL"/>
            </w:rPr>
            <w:t xml:space="preserve"> of accessoires. Indien je kind niet aan deze voorschriften voldoet, zal de directeur hierover een gesprek met de ouders hebben. We denken hierbij ook aan het gebruik van make-up, grote oorbellen, tattoos, piercings en neusbellen. </w:t>
          </w:r>
        </w:p>
        <w:p w14:paraId="173A8731" w14:textId="48E2B9D3" w:rsidR="00302B9D" w:rsidRPr="00E67AC0" w:rsidRDefault="00302B9D" w:rsidP="00302B9D">
          <w:pPr>
            <w:rPr>
              <w:bCs/>
              <w:color w:val="auto"/>
              <w:lang w:val="nl-NL" w:eastAsia="nl-NL"/>
            </w:rPr>
          </w:pPr>
          <w:r w:rsidRPr="00E67AC0">
            <w:rPr>
              <w:bCs/>
              <w:color w:val="auto"/>
              <w:lang w:val="nl-NL" w:eastAsia="nl-NL"/>
            </w:rPr>
            <w:lastRenderedPageBreak/>
            <w:t>Bij warm weer komen kinderen vaak in korte broek, rok en met T-shirt naar school. Op zich is dat geen probleem, maar kledij moet wel deftig en naar behoren blij</w:t>
          </w:r>
          <w:r w:rsidR="0098258E" w:rsidRPr="00E67AC0">
            <w:rPr>
              <w:bCs/>
              <w:color w:val="auto"/>
              <w:lang w:val="nl-NL" w:eastAsia="nl-NL"/>
            </w:rPr>
            <w:t>ven. Dus geen</w:t>
          </w:r>
          <w:r w:rsidRPr="00E67AC0">
            <w:rPr>
              <w:bCs/>
              <w:color w:val="auto"/>
              <w:lang w:val="nl-NL" w:eastAsia="nl-NL"/>
            </w:rPr>
            <w:t xml:space="preserve"> blote buiken of korte rokjes zonder shortje </w:t>
          </w:r>
          <w:r w:rsidR="0098258E" w:rsidRPr="00E67AC0">
            <w:rPr>
              <w:bCs/>
              <w:color w:val="auto"/>
              <w:lang w:val="nl-NL" w:eastAsia="nl-NL"/>
            </w:rPr>
            <w:t>eronder</w:t>
          </w:r>
          <w:r w:rsidRPr="00E67AC0">
            <w:rPr>
              <w:bCs/>
              <w:color w:val="auto"/>
              <w:lang w:val="nl-NL" w:eastAsia="nl-NL"/>
            </w:rPr>
            <w:t>. Zeker b</w:t>
          </w:r>
          <w:r w:rsidR="0098258E" w:rsidRPr="00E67AC0">
            <w:rPr>
              <w:bCs/>
              <w:color w:val="auto"/>
              <w:lang w:val="nl-NL" w:eastAsia="nl-NL"/>
            </w:rPr>
            <w:t>ij de oudere kinderen moet hier</w:t>
          </w:r>
          <w:r w:rsidRPr="00E67AC0">
            <w:rPr>
              <w:bCs/>
              <w:color w:val="auto"/>
              <w:lang w:val="nl-NL" w:eastAsia="nl-NL"/>
            </w:rPr>
            <w:t>op</w:t>
          </w:r>
          <w:r w:rsidR="0098258E" w:rsidRPr="00E67AC0">
            <w:rPr>
              <w:bCs/>
              <w:color w:val="auto"/>
              <w:lang w:val="nl-NL" w:eastAsia="nl-NL"/>
            </w:rPr>
            <w:t xml:space="preserve"> g</w:t>
          </w:r>
          <w:r w:rsidR="00BD6AF8" w:rsidRPr="00E67AC0">
            <w:rPr>
              <w:bCs/>
              <w:color w:val="auto"/>
              <w:lang w:val="nl-NL" w:eastAsia="nl-NL"/>
            </w:rPr>
            <w:t>elet worden.</w:t>
          </w:r>
        </w:p>
        <w:p w14:paraId="550068A7" w14:textId="76BB7EBC" w:rsidR="00792C7D" w:rsidRPr="00E67AC0" w:rsidRDefault="00302B9D" w:rsidP="00302B9D">
          <w:pPr>
            <w:rPr>
              <w:bCs/>
              <w:color w:val="auto"/>
              <w:lang w:val="nl-NL" w:eastAsia="nl-NL"/>
            </w:rPr>
          </w:pPr>
          <w:r w:rsidRPr="00E67AC0">
            <w:rPr>
              <w:bCs/>
              <w:color w:val="auto"/>
              <w:lang w:val="nl-NL" w:eastAsia="nl-NL"/>
            </w:rPr>
            <w:t>Gelieve de kledij te naamtekenen, gevonden kledij wordt op school bewaard tot het e</w:t>
          </w:r>
          <w:r w:rsidR="00BD6AF8" w:rsidRPr="00E67AC0">
            <w:rPr>
              <w:bCs/>
              <w:color w:val="auto"/>
              <w:lang w:val="nl-NL" w:eastAsia="nl-NL"/>
            </w:rPr>
            <w:t>inde van het lopende trimester.</w:t>
          </w:r>
        </w:p>
      </w:sdtContent>
    </w:sdt>
    <w:p w14:paraId="41AC6A38" w14:textId="1A17011A" w:rsidR="00A11E63" w:rsidRPr="00E67AC0" w:rsidRDefault="00A11E63" w:rsidP="004B171E">
      <w:pPr>
        <w:pStyle w:val="Kop3"/>
      </w:pPr>
      <w:r w:rsidRPr="00E67AC0">
        <w:t>Persoonlijke bezittingen</w:t>
      </w:r>
      <w:r w:rsidR="00BD6AF8" w:rsidRPr="00E67AC0">
        <w:t xml:space="preserve"> en schoolmaterialen</w:t>
      </w:r>
    </w:p>
    <w:sdt>
      <w:sdtPr>
        <w:rPr>
          <w:rFonts w:ascii="Trebuchet MS" w:eastAsia="Times New Roman" w:hAnsi="Trebuchet MS" w:cs="Times New Roman"/>
          <w:b/>
          <w:bCs/>
          <w:color w:val="262626" w:themeColor="text1" w:themeTint="D9"/>
          <w:szCs w:val="20"/>
          <w:lang w:val="nl-BE" w:eastAsia="nl-NL"/>
        </w:rPr>
        <w:alias w:val="Vermeld hier de afspraken rond persoonlijke bezittingen"/>
        <w:tag w:val="Vermeld hier de afspraken rond persoonlijke bezittingen"/>
        <w:id w:val="1650245518"/>
        <w:placeholder>
          <w:docPart w:val="F0B1C86BF3B1475B8329B301C4BFF1EA"/>
        </w:placeholder>
        <w15:color w:val="A8AF37"/>
      </w:sdtPr>
      <w:sdtEndPr>
        <w:rPr>
          <w:rFonts w:eastAsiaTheme="minorEastAsia" w:cstheme="minorBidi"/>
          <w:b w:val="0"/>
          <w:bCs w:val="0"/>
          <w:color w:val="000000" w:themeColor="text1"/>
          <w:lang w:eastAsia="en-US"/>
        </w:rPr>
      </w:sdtEndPr>
      <w:sdtContent>
        <w:p w14:paraId="2C9571F1" w14:textId="361AEA19" w:rsidR="00BD6AF8" w:rsidRPr="00E67AC0" w:rsidRDefault="00BD6AF8" w:rsidP="00BD6AF8">
          <w:pPr>
            <w:pStyle w:val="gewonetekst"/>
            <w:spacing w:line="276" w:lineRule="auto"/>
            <w:rPr>
              <w:rFonts w:ascii="Trebuchet MS" w:hAnsi="Trebuchet MS"/>
              <w:szCs w:val="20"/>
            </w:rPr>
          </w:pPr>
          <w:r w:rsidRPr="00E67AC0">
            <w:rPr>
              <w:rFonts w:ascii="Trebuchet MS" w:hAnsi="Trebuchet MS"/>
              <w:szCs w:val="20"/>
            </w:rPr>
            <w:t xml:space="preserve">Schooluitrusting en schoolgerief worden met zorg behandeld. Wie anderen op dit punt schade berokkent, is ertoe gehouden deze te vergoeden. </w:t>
          </w:r>
          <w:r w:rsidR="00942363" w:rsidRPr="00E67AC0">
            <w:rPr>
              <w:rFonts w:ascii="Trebuchet MS" w:hAnsi="Trebuchet MS"/>
              <w:szCs w:val="20"/>
            </w:rPr>
            <w:br/>
          </w:r>
        </w:p>
        <w:p w14:paraId="7C40F015" w14:textId="77777777" w:rsidR="00BD6AF8" w:rsidRPr="00E67AC0" w:rsidRDefault="00BD6AF8" w:rsidP="009E7E45">
          <w:pPr>
            <w:numPr>
              <w:ilvl w:val="0"/>
              <w:numId w:val="21"/>
            </w:numPr>
            <w:suppressAutoHyphens w:val="0"/>
            <w:spacing w:after="0" w:line="276" w:lineRule="auto"/>
            <w:rPr>
              <w:rFonts w:eastAsiaTheme="minorEastAsia"/>
              <w:color w:val="auto"/>
              <w:lang w:val="nl-NL" w:eastAsia="ja-JP"/>
            </w:rPr>
          </w:pPr>
          <w:r w:rsidRPr="00E67AC0">
            <w:rPr>
              <w:rFonts w:eastAsiaTheme="minorEastAsia"/>
              <w:color w:val="auto"/>
              <w:lang w:val="nl-NL" w:eastAsia="ja-JP"/>
            </w:rPr>
            <w:t>De leerlingen brengen ook geen speelgoed, boeken en/of geschriften mee, waarvan de inhoud onverzoenbaar is met het opvoedingsproject van de school.</w:t>
          </w:r>
        </w:p>
        <w:p w14:paraId="6247450C" w14:textId="77777777" w:rsidR="00BD6AF8" w:rsidRPr="00E67AC0" w:rsidRDefault="00BD6AF8" w:rsidP="009E7E45">
          <w:pPr>
            <w:numPr>
              <w:ilvl w:val="0"/>
              <w:numId w:val="21"/>
            </w:numPr>
            <w:suppressAutoHyphens w:val="0"/>
            <w:spacing w:after="0" w:line="276" w:lineRule="auto"/>
            <w:rPr>
              <w:rFonts w:eastAsiaTheme="minorEastAsia"/>
              <w:color w:val="auto"/>
              <w:lang w:val="nl-NL" w:eastAsia="ja-JP"/>
            </w:rPr>
          </w:pPr>
          <w:r w:rsidRPr="00E67AC0">
            <w:rPr>
              <w:rFonts w:eastAsiaTheme="minorEastAsia"/>
              <w:color w:val="auto"/>
              <w:lang w:val="nl-NL" w:eastAsia="ja-JP"/>
            </w:rPr>
            <w:t xml:space="preserve">De school kan niet verantwoordelijk worden gesteld voor gebeurlijke diefstallen. Persoonlijk schoolmateriaal wordt daarom getekend met naam. </w:t>
          </w:r>
        </w:p>
        <w:p w14:paraId="6330BB18" w14:textId="77777777" w:rsidR="00BD6AF8" w:rsidRPr="00E67AC0" w:rsidRDefault="00BD6AF8" w:rsidP="009E7E45">
          <w:pPr>
            <w:numPr>
              <w:ilvl w:val="0"/>
              <w:numId w:val="21"/>
            </w:numPr>
            <w:suppressAutoHyphens w:val="0"/>
            <w:spacing w:after="0" w:line="276" w:lineRule="auto"/>
            <w:rPr>
              <w:rFonts w:eastAsiaTheme="minorEastAsia"/>
              <w:color w:val="auto"/>
              <w:lang w:val="nl-NL" w:eastAsia="ja-JP"/>
            </w:rPr>
          </w:pPr>
          <w:r w:rsidRPr="00E67AC0">
            <w:rPr>
              <w:rFonts w:eastAsiaTheme="minorEastAsia"/>
              <w:color w:val="auto"/>
              <w:lang w:val="nl-NL" w:eastAsia="ja-JP"/>
            </w:rPr>
            <w:t xml:space="preserve">Waardevolle voorwerpen worden thuisgelaten. </w:t>
          </w:r>
        </w:p>
        <w:p w14:paraId="5F866A79" w14:textId="77777777" w:rsidR="00BD6AF8" w:rsidRPr="00E67AC0" w:rsidRDefault="00BD6AF8" w:rsidP="009E7E45">
          <w:pPr>
            <w:numPr>
              <w:ilvl w:val="0"/>
              <w:numId w:val="21"/>
            </w:numPr>
            <w:suppressAutoHyphens w:val="0"/>
            <w:spacing w:after="0" w:line="276" w:lineRule="auto"/>
            <w:rPr>
              <w:rFonts w:eastAsiaTheme="minorEastAsia"/>
              <w:color w:val="auto"/>
              <w:lang w:val="nl-NL" w:eastAsia="ja-JP"/>
            </w:rPr>
          </w:pPr>
          <w:r w:rsidRPr="00E67AC0">
            <w:rPr>
              <w:rFonts w:eastAsiaTheme="minorEastAsia"/>
              <w:color w:val="auto"/>
              <w:lang w:val="nl-NL" w:eastAsia="ja-JP"/>
            </w:rPr>
            <w:t xml:space="preserve">De school kan ook niet aansprakelijk worden gesteld voor beschadiging of verdwijning van persoonlijk materiaal. </w:t>
          </w:r>
        </w:p>
        <w:p w14:paraId="42AF8D3B" w14:textId="77777777" w:rsidR="00BD6AF8" w:rsidRPr="00E67AC0" w:rsidRDefault="00BD6AF8" w:rsidP="009E7E45">
          <w:pPr>
            <w:numPr>
              <w:ilvl w:val="0"/>
              <w:numId w:val="21"/>
            </w:numPr>
            <w:suppressAutoHyphens w:val="0"/>
            <w:spacing w:after="0" w:line="276" w:lineRule="auto"/>
            <w:rPr>
              <w:rFonts w:eastAsiaTheme="minorEastAsia"/>
              <w:color w:val="auto"/>
              <w:lang w:val="nl-NL" w:eastAsia="ja-JP"/>
            </w:rPr>
          </w:pPr>
          <w:r w:rsidRPr="00E67AC0">
            <w:rPr>
              <w:rFonts w:eastAsiaTheme="minorEastAsia"/>
              <w:color w:val="auto"/>
              <w:lang w:val="nl-NL" w:eastAsia="ja-JP"/>
            </w:rPr>
            <w:t>Beschadigde kleding en schoolmateriaal worden niet vergoed. Dergelijke schade kan gedekt worden door een familiale verzekering.</w:t>
          </w:r>
        </w:p>
        <w:p w14:paraId="63C9F223" w14:textId="77777777" w:rsidR="00BD6AF8" w:rsidRPr="00E67AC0" w:rsidRDefault="00BD6AF8" w:rsidP="009E7E45">
          <w:pPr>
            <w:numPr>
              <w:ilvl w:val="0"/>
              <w:numId w:val="21"/>
            </w:numPr>
            <w:suppressAutoHyphens w:val="0"/>
            <w:spacing w:after="0" w:line="276" w:lineRule="auto"/>
            <w:rPr>
              <w:rFonts w:eastAsiaTheme="minorEastAsia"/>
              <w:color w:val="auto"/>
              <w:lang w:val="nl-NL" w:eastAsia="ja-JP"/>
            </w:rPr>
          </w:pPr>
          <w:r w:rsidRPr="31719324">
            <w:rPr>
              <w:rFonts w:eastAsiaTheme="minorEastAsia"/>
              <w:color w:val="auto"/>
              <w:lang w:val="nl-NL" w:eastAsia="ja-JP"/>
            </w:rPr>
            <w:t>Speelgoed is verboden op school. Op vraag van de klastitularis kan hier een uitzondering gemaakt worden. Dit wordt dan schriftelijk meegedeeld.</w:t>
          </w:r>
        </w:p>
        <w:p w14:paraId="729F726D" w14:textId="77777777" w:rsidR="00BD6AF8" w:rsidRPr="00E67AC0" w:rsidRDefault="00BD6AF8" w:rsidP="009E7E45">
          <w:pPr>
            <w:numPr>
              <w:ilvl w:val="0"/>
              <w:numId w:val="21"/>
            </w:numPr>
            <w:suppressAutoHyphens w:val="0"/>
            <w:spacing w:after="0" w:line="276" w:lineRule="auto"/>
            <w:rPr>
              <w:rFonts w:eastAsiaTheme="minorEastAsia"/>
              <w:color w:val="auto"/>
              <w:u w:val="single"/>
              <w:lang w:val="nl-NL" w:eastAsia="ja-JP"/>
            </w:rPr>
          </w:pPr>
          <w:r w:rsidRPr="00E67AC0">
            <w:rPr>
              <w:rFonts w:eastAsiaTheme="minorEastAsia"/>
              <w:color w:val="auto"/>
              <w:lang w:val="nl-NL" w:eastAsia="ja-JP"/>
            </w:rPr>
            <w:t xml:space="preserve">Af en toe organiseert de school wieltjesdagen. Leerlingen die dit wensen mogen hun persoonlijke step, rollerskates of skateboard dan mee naar school brengen. Dit geheel op eigen risico. Andere leerlingen kunnen hier dan ook gebruik van maken. </w:t>
          </w:r>
        </w:p>
        <w:p w14:paraId="555B2385" w14:textId="256D7147" w:rsidR="00BD6AF8" w:rsidRPr="00E67AC0" w:rsidRDefault="00BD6AF8" w:rsidP="009E7E45">
          <w:pPr>
            <w:numPr>
              <w:ilvl w:val="0"/>
              <w:numId w:val="21"/>
            </w:numPr>
            <w:suppressAutoHyphens w:val="0"/>
            <w:spacing w:after="0" w:line="276" w:lineRule="auto"/>
            <w:rPr>
              <w:rFonts w:eastAsiaTheme="minorEastAsia"/>
              <w:color w:val="auto"/>
              <w:u w:val="single"/>
              <w:lang w:val="nl-NL" w:eastAsia="ja-JP"/>
            </w:rPr>
          </w:pPr>
          <w:r w:rsidRPr="00E67AC0">
            <w:rPr>
              <w:rFonts w:eastAsiaTheme="minorEastAsia"/>
              <w:color w:val="auto"/>
              <w:lang w:val="nl-NL" w:eastAsia="ja-JP"/>
            </w:rPr>
            <w:t xml:space="preserve">Bij opzettelijke vernieling betaalt de vernieler. </w:t>
          </w:r>
        </w:p>
        <w:p w14:paraId="4F455083" w14:textId="42C234B7" w:rsidR="00792C7D" w:rsidRPr="00E67AC0" w:rsidRDefault="009E7E45" w:rsidP="00BD6AF8">
          <w:pPr>
            <w:rPr>
              <w:rFonts w:eastAsia="Times New Roman" w:cs="Times New Roman"/>
              <w:lang w:eastAsia="nl-BE"/>
            </w:rPr>
          </w:pPr>
        </w:p>
      </w:sdtContent>
    </w:sdt>
    <w:p w14:paraId="088129AF" w14:textId="52136348" w:rsidR="00A11E63" w:rsidRPr="00E67AC0" w:rsidRDefault="00A11E63" w:rsidP="004B171E">
      <w:pPr>
        <w:pStyle w:val="Kop3"/>
      </w:pPr>
      <w:r w:rsidRPr="00E67AC0">
        <w:t>Gezondheid en milieu op school</w:t>
      </w:r>
    </w:p>
    <w:bookmarkStart w:id="89" w:name="_Hlk68204936" w:displacedByCustomXml="next"/>
    <w:sdt>
      <w:sdtPr>
        <w:rPr>
          <w:rFonts w:eastAsia="Times New Roman" w:cs="Times New Roman"/>
          <w:lang w:val="nl-NL" w:eastAsia="nl-NL"/>
        </w:rPr>
        <w:alias w:val="Vermeld hier de afspraken rond gezondheid en milieu"/>
        <w:tag w:val="Vermeld hier de afspraken rond gezondheid en milieu"/>
        <w:id w:val="533311890"/>
        <w:placeholder>
          <w:docPart w:val="40F702B23F904D5A8980BAC18CD6F821"/>
        </w:placeholder>
        <w15:color w:val="A8AF37"/>
      </w:sdtPr>
      <w:sdtEndPr>
        <w:rPr>
          <w:rFonts w:eastAsiaTheme="minorEastAsia" w:cstheme="minorBidi"/>
        </w:rPr>
      </w:sdtEndPr>
      <w:sdtContent>
        <w:p w14:paraId="6E202FE6" w14:textId="29841A92" w:rsidR="006D56FB" w:rsidRPr="00E67AC0" w:rsidRDefault="00AE726B" w:rsidP="006D56FB">
          <w:pPr>
            <w:rPr>
              <w:b/>
              <w:bCs/>
              <w:color w:val="auto"/>
              <w:lang w:val="nl-NL" w:eastAsia="nl-NL"/>
            </w:rPr>
          </w:pPr>
          <w:r w:rsidRPr="00E67AC0">
            <w:rPr>
              <w:b/>
              <w:bCs/>
              <w:color w:val="auto"/>
              <w:lang w:val="nl-NL" w:eastAsia="nl-NL"/>
            </w:rPr>
            <w:t>4.3.3.1. Gezonde voeding</w:t>
          </w:r>
          <w:r w:rsidR="006D56FB" w:rsidRPr="00E67AC0">
            <w:rPr>
              <w:b/>
            </w:rPr>
            <w:br/>
          </w:r>
          <w:r w:rsidR="006D56FB" w:rsidRPr="00E67AC0">
            <w:t>Als schoolteam en ouders vinden we het belangrijk dat onze kinderen gezond opgroeien.</w:t>
          </w:r>
        </w:p>
        <w:p w14:paraId="231252AF" w14:textId="211D2AB3" w:rsidR="006D56FB" w:rsidRPr="00E67AC0" w:rsidRDefault="006D56FB" w:rsidP="006D56FB">
          <w:pPr>
            <w:rPr>
              <w:rFonts w:cs="Arial"/>
              <w:b/>
              <w:lang w:eastAsia="nl-BE"/>
            </w:rPr>
          </w:pPr>
          <w:r w:rsidRPr="00E67AC0">
            <w:rPr>
              <w:rFonts w:cs="Arial"/>
              <w:b/>
              <w:lang w:eastAsia="nl-BE"/>
            </w:rPr>
            <w:t>Snoep</w:t>
          </w:r>
          <w:r w:rsidRPr="00E67AC0">
            <w:rPr>
              <w:rFonts w:cs="Arial"/>
              <w:b/>
              <w:lang w:eastAsia="nl-BE"/>
            </w:rPr>
            <w:br/>
          </w:r>
          <w:r w:rsidRPr="00E67AC0">
            <w:rPr>
              <w:rFonts w:eastAsia="Times New Roman" w:cs="Arial"/>
              <w:lang w:eastAsia="nl-BE"/>
            </w:rPr>
            <w:t>Het is niet toegestaan om snoep mee naar de school te brengen. Onder snoep verstaan we chips, chocolade, ijsjes, lekstokken, snoepjes, kauwgom, …</w:t>
          </w:r>
        </w:p>
        <w:p w14:paraId="08A0FB5E" w14:textId="77777777" w:rsidR="00590CF1" w:rsidRPr="00E67AC0" w:rsidRDefault="006D56FB" w:rsidP="006D56FB">
          <w:pPr>
            <w:rPr>
              <w:rFonts w:cs="Arial"/>
              <w:b/>
              <w:lang w:eastAsia="nl-BE"/>
            </w:rPr>
          </w:pPr>
          <w:r w:rsidRPr="00E67AC0">
            <w:rPr>
              <w:rFonts w:cs="Arial"/>
              <w:b/>
              <w:lang w:eastAsia="nl-BE"/>
            </w:rPr>
            <w:t>Tussendoortjes</w:t>
          </w:r>
        </w:p>
        <w:p w14:paraId="003B7DA5" w14:textId="2B709D3B" w:rsidR="006D56FB" w:rsidRPr="00E67AC0" w:rsidRDefault="00590CF1" w:rsidP="006D56FB">
          <w:pPr>
            <w:rPr>
              <w:rFonts w:cs="Arial"/>
              <w:lang w:eastAsia="nl-BE"/>
            </w:rPr>
          </w:pPr>
          <w:r w:rsidRPr="00E67AC0">
            <w:rPr>
              <w:rFonts w:cs="Arial"/>
              <w:b/>
              <w:lang w:eastAsia="nl-BE"/>
            </w:rPr>
            <w:t>Tijdens voor middag kiezen voor een tussendoortje zonder suiker, groente, fruit of boterham.</w:t>
          </w:r>
          <w:r w:rsidR="006D56FB" w:rsidRPr="00E67AC0">
            <w:rPr>
              <w:rFonts w:cs="Arial"/>
              <w:b/>
              <w:lang w:eastAsia="nl-BE"/>
            </w:rPr>
            <w:br/>
          </w:r>
          <w:r w:rsidRPr="00E67AC0">
            <w:rPr>
              <w:rFonts w:cs="Arial"/>
              <w:lang w:eastAsia="nl-BE"/>
            </w:rPr>
            <w:t>Na de middag</w:t>
          </w:r>
          <w:r w:rsidR="006D56FB" w:rsidRPr="00E67AC0">
            <w:rPr>
              <w:rFonts w:cs="Arial"/>
              <w:lang w:eastAsia="nl-BE"/>
            </w:rPr>
            <w:t xml:space="preserve"> kan als tussendoortje  een wafel, een droge koek, cake, een vruchtenkoek, vruchtenmuesli, fruit, groente of een boterham. </w:t>
          </w:r>
        </w:p>
        <w:p w14:paraId="3EC59CFE" w14:textId="56E0841F" w:rsidR="006D56FB" w:rsidRPr="00E67AC0" w:rsidRDefault="006D56FB" w:rsidP="006D56FB">
          <w:pPr>
            <w:rPr>
              <w:rFonts w:cs="Arial"/>
              <w:b/>
              <w:lang w:eastAsia="nl-BE"/>
            </w:rPr>
          </w:pPr>
          <w:r w:rsidRPr="00E67AC0">
            <w:rPr>
              <w:rFonts w:cs="Arial"/>
              <w:b/>
              <w:lang w:eastAsia="nl-BE"/>
            </w:rPr>
            <w:t>Water drinken</w:t>
          </w:r>
          <w:r w:rsidRPr="00E67AC0">
            <w:rPr>
              <w:rFonts w:cs="Arial"/>
              <w:b/>
              <w:lang w:eastAsia="nl-BE"/>
            </w:rPr>
            <w:br/>
          </w:r>
          <w:r w:rsidRPr="00E67AC0">
            <w:rPr>
              <w:rFonts w:cs="Arial"/>
              <w:lang w:eastAsia="nl-BE"/>
            </w:rPr>
            <w:t>De kinderen brengen enkel water mee van thuis in een drinkbus.</w:t>
          </w:r>
        </w:p>
        <w:p w14:paraId="305627A0" w14:textId="1026CEA1" w:rsidR="006D56FB" w:rsidRPr="00E67AC0" w:rsidRDefault="006D56FB" w:rsidP="006D56FB">
          <w:pPr>
            <w:rPr>
              <w:rFonts w:cs="Arial"/>
              <w:b/>
              <w:lang w:eastAsia="nl-BE"/>
            </w:rPr>
          </w:pPr>
          <w:r w:rsidRPr="00E67AC0">
            <w:rPr>
              <w:rFonts w:cs="Arial"/>
              <w:b/>
              <w:lang w:eastAsia="nl-BE"/>
            </w:rPr>
            <w:t>Traktaties bij verjaardagen, afscheid of andere feestelijkheden</w:t>
          </w:r>
          <w:r w:rsidRPr="00E67AC0">
            <w:rPr>
              <w:rFonts w:cs="Arial"/>
              <w:b/>
              <w:lang w:eastAsia="nl-BE"/>
            </w:rPr>
            <w:br/>
          </w:r>
          <w:r w:rsidR="002B12C8" w:rsidRPr="00E67AC0">
            <w:rPr>
              <w:rFonts w:cs="Arial"/>
              <w:lang w:eastAsia="nl-BE"/>
            </w:rPr>
            <w:br/>
          </w:r>
          <w:r w:rsidRPr="00E67AC0">
            <w:rPr>
              <w:rFonts w:cs="Arial"/>
              <w:lang w:eastAsia="nl-BE"/>
            </w:rPr>
            <w:t>Wanneer uw kind jarig is,</w:t>
          </w:r>
          <w:r w:rsidR="00057B94" w:rsidRPr="00E67AC0">
            <w:rPr>
              <w:rFonts w:cs="Arial"/>
              <w:lang w:eastAsia="nl-BE"/>
            </w:rPr>
            <w:t xml:space="preserve"> </w:t>
          </w:r>
          <w:r w:rsidRPr="00E67AC0">
            <w:rPr>
              <w:rFonts w:cs="Arial"/>
              <w:lang w:eastAsia="nl-BE"/>
            </w:rPr>
            <w:t xml:space="preserve">wordt hij of zij die dag in de klas gevierd. Traktaties kunnen maar zijn zeker niet verplicht en moeten passen binnen de schoolafspraken van gezonde voeding. </w:t>
          </w:r>
        </w:p>
        <w:p w14:paraId="3CC3A649" w14:textId="610DB7DE" w:rsidR="006D56FB" w:rsidRPr="00E67AC0" w:rsidRDefault="006D56FB" w:rsidP="006D56FB">
          <w:pPr>
            <w:rPr>
              <w:bCs/>
              <w:color w:val="auto"/>
              <w:lang w:val="nl-NL" w:eastAsia="nl-NL"/>
            </w:rPr>
          </w:pPr>
          <w:r w:rsidRPr="00E67AC0">
            <w:rPr>
              <w:bCs/>
              <w:color w:val="auto"/>
              <w:lang w:val="nl-NL" w:eastAsia="nl-NL"/>
            </w:rPr>
            <w:lastRenderedPageBreak/>
            <w:t>Snoepen kan dus ook niet bij traktaties om eender welke reden.  Als een kind wil snoepen, doet het dat thuis na schooltijd, onder verantwoordelijkheid van de ouders. Hier volgt een lijstje van hetgeen dat wel genuttigd mag worden tijdens de speeltijden en bij traktaties:</w:t>
          </w:r>
        </w:p>
        <w:p w14:paraId="38CF1B22" w14:textId="77777777" w:rsidR="006D56FB" w:rsidRPr="00E67AC0" w:rsidRDefault="006D56FB" w:rsidP="006D56FB">
          <w:pPr>
            <w:pStyle w:val="Lijstalinea"/>
            <w:numPr>
              <w:ilvl w:val="2"/>
              <w:numId w:val="10"/>
            </w:numPr>
            <w:rPr>
              <w:bCs/>
              <w:color w:val="auto"/>
              <w:lang w:val="nl-NL" w:eastAsia="nl-NL"/>
            </w:rPr>
          </w:pPr>
          <w:r w:rsidRPr="00E67AC0">
            <w:rPr>
              <w:bCs/>
              <w:color w:val="auto"/>
              <w:lang w:val="nl-NL" w:eastAsia="nl-NL"/>
            </w:rPr>
            <w:t xml:space="preserve">alle fruit, groente en noten </w:t>
          </w:r>
        </w:p>
        <w:p w14:paraId="7C50AE4E" w14:textId="77777777" w:rsidR="006D56FB" w:rsidRPr="00E67AC0" w:rsidRDefault="006D56FB" w:rsidP="006D56FB">
          <w:pPr>
            <w:pStyle w:val="Lijstalinea"/>
            <w:numPr>
              <w:ilvl w:val="2"/>
              <w:numId w:val="10"/>
            </w:numPr>
            <w:rPr>
              <w:bCs/>
              <w:color w:val="auto"/>
              <w:lang w:val="nl-NL" w:eastAsia="nl-NL"/>
            </w:rPr>
          </w:pPr>
          <w:r w:rsidRPr="00E67AC0">
            <w:rPr>
              <w:bCs/>
              <w:color w:val="auto"/>
              <w:lang w:val="nl-NL" w:eastAsia="nl-NL"/>
            </w:rPr>
            <w:t>vruchtenkoek (voedzame koek die bestaat uit graan en toegevoegd fruit)</w:t>
          </w:r>
        </w:p>
        <w:p w14:paraId="3E3BE710" w14:textId="77777777" w:rsidR="006D56FB" w:rsidRPr="00E67AC0" w:rsidRDefault="006D56FB" w:rsidP="006D56FB">
          <w:pPr>
            <w:pStyle w:val="Lijstalinea"/>
            <w:numPr>
              <w:ilvl w:val="2"/>
              <w:numId w:val="10"/>
            </w:numPr>
            <w:rPr>
              <w:bCs/>
              <w:color w:val="auto"/>
              <w:lang w:val="nl-NL" w:eastAsia="nl-NL"/>
            </w:rPr>
          </w:pPr>
          <w:r w:rsidRPr="00E67AC0">
            <w:rPr>
              <w:bCs/>
              <w:color w:val="auto"/>
              <w:lang w:val="nl-NL" w:eastAsia="nl-NL"/>
            </w:rPr>
            <w:t>vanillewafel</w:t>
          </w:r>
        </w:p>
        <w:p w14:paraId="1B1C2D0D" w14:textId="77777777" w:rsidR="006D56FB" w:rsidRPr="00E67AC0" w:rsidRDefault="006D56FB" w:rsidP="006D56FB">
          <w:pPr>
            <w:pStyle w:val="Lijstalinea"/>
            <w:numPr>
              <w:ilvl w:val="2"/>
              <w:numId w:val="10"/>
            </w:numPr>
            <w:rPr>
              <w:bCs/>
              <w:color w:val="auto"/>
              <w:lang w:val="nl-NL" w:eastAsia="nl-NL"/>
            </w:rPr>
          </w:pPr>
          <w:r w:rsidRPr="00E67AC0">
            <w:rPr>
              <w:bCs/>
              <w:color w:val="auto"/>
              <w:lang w:val="nl-NL" w:eastAsia="nl-NL"/>
            </w:rPr>
            <w:t>koeken zonder chocolade eromheen (erin mag wel)</w:t>
          </w:r>
        </w:p>
        <w:p w14:paraId="22F91634" w14:textId="052A25F8" w:rsidR="006D56FB" w:rsidRPr="00E67AC0" w:rsidRDefault="006D56FB" w:rsidP="006D56FB">
          <w:pPr>
            <w:pStyle w:val="Lijstalinea"/>
            <w:numPr>
              <w:ilvl w:val="2"/>
              <w:numId w:val="10"/>
            </w:numPr>
            <w:rPr>
              <w:bCs/>
              <w:color w:val="auto"/>
              <w:lang w:val="nl-NL" w:eastAsia="nl-NL"/>
            </w:rPr>
          </w:pPr>
          <w:r w:rsidRPr="00E67AC0">
            <w:rPr>
              <w:bCs/>
              <w:color w:val="auto"/>
              <w:lang w:val="nl-NL" w:eastAsia="nl-NL"/>
            </w:rPr>
            <w:t>droge vanillecake (zonder chocolade</w:t>
          </w:r>
          <w:r w:rsidR="002B12C8" w:rsidRPr="00E67AC0">
            <w:rPr>
              <w:bCs/>
              <w:color w:val="auto"/>
              <w:lang w:val="nl-NL" w:eastAsia="nl-NL"/>
            </w:rPr>
            <w:t xml:space="preserve"> of gesuikerde</w:t>
          </w:r>
          <w:r w:rsidRPr="00E67AC0">
            <w:rPr>
              <w:bCs/>
              <w:color w:val="auto"/>
              <w:lang w:val="nl-NL" w:eastAsia="nl-NL"/>
            </w:rPr>
            <w:t xml:space="preserve"> toevoeging )</w:t>
          </w:r>
        </w:p>
        <w:p w14:paraId="48D5917F" w14:textId="39DD359F" w:rsidR="006D56FB" w:rsidRPr="00E67AC0" w:rsidRDefault="002B12C8" w:rsidP="002B12C8">
          <w:pPr>
            <w:rPr>
              <w:b/>
              <w:bCs/>
              <w:color w:val="auto"/>
              <w:lang w:val="nl-NL" w:eastAsia="nl-NL"/>
            </w:rPr>
          </w:pPr>
          <w:r w:rsidRPr="00E67AC0">
            <w:rPr>
              <w:b/>
              <w:bCs/>
              <w:color w:val="auto"/>
              <w:lang w:val="nl-NL" w:eastAsia="nl-NL"/>
            </w:rPr>
            <w:t>Breng dus geen snoep, taart, speelgoed of ijsjes mee naar school als traktatie.</w:t>
          </w:r>
        </w:p>
        <w:p w14:paraId="21ECBA1A" w14:textId="4AD46802" w:rsidR="006D56FB" w:rsidRDefault="006D56FB" w:rsidP="006D56FB">
          <w:pPr>
            <w:rPr>
              <w:rFonts w:cs="Arial"/>
              <w:lang w:eastAsia="nl-BE"/>
            </w:rPr>
          </w:pPr>
          <w:r w:rsidRPr="00E67AC0">
            <w:rPr>
              <w:bCs/>
              <w:color w:val="auto"/>
              <w:lang w:val="nl-NL" w:eastAsia="nl-NL"/>
            </w:rPr>
            <w:t>We zullen nauwlettend toekijken op het naleven van deze regel. Indien er</w:t>
          </w:r>
          <w:r w:rsidR="002B12C8" w:rsidRPr="00E67AC0">
            <w:rPr>
              <w:bCs/>
              <w:color w:val="auto"/>
              <w:lang w:val="nl-NL" w:eastAsia="nl-NL"/>
            </w:rPr>
            <w:t xml:space="preserve"> toch een ongezonde </w:t>
          </w:r>
          <w:r w:rsidR="00057B94" w:rsidRPr="00E67AC0">
            <w:rPr>
              <w:bCs/>
              <w:color w:val="auto"/>
              <w:lang w:val="nl-NL" w:eastAsia="nl-NL"/>
            </w:rPr>
            <w:t>traktatie</w:t>
          </w:r>
          <w:r w:rsidR="002B12C8" w:rsidRPr="00E67AC0">
            <w:rPr>
              <w:bCs/>
              <w:color w:val="auto"/>
              <w:lang w:val="nl-NL" w:eastAsia="nl-NL"/>
            </w:rPr>
            <w:t xml:space="preserve"> of speelgoed</w:t>
          </w:r>
          <w:r w:rsidRPr="00E67AC0">
            <w:rPr>
              <w:bCs/>
              <w:color w:val="auto"/>
              <w:lang w:val="nl-NL" w:eastAsia="nl-NL"/>
            </w:rPr>
            <w:t xml:space="preserve"> wordt meegebracht, dan geven we deze gewoon weer terug mee naar </w:t>
          </w:r>
          <w:r w:rsidR="002B12C8" w:rsidRPr="00E67AC0">
            <w:rPr>
              <w:bCs/>
              <w:color w:val="auto"/>
              <w:lang w:val="nl-NL" w:eastAsia="nl-NL"/>
            </w:rPr>
            <w:t xml:space="preserve">huis, hoe moeilijk we dit ook voor uw kind vinden. </w:t>
          </w:r>
          <w:r w:rsidR="002B12C8" w:rsidRPr="00E67AC0">
            <w:rPr>
              <w:bCs/>
              <w:color w:val="auto"/>
              <w:lang w:val="nl-NL" w:eastAsia="nl-NL"/>
            </w:rPr>
            <w:br/>
          </w:r>
          <w:r w:rsidR="002B12C8" w:rsidRPr="00E67AC0">
            <w:rPr>
              <w:rFonts w:cs="Arial"/>
              <w:lang w:eastAsia="nl-BE"/>
            </w:rPr>
            <w:t>M</w:t>
          </w:r>
          <w:r w:rsidRPr="00E67AC0">
            <w:rPr>
              <w:rFonts w:cs="Arial"/>
              <w:lang w:eastAsia="nl-BE"/>
            </w:rPr>
            <w:t>aar goede afspraken maken goede vrienden. We rekenen op jullie!</w:t>
          </w:r>
        </w:p>
        <w:p w14:paraId="51A6ED24" w14:textId="1E87A480" w:rsidR="00F90C67" w:rsidRDefault="00F90C67" w:rsidP="006D56FB">
          <w:pPr>
            <w:rPr>
              <w:rFonts w:cs="Arial"/>
              <w:lang w:eastAsia="nl-BE"/>
            </w:rPr>
          </w:pPr>
          <w:r>
            <w:rPr>
              <w:rFonts w:cs="Arial"/>
              <w:lang w:eastAsia="nl-BE"/>
            </w:rPr>
            <w:t>De uitzondering is 1 week voor de vakanties met Kerst, Pasen en einde schooljaar.</w:t>
          </w:r>
        </w:p>
        <w:p w14:paraId="26117FCB" w14:textId="19CEF7CC" w:rsidR="002B12C8" w:rsidRPr="00E67AC0" w:rsidRDefault="002B12C8" w:rsidP="006D56FB">
          <w:pPr>
            <w:rPr>
              <w:b/>
              <w:bCs/>
              <w:color w:val="auto"/>
              <w:lang w:val="nl-NL" w:eastAsia="nl-NL"/>
            </w:rPr>
          </w:pPr>
          <w:r w:rsidRPr="00E67AC0">
            <w:rPr>
              <w:b/>
              <w:bCs/>
              <w:color w:val="auto"/>
              <w:lang w:val="nl-NL" w:eastAsia="nl-NL"/>
            </w:rPr>
            <w:t>4.3.3.2 Afvalarme school</w:t>
          </w:r>
        </w:p>
        <w:p w14:paraId="535C4C9C" w14:textId="3FFE7044" w:rsidR="00AE726B" w:rsidRPr="00E67AC0" w:rsidRDefault="006D56FB" w:rsidP="00AE726B">
          <w:pPr>
            <w:rPr>
              <w:b/>
            </w:rPr>
          </w:pPr>
          <w:r w:rsidRPr="00E67AC0">
            <w:t>Koeken zitten in een koekendoosje, boterhammen in een brooddoos en water in een drinkbus.</w:t>
          </w:r>
          <w:r w:rsidRPr="00E67AC0">
            <w:br/>
            <w:t xml:space="preserve">Dit alles met de naam van uw kind erop. </w:t>
          </w:r>
          <w:r w:rsidR="002B12C8" w:rsidRPr="00E67AC0">
            <w:br/>
            <w:t xml:space="preserve">Er mogen geen plastieken </w:t>
          </w:r>
          <w:r w:rsidR="00D6019C" w:rsidRPr="00E67AC0">
            <w:t>wegwerp</w:t>
          </w:r>
          <w:r w:rsidR="002B12C8" w:rsidRPr="00E67AC0">
            <w:t xml:space="preserve">verpakkingen mee naar school gebracht worden. </w:t>
          </w:r>
        </w:p>
        <w:p w14:paraId="5CA021E4" w14:textId="5A85C4A1" w:rsidR="00D77FA0" w:rsidRPr="00E67AC0" w:rsidRDefault="002B12C8" w:rsidP="002B12C8">
          <w:pPr>
            <w:rPr>
              <w:b/>
              <w:bCs/>
              <w:color w:val="auto"/>
              <w:lang w:val="nl-NL" w:eastAsia="nl-NL"/>
            </w:rPr>
          </w:pPr>
          <w:r w:rsidRPr="00E67AC0">
            <w:rPr>
              <w:b/>
              <w:bCs/>
              <w:color w:val="auto"/>
              <w:lang w:val="nl-NL" w:eastAsia="nl-NL"/>
            </w:rPr>
            <w:t>4.3.3.3 Preventiemaatregelen</w:t>
          </w:r>
        </w:p>
        <w:p w14:paraId="06412077" w14:textId="77777777" w:rsidR="00D77FA0" w:rsidRPr="00E67AC0" w:rsidRDefault="00D77FA0" w:rsidP="00D77FA0">
          <w:pPr>
            <w:rPr>
              <w:lang w:val="nl-NL" w:eastAsia="nl-NL"/>
            </w:rPr>
          </w:pPr>
          <w:r w:rsidRPr="00E67AC0">
            <w:rPr>
              <w:lang w:val="nl-NL" w:eastAsia="nl-NL"/>
            </w:rPr>
            <w:t>Wanneer de omstandigheden dat vereisen, kunnen we op basis van een risicoanalyse opgesteld in samenspraak met de preventieadviseur, preventiemaatregelen opleggen om de veiligheid van het schoolgebeuren te garanderen. Deze maatregelen worden enkel genomen indien ze noodzakelijk zijn. Ze zijn in verhouding tot de nagestreefde doelstelling en beperkt in de tijd. Het kan bijvoorbeeld gaan om het verplicht dragen van een mondmasker of het beperken van contacten tussen leerlingen.</w:t>
          </w:r>
        </w:p>
        <w:p w14:paraId="7E7955FD" w14:textId="02CA7E24" w:rsidR="00792C7D" w:rsidRPr="00E67AC0" w:rsidRDefault="00D77FA0" w:rsidP="00D77FA0">
          <w:r w:rsidRPr="00E67AC0">
            <w:rPr>
              <w:lang w:val="nl-NL" w:eastAsia="nl-NL"/>
            </w:rPr>
            <w:t>Indien dergelijke maatregelen aan de orde zijn, zullen we jou hierover informeren.</w:t>
          </w:r>
        </w:p>
      </w:sdtContent>
    </w:sdt>
    <w:bookmarkEnd w:id="89" w:displacedByCustomXml="prev"/>
    <w:p w14:paraId="5D82603D" w14:textId="77777777" w:rsidR="00A11E63" w:rsidRPr="00E67AC0" w:rsidRDefault="00A11E63" w:rsidP="004B171E">
      <w:pPr>
        <w:pStyle w:val="Kop3"/>
      </w:pPr>
      <w:r w:rsidRPr="00E67AC0">
        <w:t>Eerbied voor materiaal</w:t>
      </w:r>
    </w:p>
    <w:p w14:paraId="6DB2FD2B" w14:textId="106148DB" w:rsidR="00A11E63" w:rsidRPr="00E67AC0" w:rsidRDefault="00A11E63" w:rsidP="00A11E63">
      <w:pPr>
        <w:rPr>
          <w:lang w:val="nl-NL" w:eastAsia="nl-NL"/>
        </w:rPr>
      </w:pPr>
      <w:r w:rsidRPr="00E67AC0">
        <w:rPr>
          <w:lang w:val="nl-NL" w:eastAsia="nl-NL"/>
        </w:rPr>
        <w:t>Je kind mag alle leerboeken, schriften en andere materialen gratis gebruiken zowel op school als thuis. Jij en je kind engageren zich om zorgzaam om te gaan met het schoolmateriaal.</w:t>
      </w:r>
    </w:p>
    <w:sdt>
      <w:sdtPr>
        <w:rPr>
          <w:lang w:val="nl-NL" w:eastAsia="nl-NL"/>
        </w:rPr>
        <w:alias w:val="Eerbied voor schoolmateriaal"/>
        <w:tag w:val="Eerbied voor schoolmateriaal"/>
        <w:id w:val="6646665"/>
        <w:placeholder>
          <w:docPart w:val="4575A2CB56994FAEBCB90B03529D1FD2"/>
        </w:placeholder>
        <w15:color w:val="A8AF37"/>
      </w:sdtPr>
      <w:sdtEndPr/>
      <w:sdtContent>
        <w:p w14:paraId="66E6C141" w14:textId="6591117F" w:rsidR="0033163C" w:rsidRPr="00F90C67" w:rsidRDefault="00161A71" w:rsidP="006C7C65">
          <w:pPr>
            <w:rPr>
              <w:iCs/>
            </w:rPr>
          </w:pPr>
          <w:r w:rsidRPr="00E67AC0">
            <w:rPr>
              <w:iCs/>
            </w:rPr>
            <w:t>Stellen wij vast dat het materiaal opzettelijk wordt beschadigd of meermaals verloren gaat, dan kunnen wij de gemaakte kosten voor de aankoop van nieuw materiaal aanrekenen.</w:t>
          </w:r>
        </w:p>
      </w:sdtContent>
    </w:sdt>
    <w:p w14:paraId="3DB0306C" w14:textId="77777777" w:rsidR="00F90C67" w:rsidRDefault="00F90C67" w:rsidP="00F90C67">
      <w:pPr>
        <w:pStyle w:val="Kop3"/>
      </w:pPr>
      <w:r w:rsidRPr="009032E8">
        <w:t>Slimme apparaten zijn verboden</w:t>
      </w:r>
    </w:p>
    <w:p w14:paraId="2B3E7B3F" w14:textId="77777777" w:rsidR="00F90C67" w:rsidRDefault="00F90C67" w:rsidP="00F90C67">
      <w:pPr>
        <w:rPr>
          <w:shd w:val="clear" w:color="auto" w:fill="FFE599" w:themeFill="accent4" w:themeFillTint="66"/>
          <w:lang w:val="nl-NL" w:eastAsia="nl-NL"/>
        </w:rPr>
      </w:pPr>
      <w:r w:rsidRPr="009032E8">
        <w:rPr>
          <w:lang w:eastAsia="nl-NL"/>
        </w:rPr>
        <w:t xml:space="preserve">Er geldt een verbod op het gebruik van slimme apparaten, zoals smartphones, tablets, smartwatches, </w:t>
      </w:r>
      <w:proofErr w:type="spellStart"/>
      <w:r w:rsidRPr="009032E8">
        <w:rPr>
          <w:lang w:eastAsia="nl-NL"/>
        </w:rPr>
        <w:t>GSM’s</w:t>
      </w:r>
      <w:proofErr w:type="spellEnd"/>
      <w:r w:rsidRPr="009032E8">
        <w:rPr>
          <w:lang w:eastAsia="nl-NL"/>
        </w:rPr>
        <w:t xml:space="preserve"> … tijdens de periode van normale aanwezigheid van de leerlingen op school (= de volledige periode voor de aanvang van de lessen ‘s morgens tot na het beëindigen van de laatste les van de lesdag).</w:t>
      </w:r>
    </w:p>
    <w:p w14:paraId="170AFBD4" w14:textId="77777777" w:rsidR="00F90C67" w:rsidRDefault="00F90C67" w:rsidP="00F90C67">
      <w:pPr>
        <w:rPr>
          <w:shd w:val="clear" w:color="auto" w:fill="FFE599" w:themeFill="accent4" w:themeFillTint="66"/>
          <w:lang w:val="nl-NL" w:eastAsia="nl-NL"/>
        </w:rPr>
      </w:pPr>
      <w:r w:rsidRPr="009032E8">
        <w:rPr>
          <w:lang w:val="nl-NL" w:eastAsia="nl-NL"/>
        </w:rPr>
        <w:t>Het is alleen toegelaten om slimme apparaten te gebruiken:</w:t>
      </w:r>
    </w:p>
    <w:p w14:paraId="1B6BA2A0" w14:textId="77777777" w:rsidR="00F90C67" w:rsidRPr="00355C33" w:rsidRDefault="00F90C67" w:rsidP="00F90C67">
      <w:pPr>
        <w:pStyle w:val="Opsomming"/>
        <w:ind w:left="426"/>
        <w:rPr>
          <w:shd w:val="clear" w:color="auto" w:fill="FFE599" w:themeFill="accent4" w:themeFillTint="66"/>
          <w:lang w:val="nl-NL"/>
        </w:rPr>
      </w:pPr>
      <w:r w:rsidRPr="009032E8">
        <w:rPr>
          <w:lang w:val="nl-NL"/>
        </w:rPr>
        <w:lastRenderedPageBreak/>
        <w:t>voor onderwijsdoeleinden die de school bepaalt</w:t>
      </w:r>
    </w:p>
    <w:p w14:paraId="0B4A86DB" w14:textId="77777777" w:rsidR="00F90C67" w:rsidRPr="004A4A0A" w:rsidRDefault="00F90C67" w:rsidP="00F90C67">
      <w:pPr>
        <w:pStyle w:val="Opsomming"/>
        <w:ind w:left="426"/>
        <w:rPr>
          <w:shd w:val="clear" w:color="auto" w:fill="FFE599" w:themeFill="accent4" w:themeFillTint="66"/>
          <w:lang w:val="nl-NL"/>
        </w:rPr>
      </w:pPr>
      <w:r w:rsidRPr="009032E8">
        <w:rPr>
          <w:lang w:val="nl-NL"/>
        </w:rPr>
        <w:t>in het kader van redelijke aanpassingen voor leerlingen met specifieke onderwijsbehoeften of om medische redenen</w:t>
      </w:r>
    </w:p>
    <w:p w14:paraId="452431E9" w14:textId="77777777" w:rsidR="00F90C67" w:rsidRDefault="00F90C67" w:rsidP="00F90C67">
      <w:pPr>
        <w:pStyle w:val="Opsomming"/>
        <w:ind w:left="426"/>
      </w:pPr>
      <w:r w:rsidRPr="009032E8">
        <w:rPr>
          <w:lang w:val="nl-NL"/>
        </w:rPr>
        <w:t>tijdens schooluitstappen als de directeur of zijn afgevaardigde dit toestaat.</w:t>
      </w:r>
    </w:p>
    <w:p w14:paraId="189B93E2" w14:textId="77777777" w:rsidR="00F90C67" w:rsidRDefault="00F90C67" w:rsidP="00F90C67">
      <w:pPr>
        <w:spacing w:after="0"/>
        <w:rPr>
          <w:color w:val="auto"/>
          <w:lang w:eastAsia="nl-NL"/>
        </w:rPr>
      </w:pPr>
      <w:r w:rsidRPr="009032E8">
        <w:rPr>
          <w:lang w:eastAsia="nl-NL"/>
        </w:rPr>
        <w:t xml:space="preserve">Als je kind dit verbod overtreedt, kunnen we een maatregel opleggen volgens </w:t>
      </w:r>
      <w:r w:rsidRPr="009032E8">
        <w:rPr>
          <w:color w:val="auto"/>
          <w:lang w:eastAsia="nl-NL"/>
        </w:rPr>
        <w:t xml:space="preserve">ons </w:t>
      </w:r>
      <w:r w:rsidRPr="009032E8">
        <w:rPr>
          <w:color w:val="2E74B5" w:themeColor="accent1" w:themeShade="BF"/>
          <w:u w:val="single"/>
          <w:lang w:eastAsia="nl-NL"/>
        </w:rPr>
        <w:fldChar w:fldCharType="begin"/>
      </w:r>
      <w:r w:rsidRPr="009032E8">
        <w:rPr>
          <w:color w:val="2E74B5" w:themeColor="accent1" w:themeShade="BF"/>
          <w:u w:val="single"/>
          <w:lang w:eastAsia="nl-NL"/>
        </w:rPr>
        <w:instrText xml:space="preserve"> REF _Ref66443925 \h  \* MERGEFORMAT </w:instrText>
      </w:r>
      <w:r w:rsidRPr="009032E8">
        <w:rPr>
          <w:color w:val="2E74B5" w:themeColor="accent1" w:themeShade="BF"/>
          <w:u w:val="single"/>
          <w:lang w:eastAsia="nl-NL"/>
        </w:rPr>
      </w:r>
      <w:r w:rsidRPr="009032E8">
        <w:rPr>
          <w:color w:val="2E74B5" w:themeColor="accent1" w:themeShade="BF"/>
          <w:u w:val="single"/>
          <w:lang w:eastAsia="nl-NL"/>
        </w:rPr>
        <w:fldChar w:fldCharType="separate"/>
      </w:r>
      <w:r w:rsidRPr="009032E8">
        <w:rPr>
          <w:color w:val="2E74B5" w:themeColor="accent1" w:themeShade="BF"/>
          <w:u w:val="single"/>
        </w:rPr>
        <w:t>Herstel- en sanctioneringsbeleid</w:t>
      </w:r>
      <w:r w:rsidRPr="009032E8">
        <w:rPr>
          <w:color w:val="2E74B5" w:themeColor="accent1" w:themeShade="BF"/>
          <w:u w:val="single"/>
          <w:lang w:eastAsia="nl-NL"/>
        </w:rPr>
        <w:fldChar w:fldCharType="end"/>
      </w:r>
      <w:r w:rsidRPr="009032E8">
        <w:rPr>
          <w:color w:val="auto"/>
          <w:lang w:eastAsia="nl-NL"/>
        </w:rPr>
        <w:t>.</w:t>
      </w:r>
    </w:p>
    <w:p w14:paraId="23850F95" w14:textId="77777777" w:rsidR="00F90C67" w:rsidRDefault="00F90C67" w:rsidP="00F90C67">
      <w:pPr>
        <w:pStyle w:val="Kop3"/>
        <w:rPr>
          <w:lang w:eastAsia="nl-NL"/>
        </w:rPr>
      </w:pPr>
      <w:r>
        <w:rPr>
          <w:shd w:val="clear" w:color="auto" w:fill="FFE599" w:themeFill="accent4" w:themeFillTint="66"/>
          <w:lang w:eastAsia="nl-NL"/>
        </w:rPr>
        <w:t>Wapens zijn verboden</w:t>
      </w:r>
    </w:p>
    <w:p w14:paraId="42B38FBC" w14:textId="77777777" w:rsidR="00F90C67" w:rsidRPr="00250B76" w:rsidRDefault="00F90C67" w:rsidP="00F90C67">
      <w:r w:rsidRPr="00FB42E0">
        <w:rPr>
          <w:rFonts w:eastAsia="Trebuchet MS" w:cs="Trebuchet MS"/>
          <w:shd w:val="clear" w:color="auto" w:fill="FFE599" w:themeFill="accent4" w:themeFillTint="66"/>
        </w:rPr>
        <w:t>Wapens zijn verboden op school. Dit verbod geldt voor alle leerlingen, personeelsleden, ouders en bezoekers die het schooldomein betreden.</w:t>
      </w:r>
    </w:p>
    <w:p w14:paraId="50146041" w14:textId="77777777" w:rsidR="00F90C67" w:rsidRDefault="00F90C67" w:rsidP="00FC6199">
      <w:pPr>
        <w:jc w:val="right"/>
      </w:pPr>
    </w:p>
    <w:p w14:paraId="5604412D" w14:textId="77777777" w:rsidR="00F90C67" w:rsidRDefault="00F90C67" w:rsidP="00FC6199">
      <w:pPr>
        <w:jc w:val="right"/>
      </w:pPr>
    </w:p>
    <w:p w14:paraId="077AB414" w14:textId="77777777" w:rsidR="00F90C67" w:rsidRDefault="00F90C67" w:rsidP="00FC6199">
      <w:pPr>
        <w:jc w:val="right"/>
      </w:pPr>
    </w:p>
    <w:p w14:paraId="04A15E6D" w14:textId="77777777" w:rsidR="00F90C67" w:rsidRDefault="00F90C67" w:rsidP="00FC6199">
      <w:pPr>
        <w:jc w:val="right"/>
      </w:pPr>
    </w:p>
    <w:p w14:paraId="2312D62C" w14:textId="095B0A28" w:rsidR="00382063" w:rsidRPr="00E67AC0" w:rsidRDefault="009E7E45" w:rsidP="00FC6199">
      <w:pPr>
        <w:jc w:val="right"/>
        <w:rPr>
          <w:i/>
          <w:iCs/>
          <w:color w:val="0563C1"/>
          <w:sz w:val="18"/>
          <w:szCs w:val="18"/>
        </w:rPr>
      </w:pPr>
      <w:hyperlink w:anchor="Start" w:history="1">
        <w:r w:rsidR="00D6019C" w:rsidRPr="00E67AC0">
          <w:rPr>
            <w:rStyle w:val="Hyperlink"/>
            <w:i/>
            <w:iCs/>
            <w:color w:val="AE2081"/>
            <w:sz w:val="18"/>
            <w:szCs w:val="18"/>
          </w:rPr>
          <w:t>Terug naar overzicht</w:t>
        </w:r>
      </w:hyperlink>
      <w:r w:rsidR="00FC6199" w:rsidRPr="00E67AC0">
        <w:rPr>
          <w:i/>
          <w:iCs/>
          <w:color w:val="0563C1"/>
          <w:sz w:val="18"/>
          <w:szCs w:val="18"/>
          <w:u w:val="single"/>
        </w:rPr>
        <w:fldChar w:fldCharType="begin"/>
      </w:r>
      <w:r w:rsidR="00FC6199" w:rsidRPr="00E67AC0">
        <w:rPr>
          <w:i/>
          <w:iCs/>
          <w:color w:val="0563C1"/>
          <w:sz w:val="18"/>
          <w:szCs w:val="18"/>
          <w:u w:val="single"/>
        </w:rPr>
        <w:instrText xml:space="preserve"> REF _Ref66445275 \h  \* MERGEFORMAT </w:instrText>
      </w:r>
      <w:r w:rsidR="00FC6199" w:rsidRPr="00E67AC0">
        <w:rPr>
          <w:i/>
          <w:iCs/>
          <w:color w:val="0563C1"/>
          <w:sz w:val="18"/>
          <w:szCs w:val="18"/>
          <w:u w:val="single"/>
        </w:rPr>
      </w:r>
      <w:r w:rsidR="00FC6199" w:rsidRPr="00E67AC0">
        <w:rPr>
          <w:i/>
          <w:iCs/>
          <w:color w:val="0563C1"/>
          <w:sz w:val="18"/>
          <w:szCs w:val="18"/>
          <w:u w:val="single"/>
        </w:rPr>
        <w:fldChar w:fldCharType="end"/>
      </w:r>
      <w:r w:rsidR="00382063" w:rsidRPr="00E67AC0">
        <w:rPr>
          <w:i/>
          <w:iCs/>
          <w:color w:val="0563C1"/>
          <w:sz w:val="18"/>
          <w:szCs w:val="18"/>
          <w:u w:val="single"/>
        </w:rPr>
        <w:fldChar w:fldCharType="begin"/>
      </w:r>
      <w:r w:rsidR="00382063" w:rsidRPr="00E67AC0">
        <w:rPr>
          <w:i/>
          <w:iCs/>
          <w:color w:val="0563C1"/>
          <w:sz w:val="18"/>
          <w:szCs w:val="18"/>
          <w:u w:val="single"/>
        </w:rPr>
        <w:instrText xml:space="preserve"> REF _Ref66445275 \h  \* MERGEFORMAT </w:instrText>
      </w:r>
      <w:r w:rsidR="00382063" w:rsidRPr="00E67AC0">
        <w:rPr>
          <w:i/>
          <w:iCs/>
          <w:color w:val="0563C1"/>
          <w:sz w:val="18"/>
          <w:szCs w:val="18"/>
          <w:u w:val="single"/>
        </w:rPr>
      </w:r>
      <w:r w:rsidR="00382063" w:rsidRPr="00E67AC0">
        <w:rPr>
          <w:i/>
          <w:iCs/>
          <w:color w:val="0563C1"/>
          <w:sz w:val="18"/>
          <w:szCs w:val="18"/>
          <w:u w:val="single"/>
        </w:rPr>
        <w:fldChar w:fldCharType="end"/>
      </w:r>
    </w:p>
    <w:p w14:paraId="5996ED8A" w14:textId="6428BD7D" w:rsidR="00A11E63" w:rsidRPr="00E67AC0" w:rsidRDefault="00A11E63" w:rsidP="003210FB">
      <w:pPr>
        <w:pStyle w:val="Kop2"/>
        <w:shd w:val="clear" w:color="auto" w:fill="EC7D23"/>
        <w:rPr>
          <w:color w:val="FFFFFF" w:themeColor="background1"/>
        </w:rPr>
      </w:pPr>
      <w:bookmarkStart w:id="90" w:name="_Herstel-_en_sanctioneringsbeleid"/>
      <w:bookmarkStart w:id="91" w:name="_Ref66443925"/>
      <w:bookmarkEnd w:id="90"/>
      <w:r w:rsidRPr="00E67AC0">
        <w:rPr>
          <w:color w:val="FFFFFF" w:themeColor="background1"/>
        </w:rPr>
        <w:t>Herstel- en sanctioneringsbeleid</w:t>
      </w:r>
      <w:bookmarkEnd w:id="91"/>
    </w:p>
    <w:sdt>
      <w:sdtPr>
        <w:rPr>
          <w:lang w:val="nl-NL" w:eastAsia="nl-NL"/>
        </w:rPr>
        <w:alias w:val="Herstel- en sanctioneringsbeleid"/>
        <w:tag w:val="Herstel- en sanctioneringsbeleid"/>
        <w:id w:val="-339467471"/>
        <w:placeholder>
          <w:docPart w:val="C932980452324982A4278445EAC08F41"/>
        </w:placeholder>
        <w15:color w:val="A8AF37"/>
      </w:sdtPr>
      <w:sdtEndPr/>
      <w:sdtContent>
        <w:p w14:paraId="3E5C4C29" w14:textId="2E04FDF1" w:rsidR="002E7682" w:rsidRPr="00E67AC0" w:rsidRDefault="00FC6199" w:rsidP="007E0A5B">
          <w:pPr>
            <w:rPr>
              <w:b/>
            </w:rPr>
          </w:pPr>
          <w:r w:rsidRPr="00E67AC0">
            <w:rPr>
              <w:bCs/>
              <w:noProof/>
              <w:color w:val="FFFFFF" w:themeColor="background1"/>
              <w:lang w:eastAsia="nl-BE"/>
            </w:rPr>
            <w:drawing>
              <wp:anchor distT="0" distB="0" distL="114300" distR="114300" simplePos="0" relativeHeight="251658267" behindDoc="0" locked="0" layoutInCell="1" allowOverlap="1" wp14:anchorId="7F080B7D" wp14:editId="78C4CCC9">
                <wp:simplePos x="0" y="0"/>
                <wp:positionH relativeFrom="column">
                  <wp:posOffset>-724013</wp:posOffset>
                </wp:positionH>
                <wp:positionV relativeFrom="paragraph">
                  <wp:posOffset>-198692</wp:posOffset>
                </wp:positionV>
                <wp:extent cx="523875" cy="523875"/>
                <wp:effectExtent l="0" t="0" r="9525" b="0"/>
                <wp:wrapThrough wrapText="bothSides">
                  <wp:wrapPolygon edited="0">
                    <wp:start x="7069" y="1571"/>
                    <wp:lineTo x="0" y="14924"/>
                    <wp:lineTo x="2356" y="20422"/>
                    <wp:lineTo x="6284" y="20422"/>
                    <wp:lineTo x="18851" y="16495"/>
                    <wp:lineTo x="18065" y="15709"/>
                    <wp:lineTo x="21207" y="12567"/>
                    <wp:lineTo x="21207" y="10211"/>
                    <wp:lineTo x="16495" y="1571"/>
                    <wp:lineTo x="7069" y="1571"/>
                  </wp:wrapPolygon>
                </wp:wrapThrough>
                <wp:docPr id="50" name="Graphic 50" descr="Zorg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Zorg silhouet"/>
                        <pic:cNvPicPr/>
                      </pic:nvPicPr>
                      <pic:blipFill>
                        <a:blip r:embed="rId101" cstate="print">
                          <a:extLst>
                            <a:ext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523875" cy="523875"/>
                        </a:xfrm>
                        <a:prstGeom prst="rect">
                          <a:avLst/>
                        </a:prstGeom>
                      </pic:spPr>
                    </pic:pic>
                  </a:graphicData>
                </a:graphic>
                <wp14:sizeRelH relativeFrom="page">
                  <wp14:pctWidth>0</wp14:pctWidth>
                </wp14:sizeRelH>
                <wp14:sizeRelV relativeFrom="page">
                  <wp14:pctHeight>0</wp14:pctHeight>
                </wp14:sizeRelV>
              </wp:anchor>
            </w:drawing>
          </w:r>
          <w:r w:rsidR="00161A71" w:rsidRPr="00E67AC0">
            <w:rPr>
              <w:iCs/>
            </w:rPr>
            <w:t>Kinderen maken nu en dan fouten. Dat is eigen aan het groeiproces van elk kind. Kinderen kunnen leren uit de fouten die ze maken. Onze school wil hierop inzetten door dialoog en herstel alle kansen te geven. In overleg met de betrokkenen gaan we op zoek naar een gepaste maatregel of een mogelijke oplossing. Op die manier kunnen kinderen mee de verantwoordelijkheid nemen om een oplossing te zoeken voor het conflict of om hun fout goed te maken. Hiermee sluiten we als school tuchtmaatregelen niet uit. Het betekent wel dat we heel bewust ervoor kiezen om in bepaalde gevallen een tuchtmaatregel op te leggen.</w:t>
          </w:r>
        </w:p>
      </w:sdtContent>
    </w:sdt>
    <w:p w14:paraId="298D0016" w14:textId="589DBF06" w:rsidR="007447B9" w:rsidRPr="00E67AC0" w:rsidRDefault="007447B9" w:rsidP="00A11E63">
      <w:pPr>
        <w:rPr>
          <w:i/>
          <w:sz w:val="2"/>
          <w:szCs w:val="2"/>
        </w:rPr>
      </w:pPr>
    </w:p>
    <w:p w14:paraId="089859FC" w14:textId="54BE8B54" w:rsidR="00A11E63" w:rsidRPr="00E67AC0" w:rsidRDefault="00A11E63" w:rsidP="004B171E">
      <w:pPr>
        <w:pStyle w:val="Kop3"/>
      </w:pPr>
      <w:r w:rsidRPr="00E67AC0">
        <w:t>Gedrag</w:t>
      </w:r>
      <w:r w:rsidR="003915D0" w:rsidRPr="00E67AC0">
        <w:t xml:space="preserve">sregels </w:t>
      </w:r>
    </w:p>
    <w:sdt>
      <w:sdtPr>
        <w:rPr>
          <w:lang w:val="nl-NL" w:eastAsia="nl-NL"/>
        </w:rPr>
        <w:alias w:val="Vermeld hier de werking rond pestgedrag"/>
        <w:id w:val="778223715"/>
        <w:placeholder>
          <w:docPart w:val="C3978815FB0B41A28D8F393182C783B4"/>
        </w:placeholder>
        <w15:color w:val="A8AF37"/>
      </w:sdtPr>
      <w:sdtEndPr/>
      <w:sdtContent>
        <w:p w14:paraId="5332B716" w14:textId="77777777" w:rsidR="003915D0" w:rsidRPr="00E67AC0" w:rsidRDefault="003915D0" w:rsidP="003915D0">
          <w:pPr>
            <w:spacing w:before="200"/>
            <w:rPr>
              <w:lang w:val="nl-NL" w:eastAsia="nl-NL"/>
            </w:rPr>
          </w:pPr>
          <w:r w:rsidRPr="00E67AC0">
            <w:rPr>
              <w:lang w:val="nl-NL" w:eastAsia="nl-NL"/>
            </w:rPr>
            <w:t>We vinden het als team belangrijk om op een open en transparante manier te communiceren over hoe we op school het gedrag van onze leerlingen, je kinderen, opvolgen en in goede banen leiden.</w:t>
          </w:r>
        </w:p>
        <w:p w14:paraId="3E2C1C85" w14:textId="3D927522" w:rsidR="003915D0" w:rsidRPr="00E67AC0" w:rsidRDefault="003915D0" w:rsidP="003915D0">
          <w:pPr>
            <w:spacing w:before="200"/>
            <w:rPr>
              <w:lang w:val="nl-NL" w:eastAsia="nl-NL"/>
            </w:rPr>
          </w:pPr>
          <w:r w:rsidRPr="00E67AC0">
            <w:rPr>
              <w:lang w:val="nl-NL" w:eastAsia="nl-NL"/>
            </w:rPr>
            <w:t xml:space="preserve">Ons hoofddoel met dit duidelijk beleid is: </w:t>
          </w:r>
          <w:r w:rsidRPr="00E67AC0">
            <w:rPr>
              <w:lang w:val="nl-NL" w:eastAsia="nl-NL"/>
            </w:rPr>
            <w:br/>
            <w:t xml:space="preserve">• om op lange termijn de kinderen te leren om met elkaars verschillen op een respectvolle manier </w:t>
          </w:r>
          <w:r w:rsidRPr="00E67AC0">
            <w:rPr>
              <w:lang w:val="nl-NL" w:eastAsia="nl-NL"/>
            </w:rPr>
            <w:br/>
            <w:t xml:space="preserve">   om te gaan. Dat ze zich veilig en geborgen mogen voelen binnen de schoolmuren. </w:t>
          </w:r>
        </w:p>
        <w:p w14:paraId="68B61FBD" w14:textId="59453AB2" w:rsidR="003915D0" w:rsidRDefault="003915D0" w:rsidP="003915D0">
          <w:pPr>
            <w:spacing w:before="200"/>
            <w:rPr>
              <w:lang w:val="nl-NL" w:eastAsia="nl-NL"/>
            </w:rPr>
          </w:pPr>
          <w:r w:rsidRPr="00E67AC0">
            <w:rPr>
              <w:lang w:val="nl-NL" w:eastAsia="nl-NL"/>
            </w:rPr>
            <w:t xml:space="preserve">• op een gezonde manier te leren omgaan met gezag van leerkrachten en/of medewerkers. We </w:t>
          </w:r>
          <w:r w:rsidRPr="00E67AC0">
            <w:rPr>
              <w:lang w:val="nl-NL" w:eastAsia="nl-NL"/>
            </w:rPr>
            <w:br/>
            <w:t xml:space="preserve">   streven ernaar om vanuit dit gezag een duurzame relatie met de leerlingen op te bouwen. Onze </w:t>
          </w:r>
          <w:r w:rsidRPr="00E67AC0">
            <w:rPr>
              <w:lang w:val="nl-NL" w:eastAsia="nl-NL"/>
            </w:rPr>
            <w:br/>
            <w:t xml:space="preserve">   visie is gebaseerd op een gezond evenwicht van liefde, tucht en vertrouwen.</w:t>
          </w:r>
        </w:p>
        <w:p w14:paraId="52567C90" w14:textId="77777777" w:rsidR="003915D0" w:rsidRPr="00E67AC0" w:rsidRDefault="003915D0" w:rsidP="003915D0">
          <w:pPr>
            <w:spacing w:before="200"/>
            <w:rPr>
              <w:lang w:val="nl-NL" w:eastAsia="nl-NL"/>
            </w:rPr>
          </w:pPr>
          <w:r w:rsidRPr="00E67AC0">
            <w:rPr>
              <w:lang w:val="nl-NL" w:eastAsia="nl-NL"/>
            </w:rPr>
            <w:t>De klastitularis verbindt zich ertoe alle nieuwkomers op school over de gedragscode in te lichten.</w:t>
          </w:r>
        </w:p>
        <w:p w14:paraId="3C530A2F" w14:textId="79649D99" w:rsidR="003915D0" w:rsidRPr="00E67AC0" w:rsidRDefault="00AB0FFA" w:rsidP="003915D0">
          <w:pPr>
            <w:spacing w:before="200"/>
            <w:rPr>
              <w:lang w:val="nl-NL" w:eastAsia="nl-NL"/>
            </w:rPr>
          </w:pPr>
          <w:r w:rsidRPr="00E67AC0">
            <w:rPr>
              <w:noProof/>
              <w:color w:val="4CBCC5"/>
              <w:lang w:eastAsia="nl-BE"/>
            </w:rPr>
            <w:drawing>
              <wp:anchor distT="0" distB="0" distL="114300" distR="114300" simplePos="0" relativeHeight="251657228" behindDoc="0" locked="0" layoutInCell="1" allowOverlap="1" wp14:anchorId="397575DD" wp14:editId="355A1E76">
                <wp:simplePos x="0" y="0"/>
                <wp:positionH relativeFrom="margin">
                  <wp:posOffset>2503170</wp:posOffset>
                </wp:positionH>
                <wp:positionV relativeFrom="paragraph">
                  <wp:posOffset>414020</wp:posOffset>
                </wp:positionV>
                <wp:extent cx="504825" cy="504825"/>
                <wp:effectExtent l="0" t="0" r="0" b="9525"/>
                <wp:wrapTopAndBottom/>
                <wp:docPr id="253" name="Graphic 253" descr="Reddingsvest silhouet">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Graphic 253" descr="Reddingsvest silhouet">
                          <a:hlinkClick r:id="rId35"/>
                        </pic:cNvPr>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4"/>
                            </a:ext>
                          </a:extLst>
                        </a:blip>
                        <a:stretch>
                          <a:fillRect/>
                        </a:stretch>
                      </pic:blipFill>
                      <pic:spPr>
                        <a:xfrm>
                          <a:off x="0" y="0"/>
                          <a:ext cx="504825" cy="504825"/>
                        </a:xfrm>
                        <a:prstGeom prst="rect">
                          <a:avLst/>
                        </a:prstGeom>
                      </pic:spPr>
                    </pic:pic>
                  </a:graphicData>
                </a:graphic>
              </wp:anchor>
            </w:drawing>
          </w:r>
        </w:p>
        <w:p w14:paraId="1BA4A53E" w14:textId="61F1194E" w:rsidR="00A11E63" w:rsidRPr="00E67AC0" w:rsidRDefault="009E7E45" w:rsidP="003915D0">
          <w:pPr>
            <w:spacing w:before="200"/>
          </w:pPr>
        </w:p>
      </w:sdtContent>
    </w:sdt>
    <w:p w14:paraId="57E4C6FC" w14:textId="2CD937DE" w:rsidR="00A11E63" w:rsidRPr="00E67AC0" w:rsidRDefault="00A11E63" w:rsidP="00D17E61">
      <w:pPr>
        <w:jc w:val="center"/>
        <w:rPr>
          <w:color w:val="4CBCC5"/>
        </w:rPr>
      </w:pPr>
      <w:r w:rsidRPr="00E67AC0">
        <w:rPr>
          <w:color w:val="4CBCC5"/>
        </w:rPr>
        <w:t>Je kind heeft recht op een veilige omgeving</w:t>
      </w:r>
    </w:p>
    <w:p w14:paraId="492DA529" w14:textId="77777777" w:rsidR="00593236" w:rsidRDefault="00593236" w:rsidP="00593236">
      <w:pPr>
        <w:pStyle w:val="Kop3"/>
        <w:shd w:val="clear" w:color="auto" w:fill="FFE599" w:themeFill="accent4" w:themeFillTint="66"/>
        <w:rPr>
          <w:lang w:val="nl-NL"/>
        </w:rPr>
      </w:pPr>
      <w:r>
        <w:rPr>
          <w:lang w:val="nl-NL"/>
        </w:rPr>
        <w:t>Be</w:t>
      </w:r>
      <w:r w:rsidRPr="000006CB">
        <w:rPr>
          <w:lang w:val="nl-NL"/>
        </w:rPr>
        <w:t>leid ten aanzien van grensoverschrijdend gedrag (met inbegrip van het anti-pestbeleid)</w:t>
      </w:r>
    </w:p>
    <w:sdt>
      <w:sdtPr>
        <w:rPr>
          <w:rFonts w:eastAsia="Times New Roman" w:cs="Times New Roman"/>
          <w:lang w:val="nl-NL" w:eastAsia="nl-NL"/>
        </w:rPr>
        <w:alias w:val="Beleid grensoverschrijdend gedrag miv anti-pestbeleid"/>
        <w:tag w:val="Beleid grensoverschrijdend gedrag miv anti-pestbeleid"/>
        <w:id w:val="-679742876"/>
        <w:placeholder>
          <w:docPart w:val="E15DC31A2B4A48A48BEE49BE9DDA7587"/>
        </w:placeholder>
        <w15:color w:val="A8AF37"/>
      </w:sdtPr>
      <w:sdtEndPr>
        <w:rPr>
          <w:rFonts w:eastAsiaTheme="minorHAnsi" w:cstheme="minorBidi"/>
          <w:b/>
          <w:bCs/>
        </w:rPr>
      </w:sdtEndPr>
      <w:sdtContent>
        <w:p w14:paraId="0595EF08" w14:textId="6B78FBAF" w:rsidR="00593236" w:rsidRDefault="00593236" w:rsidP="00593236">
          <w:pPr>
            <w:rPr>
              <w:b/>
              <w:bCs/>
              <w:shd w:val="clear" w:color="auto" w:fill="FFE599" w:themeFill="accent4" w:themeFillTint="66"/>
              <w:lang w:val="nl-NL"/>
            </w:rPr>
          </w:pPr>
        </w:p>
        <w:p w14:paraId="66A55D2F" w14:textId="4326AC4C" w:rsidR="00593236" w:rsidRPr="000F4ED0" w:rsidRDefault="00593236" w:rsidP="00593236">
          <w:r>
            <w:rPr>
              <w:shd w:val="clear" w:color="auto" w:fill="FFE599" w:themeFill="accent4" w:themeFillTint="66"/>
            </w:rPr>
            <w:t>O</w:t>
          </w:r>
          <w:r w:rsidRPr="000F4ED0">
            <w:rPr>
              <w:shd w:val="clear" w:color="auto" w:fill="FFE599" w:themeFill="accent4" w:themeFillTint="66"/>
            </w:rPr>
            <w:t>nze school streeft naar een veilige, respectvolle en inclusieve leer- en leefomgeving. Grensoverschrijdend gedrag, waaronder pesten, fysiek of verbaal geweld, seksueel grensoverschrijdend gedrag, discriminatie, ongepaste digitale communicatie en elke andere vorm van schadelijk gedrag wordt niet aanvaard. We verwachten dat iedereen mee bouwt aan een positief en veilig schoolklimaat.</w:t>
          </w:r>
        </w:p>
        <w:p w14:paraId="70F4B39B" w14:textId="77777777" w:rsidR="00593236" w:rsidRPr="000F4ED0" w:rsidRDefault="00593236" w:rsidP="00593236">
          <w:pPr>
            <w:rPr>
              <w:b/>
              <w:bCs/>
            </w:rPr>
          </w:pPr>
          <w:r w:rsidRPr="000F4ED0">
            <w:rPr>
              <w:b/>
              <w:bCs/>
              <w:shd w:val="clear" w:color="auto" w:fill="FFE599" w:themeFill="accent4" w:themeFillTint="66"/>
            </w:rPr>
            <w:t>Preventie</w:t>
          </w:r>
        </w:p>
        <w:p w14:paraId="769B31D9" w14:textId="77777777" w:rsidR="00593236" w:rsidRPr="000F4ED0" w:rsidRDefault="00593236" w:rsidP="00593236">
          <w:r w:rsidRPr="000F4ED0">
            <w:rPr>
              <w:shd w:val="clear" w:color="auto" w:fill="FFE599" w:themeFill="accent4" w:themeFillTint="66"/>
            </w:rPr>
            <w:t>De school zet in op een verbindend schoolklimaat, sociale en digitale vaardigheden en initiatieven die het welbevinden en de verbondenheid van leerlingen versterken. [Werk hier verder uit, bijvoorbeeld bij de start van het schooljaar hebben we specifiek aandacht voor de gouden weken/groepsvorming].</w:t>
          </w:r>
        </w:p>
        <w:p w14:paraId="3AD44B71" w14:textId="77777777" w:rsidR="00593236" w:rsidRDefault="00593236" w:rsidP="00593236">
          <w:pPr>
            <w:rPr>
              <w:shd w:val="clear" w:color="auto" w:fill="FFE599" w:themeFill="accent4" w:themeFillTint="66"/>
            </w:rPr>
          </w:pPr>
          <w:r w:rsidRPr="000F4ED0">
            <w:rPr>
              <w:shd w:val="clear" w:color="auto" w:fill="FFE599" w:themeFill="accent4" w:themeFillTint="66"/>
            </w:rPr>
            <w:t>De school zet ook in op het actief voorkomen van grensoverschrijdend gedrag en pesten door na te gaan waar er risicosituaties zijn en daar aanpassingen aan te doen. [Werk hier verder uit, bijvoorbeeld door na te denken over pauzemomenten, speeltijden, inzetten sterk klasmanagement, …]</w:t>
          </w:r>
        </w:p>
        <w:p w14:paraId="7D5F0065" w14:textId="77777777" w:rsidR="00593236" w:rsidRPr="000F4ED0" w:rsidRDefault="00593236" w:rsidP="00593236">
          <w:r w:rsidRPr="000F4ED0">
            <w:rPr>
              <w:b/>
              <w:bCs/>
              <w:shd w:val="clear" w:color="auto" w:fill="FFE599" w:themeFill="accent4" w:themeFillTint="66"/>
            </w:rPr>
            <w:t>Melden en opvolgen: laagdrempelig en veilig</w:t>
          </w:r>
        </w:p>
        <w:p w14:paraId="409F146F" w14:textId="77777777" w:rsidR="00593236" w:rsidRPr="000F4ED0" w:rsidRDefault="00593236" w:rsidP="00593236">
          <w:r w:rsidRPr="000F4ED0">
            <w:rPr>
              <w:shd w:val="clear" w:color="auto" w:fill="FFE599" w:themeFill="accent4" w:themeFillTint="66"/>
            </w:rPr>
            <w:t>Leerlingen, ouders en personeelsleden kunnen</w:t>
          </w:r>
          <w:r>
            <w:rPr>
              <w:shd w:val="clear" w:color="auto" w:fill="FFE599" w:themeFill="accent4" w:themeFillTint="66"/>
            </w:rPr>
            <w:t xml:space="preserve"> </w:t>
          </w:r>
          <w:r w:rsidRPr="000F4ED0">
            <w:rPr>
              <w:shd w:val="clear" w:color="auto" w:fill="FFE599" w:themeFill="accent4" w:themeFillTint="66"/>
            </w:rPr>
            <w:t>aan eenieder die verantwoordelijkheid draagt in de school een vermoeden van grensoverschrijdend gedrag en pesten melden.</w:t>
          </w:r>
          <w:r>
            <w:rPr>
              <w:shd w:val="clear" w:color="auto" w:fill="FFE599" w:themeFill="accent4" w:themeFillTint="66"/>
            </w:rPr>
            <w:t xml:space="preserve"> </w:t>
          </w:r>
          <w:r w:rsidRPr="000F4ED0">
            <w:rPr>
              <w:shd w:val="clear" w:color="auto" w:fill="FFE599" w:themeFill="accent4" w:themeFillTint="66"/>
            </w:rPr>
            <w:t>[We kiezen er bewust voor om niet te werken met één contactpersoon als aanspreekpunt omdat dit drempelverhogend werkt].</w:t>
          </w:r>
        </w:p>
        <w:p w14:paraId="31DFB5F9" w14:textId="77777777" w:rsidR="00593236" w:rsidRPr="000F4ED0" w:rsidRDefault="00593236" w:rsidP="00593236">
          <w:r w:rsidRPr="000F4ED0">
            <w:rPr>
              <w:shd w:val="clear" w:color="auto" w:fill="FFE599" w:themeFill="accent4" w:themeFillTint="66"/>
            </w:rPr>
            <w:t>[Noteer hier zeer concreet wat je precies met elke melding zult doen en hoe je dit opvolgt. Daarbij kun je rekening houden met volgende elementen:</w:t>
          </w:r>
        </w:p>
        <w:p w14:paraId="6E54EE84" w14:textId="77777777" w:rsidR="00593236" w:rsidRPr="000F4ED0" w:rsidRDefault="00593236" w:rsidP="00593236">
          <w:pPr>
            <w:pStyle w:val="Opsomming1"/>
            <w:ind w:left="340" w:hanging="340"/>
          </w:pPr>
          <w:r>
            <w:rPr>
              <w:shd w:val="clear" w:color="auto" w:fill="FFE599" w:themeFill="accent4" w:themeFillTint="66"/>
            </w:rPr>
            <w:t>i</w:t>
          </w:r>
          <w:r w:rsidRPr="000F4ED0">
            <w:rPr>
              <w:shd w:val="clear" w:color="auto" w:fill="FFE599" w:themeFill="accent4" w:themeFillTint="66"/>
            </w:rPr>
            <w:t>nschatten van de problematiek (bv. plagen, pesten</w:t>
          </w:r>
          <w:r>
            <w:rPr>
              <w:shd w:val="clear" w:color="auto" w:fill="FFE599" w:themeFill="accent4" w:themeFillTint="66"/>
            </w:rPr>
            <w:t xml:space="preserve"> </w:t>
          </w:r>
          <w:r w:rsidRPr="000F4ED0">
            <w:rPr>
              <w:shd w:val="clear" w:color="auto" w:fill="FFE599" w:themeFill="accent4" w:themeFillTint="66"/>
            </w:rPr>
            <w:t>…) en nagaan welke opvolging noodzakelijk is</w:t>
          </w:r>
        </w:p>
        <w:p w14:paraId="4B4F2EB8" w14:textId="77777777" w:rsidR="00593236" w:rsidRPr="000F4ED0" w:rsidRDefault="00593236" w:rsidP="00593236">
          <w:pPr>
            <w:pStyle w:val="Opsomming1"/>
            <w:ind w:left="340" w:hanging="340"/>
          </w:pPr>
          <w:r>
            <w:rPr>
              <w:shd w:val="clear" w:color="auto" w:fill="FFE599" w:themeFill="accent4" w:themeFillTint="66"/>
            </w:rPr>
            <w:t>z</w:t>
          </w:r>
          <w:r w:rsidRPr="000F4ED0">
            <w:rPr>
              <w:shd w:val="clear" w:color="auto" w:fill="FFE599" w:themeFill="accent4" w:themeFillTint="66"/>
            </w:rPr>
            <w:t>org voor een gevoel van veiligheid, leerlingen kunnen iets melden zonder dat anderen daarvan op de hoogte zijn of opmerken</w:t>
          </w:r>
        </w:p>
        <w:p w14:paraId="37C030EC" w14:textId="77777777" w:rsidR="00593236" w:rsidRPr="000F4ED0" w:rsidRDefault="00593236" w:rsidP="00593236">
          <w:pPr>
            <w:pStyle w:val="Opsomming1"/>
            <w:ind w:left="340" w:hanging="340"/>
          </w:pPr>
          <w:r>
            <w:rPr>
              <w:shd w:val="clear" w:color="auto" w:fill="FFE599" w:themeFill="accent4" w:themeFillTint="66"/>
            </w:rPr>
            <w:t>z</w:t>
          </w:r>
          <w:r w:rsidRPr="000F4ED0">
            <w:rPr>
              <w:shd w:val="clear" w:color="auto" w:fill="FFE599" w:themeFill="accent4" w:themeFillTint="66"/>
            </w:rPr>
            <w:t>org dat de leerling exact weet wat er met de melding zal gebeuren.]</w:t>
          </w:r>
        </w:p>
        <w:p w14:paraId="63218CAC" w14:textId="77777777" w:rsidR="00593236" w:rsidRPr="000F4ED0" w:rsidRDefault="00593236" w:rsidP="00593236">
          <w:r w:rsidRPr="000F4ED0">
            <w:rPr>
              <w:b/>
              <w:bCs/>
              <w:shd w:val="clear" w:color="auto" w:fill="FFE599" w:themeFill="accent4" w:themeFillTint="66"/>
            </w:rPr>
            <w:t>Aanpak en maatregelen</w:t>
          </w:r>
        </w:p>
        <w:p w14:paraId="191E9281" w14:textId="77777777" w:rsidR="00593236" w:rsidRPr="000F4ED0" w:rsidRDefault="00593236" w:rsidP="00593236">
          <w:r w:rsidRPr="000F4ED0">
            <w:rPr>
              <w:shd w:val="clear" w:color="auto" w:fill="FFE599" w:themeFill="accent4" w:themeFillTint="66"/>
            </w:rPr>
            <w:t>Bij meldingen gaat de school als volgt te werk:</w:t>
          </w:r>
        </w:p>
        <w:p w14:paraId="44E7278B" w14:textId="77777777" w:rsidR="00593236" w:rsidRPr="000F4ED0" w:rsidRDefault="00593236" w:rsidP="00593236">
          <w:r w:rsidRPr="000F4ED0">
            <w:rPr>
              <w:shd w:val="clear" w:color="auto" w:fill="FFE599" w:themeFill="accent4" w:themeFillTint="66"/>
            </w:rPr>
            <w:t xml:space="preserve">[Beschrijf hier de concrete stappen die je als school effectief onderneemt. Een belangrijk aandachtspunt daarbij is dat je actief reageert. Inspiratie vind je </w:t>
          </w:r>
          <w:hyperlink r:id="rId105" w:tooltip="https://pro.katholiekonderwijs.vlaanderen/welbevinden/pesten-en-de-aanpak-van-pesten?scrollTo=_6b57871f" w:history="1">
            <w:r w:rsidRPr="000F4ED0">
              <w:rPr>
                <w:rStyle w:val="Hyperlink"/>
                <w:shd w:val="clear" w:color="auto" w:fill="FFE599" w:themeFill="accent4" w:themeFillTint="66"/>
              </w:rPr>
              <w:t xml:space="preserve">op onze </w:t>
            </w:r>
            <w:r>
              <w:rPr>
                <w:rStyle w:val="Hyperlink"/>
                <w:shd w:val="clear" w:color="auto" w:fill="FFE599" w:themeFill="accent4" w:themeFillTint="66"/>
              </w:rPr>
              <w:t>PRO</w:t>
            </w:r>
            <w:r w:rsidRPr="000F4ED0">
              <w:rPr>
                <w:rStyle w:val="Hyperlink"/>
                <w:shd w:val="clear" w:color="auto" w:fill="FFE599" w:themeFill="accent4" w:themeFillTint="66"/>
              </w:rPr>
              <w:t>.-</w:t>
            </w:r>
            <w:r>
              <w:rPr>
                <w:rStyle w:val="Hyperlink"/>
                <w:shd w:val="clear" w:color="auto" w:fill="FFE599" w:themeFill="accent4" w:themeFillTint="66"/>
              </w:rPr>
              <w:t>web</w:t>
            </w:r>
            <w:r w:rsidRPr="000F4ED0">
              <w:rPr>
                <w:rStyle w:val="Hyperlink"/>
                <w:shd w:val="clear" w:color="auto" w:fill="FFE599" w:themeFill="accent4" w:themeFillTint="66"/>
              </w:rPr>
              <w:t>site</w:t>
            </w:r>
          </w:hyperlink>
          <w:r w:rsidRPr="000F4ED0">
            <w:rPr>
              <w:shd w:val="clear" w:color="auto" w:fill="FFE599" w:themeFill="accent4" w:themeFillTint="66"/>
            </w:rPr>
            <w:t xml:space="preserve">. Ook vind je op onze </w:t>
          </w:r>
          <w:r>
            <w:rPr>
              <w:shd w:val="clear" w:color="auto" w:fill="FFE599" w:themeFill="accent4" w:themeFillTint="66"/>
            </w:rPr>
            <w:t>PRO</w:t>
          </w:r>
          <w:r w:rsidRPr="000F4ED0">
            <w:rPr>
              <w:shd w:val="clear" w:color="auto" w:fill="FFE599" w:themeFill="accent4" w:themeFillTint="66"/>
            </w:rPr>
            <w:t>.-</w:t>
          </w:r>
          <w:r>
            <w:rPr>
              <w:shd w:val="clear" w:color="auto" w:fill="FFE599" w:themeFill="accent4" w:themeFillTint="66"/>
            </w:rPr>
            <w:t>web</w:t>
          </w:r>
          <w:r w:rsidRPr="000F4ED0">
            <w:rPr>
              <w:shd w:val="clear" w:color="auto" w:fill="FFE599" w:themeFill="accent4" w:themeFillTint="66"/>
            </w:rPr>
            <w:t xml:space="preserve">site informatie over hoe omgaan met </w:t>
          </w:r>
          <w:hyperlink r:id="rId106" w:history="1">
            <w:r w:rsidRPr="000F4ED0">
              <w:rPr>
                <w:rStyle w:val="Hyperlink"/>
                <w:shd w:val="clear" w:color="auto" w:fill="FFE599" w:themeFill="accent4" w:themeFillTint="66"/>
              </w:rPr>
              <w:t>seksueel grensoverschrijdend gedrag</w:t>
            </w:r>
          </w:hyperlink>
          <w:r w:rsidRPr="000F4ED0">
            <w:rPr>
              <w:shd w:val="clear" w:color="auto" w:fill="FFE599" w:themeFill="accent4" w:themeFillTint="66"/>
            </w:rPr>
            <w:t>.]</w:t>
          </w:r>
        </w:p>
        <w:p w14:paraId="72E4E0AD" w14:textId="77777777" w:rsidR="00593236" w:rsidRPr="000F4ED0" w:rsidRDefault="00593236" w:rsidP="00593236">
          <w:r w:rsidRPr="000F4ED0">
            <w:rPr>
              <w:b/>
              <w:bCs/>
              <w:shd w:val="clear" w:color="auto" w:fill="FFE599" w:themeFill="accent4" w:themeFillTint="66"/>
            </w:rPr>
            <w:t>Verwachtingen naar leerlingen en ouders</w:t>
          </w:r>
        </w:p>
        <w:p w14:paraId="518C3D3D" w14:textId="77777777" w:rsidR="00593236" w:rsidRPr="000F4ED0" w:rsidRDefault="00593236" w:rsidP="00593236">
          <w:r w:rsidRPr="000F4ED0">
            <w:rPr>
              <w:shd w:val="clear" w:color="auto" w:fill="FFE599" w:themeFill="accent4" w:themeFillTint="66"/>
            </w:rPr>
            <w:lastRenderedPageBreak/>
            <w:t>We verwachten dat leerlingen meewerken aan een zorgzame schoolomgeving en grensoverschrijdend gedrag melden. Ouders worden gevraagd signalen tijdig door te geven en de schoolaanpak constructief te ondersteunen.</w:t>
          </w:r>
        </w:p>
        <w:p w14:paraId="724ECBA8" w14:textId="0C1638B0" w:rsidR="00FA3A21" w:rsidRPr="00E67AC0" w:rsidRDefault="00593236" w:rsidP="00593236">
          <w:r w:rsidRPr="000F4ED0">
            <w:rPr>
              <w:shd w:val="clear" w:color="auto" w:fill="FFE599" w:themeFill="accent4" w:themeFillTint="66"/>
            </w:rPr>
            <w:t>Als we melding krijgen van grensoverschrijdend gedrag of pesten dan laten we dat weten aan de ouders van de leerling die met het gedrag te maken krijgt. We informeren hen ook over onze verdere aanpak. De ouders van leerlingen die zelf grensoverschrijdend gedrag stellen of zelf pesten, informeren we naar gelang de situatie dat vraagt. Zo kan het vanuit een niet confronterende aanpak gebeuren dat we de ouders van de leerling die pest niet inlichten. Bij een confronterende aanpak lichten we ouders mogelijk op een later moment in. Ons doel is altijd dat het grensoverschrijdend gedrag en pesten stopt. We verwachten hierbij dat ouders vertrouwen hebben in de professionaliteit van de school om met deze delicate situaties om te gaan.</w:t>
          </w:r>
        </w:p>
      </w:sdtContent>
    </w:sdt>
    <w:p w14:paraId="38C1D5F6" w14:textId="77777777" w:rsidR="00717DD1" w:rsidRPr="00E67AC0" w:rsidRDefault="00717DD1" w:rsidP="00723CDF"/>
    <w:p w14:paraId="26A21836" w14:textId="0DEF84AF" w:rsidR="00A11E63" w:rsidRPr="00E67AC0" w:rsidRDefault="00A11E63" w:rsidP="00723CDF">
      <w:r w:rsidRPr="00E67AC0">
        <w:t xml:space="preserve">Wanneer je kind de goede werking van de school of het lesverloop hindert, kunnen we in overleg met je kind en eventueel met jou een begeleidende maatregel bepalen. De school wil </w:t>
      </w:r>
      <w:r w:rsidR="00A45208" w:rsidRPr="00E67AC0">
        <w:t>daarmee</w:t>
      </w:r>
      <w:r w:rsidRPr="00E67AC0">
        <w:t xml:space="preserve"> je kind helpen tot gewenst gedrag te komen.</w:t>
      </w:r>
    </w:p>
    <w:p w14:paraId="3387936E" w14:textId="67B31F5C" w:rsidR="00A11E63" w:rsidRPr="00E67AC0" w:rsidRDefault="00A11E63" w:rsidP="00723CDF">
      <w:r w:rsidRPr="00E67AC0">
        <w:t>Een begeleidende maatregel kan zijn:</w:t>
      </w:r>
    </w:p>
    <w:sdt>
      <w:sdtPr>
        <w:rPr>
          <w:lang w:val="nl-NL" w:eastAsia="nl-NL"/>
        </w:rPr>
        <w:alias w:val="Begeleidende maatregelen"/>
        <w:tag w:val="Begeleidende maatregelen"/>
        <w:id w:val="-1055936118"/>
        <w:placeholder>
          <w:docPart w:val="3E4CF227239A456583BC24F3FE106A81"/>
        </w:placeholder>
        <w15:color w:val="A8AF37"/>
      </w:sdtPr>
      <w:sdtEndPr/>
      <w:sdtContent>
        <w:p w14:paraId="6CC99560" w14:textId="670CFD4B" w:rsidR="00AB0FFA" w:rsidRPr="00E67AC0" w:rsidRDefault="00685804" w:rsidP="00AB0FFA">
          <w:pPr>
            <w:pStyle w:val="Opsomming"/>
            <w:ind w:left="426"/>
          </w:pPr>
          <w:r w:rsidRPr="00E67AC0">
            <w:t>e</w:t>
          </w:r>
          <w:r w:rsidR="00161A71" w:rsidRPr="00E67AC0">
            <w:t>en gesprek</w:t>
          </w:r>
          <w:r w:rsidR="00AB0FFA" w:rsidRPr="00E67AC0">
            <w:t xml:space="preserve"> met de zorgcoördinator, de directeur</w:t>
          </w:r>
        </w:p>
        <w:p w14:paraId="465B7F24" w14:textId="3734FB20" w:rsidR="00161A71" w:rsidRPr="00E67AC0" w:rsidRDefault="00685804" w:rsidP="000232BE">
          <w:pPr>
            <w:pStyle w:val="Opsomming"/>
            <w:ind w:left="426"/>
          </w:pPr>
          <w:r w:rsidRPr="00E67AC0">
            <w:t>e</w:t>
          </w:r>
          <w:r w:rsidR="00161A71" w:rsidRPr="00E67AC0">
            <w:t>en time-out</w:t>
          </w:r>
          <w:r w:rsidR="00AB0FFA" w:rsidRPr="00E67AC0">
            <w:t xml:space="preserve"> of naar de time-out ruimte gaan</w:t>
          </w:r>
          <w:r w:rsidR="001C279D" w:rsidRPr="00E67AC0">
            <w:br/>
          </w:r>
          <w:r w:rsidR="00161A71" w:rsidRPr="00E67AC0">
            <w:t xml:space="preserve">Zo kan je kind even tot rust komen of nadenken over wat er is gebeurd. Achteraf wordt </w:t>
          </w:r>
          <w:r w:rsidR="002B4AE8" w:rsidRPr="00E67AC0">
            <w:t>dat</w:t>
          </w:r>
          <w:r w:rsidR="00161A71" w:rsidRPr="00E67AC0">
            <w:t xml:space="preserve"> kort met je kind besproken</w:t>
          </w:r>
          <w:r w:rsidR="0049025B" w:rsidRPr="00E67AC0">
            <w:t>.</w:t>
          </w:r>
        </w:p>
        <w:p w14:paraId="3F295E3F" w14:textId="0F1F625A" w:rsidR="00161A71" w:rsidRPr="00E67AC0" w:rsidRDefault="00685804" w:rsidP="000232BE">
          <w:pPr>
            <w:pStyle w:val="Opsomming"/>
            <w:ind w:left="426"/>
          </w:pPr>
          <w:r w:rsidRPr="00E67AC0">
            <w:t>e</w:t>
          </w:r>
          <w:r w:rsidR="00161A71" w:rsidRPr="00E67AC0">
            <w:t>en begeleidingsplan</w:t>
          </w:r>
          <w:r w:rsidR="00AB0FFA" w:rsidRPr="00E67AC0">
            <w:t xml:space="preserve"> of volgkaart</w:t>
          </w:r>
          <w:r w:rsidR="00354C0A" w:rsidRPr="00E67AC0">
            <w:t>.</w:t>
          </w:r>
          <w:r w:rsidR="00391ADB" w:rsidRPr="00E67AC0">
            <w:t xml:space="preserve"> </w:t>
          </w:r>
          <w:r w:rsidR="00161A71" w:rsidRPr="00E67AC0">
            <w:t>Hierin leggen we samen met jou en je kind een aantal afspraken vast waarop je kind zich meer zal focussen. Je kind krijgt de kans om zelf afspraken voor te stellen waar het dan mee verantwoordelijk voor is. De afspraken uit het begeleidingsplan worden samen met je kind opgevolgd.</w:t>
          </w:r>
        </w:p>
        <w:p w14:paraId="76351FA4" w14:textId="1A31A51A" w:rsidR="00641F63" w:rsidRPr="00E67AC0" w:rsidRDefault="00161A71" w:rsidP="00152447">
          <w:pPr>
            <w:rPr>
              <w:b/>
              <w:bCs/>
            </w:rPr>
          </w:pPr>
          <w:r w:rsidRPr="00E67AC0">
            <w:rPr>
              <w:b/>
              <w:bCs/>
            </w:rPr>
            <w:t>Herstel</w:t>
          </w:r>
        </w:p>
        <w:p w14:paraId="0477A8BF" w14:textId="77777777" w:rsidR="00161A71" w:rsidRPr="00E67AC0" w:rsidRDefault="00161A71" w:rsidP="00161A71">
          <w:r w:rsidRPr="00E67AC0">
            <w:t>Vanuit een cultuur van verbondenheid wil de school bij een conflict op de eerste plaats inzetten op herstel. We nodigen de betrokkenen uit om na te denken over wat er is gebeurd en om hierover met elkaar in gesprek te gaan.</w:t>
          </w:r>
        </w:p>
        <w:p w14:paraId="7D916340" w14:textId="77777777" w:rsidR="00161A71" w:rsidRPr="00E67AC0" w:rsidRDefault="00161A71" w:rsidP="00161A71">
          <w:r w:rsidRPr="00E67AC0">
            <w:t>Een herstelgerichte maatregel kan zijn:</w:t>
          </w:r>
        </w:p>
        <w:p w14:paraId="4D999379" w14:textId="0D85B7EE" w:rsidR="00161A71" w:rsidRPr="00E67AC0" w:rsidRDefault="00161A71" w:rsidP="00685804">
          <w:pPr>
            <w:pStyle w:val="Opsomming"/>
            <w:ind w:left="340" w:hanging="340"/>
          </w:pPr>
          <w:r w:rsidRPr="00E67AC0">
            <w:t>een herstelgesprek tussen de betrokkenen</w:t>
          </w:r>
        </w:p>
        <w:p w14:paraId="17BB614D" w14:textId="5DEDE7C5" w:rsidR="00161A71" w:rsidRPr="00E67AC0" w:rsidRDefault="00161A71" w:rsidP="00685804">
          <w:pPr>
            <w:pStyle w:val="Opsomming"/>
            <w:ind w:left="340" w:hanging="340"/>
          </w:pPr>
          <w:r w:rsidRPr="00E67AC0">
            <w:t>een herstelcirkel op het niveau van de leerlingengroep</w:t>
          </w:r>
        </w:p>
        <w:p w14:paraId="0A90805F" w14:textId="0AE16742" w:rsidR="00161A71" w:rsidRPr="00E67AC0" w:rsidRDefault="00161A71" w:rsidP="00685804">
          <w:pPr>
            <w:pStyle w:val="Opsomming"/>
            <w:ind w:left="340" w:hanging="340"/>
          </w:pPr>
          <w:r w:rsidRPr="00E67AC0">
            <w:t>een bemiddelingsgesprek</w:t>
          </w:r>
        </w:p>
        <w:p w14:paraId="53DBAAD2" w14:textId="21439F46" w:rsidR="006C7E50" w:rsidRPr="00E67AC0" w:rsidRDefault="009E7E45" w:rsidP="00AB0FFA">
          <w:pPr>
            <w:pStyle w:val="Opsomming"/>
            <w:numPr>
              <w:ilvl w:val="0"/>
              <w:numId w:val="0"/>
            </w:numPr>
            <w:ind w:left="340"/>
          </w:pPr>
        </w:p>
      </w:sdtContent>
    </w:sdt>
    <w:p w14:paraId="3201D759" w14:textId="1B975A6A" w:rsidR="00A11E63" w:rsidRPr="00E67AC0" w:rsidRDefault="00A11E63" w:rsidP="004B171E">
      <w:pPr>
        <w:pStyle w:val="Kop3"/>
      </w:pPr>
      <w:r w:rsidRPr="00E67AC0">
        <w:t>Ordemaatregelen</w:t>
      </w:r>
    </w:p>
    <w:p w14:paraId="2C672B0E" w14:textId="77777777" w:rsidR="00B21598" w:rsidRPr="00E67AC0" w:rsidRDefault="00B21598" w:rsidP="00717DD1">
      <w:pPr>
        <w:rPr>
          <w:b/>
          <w:bCs/>
        </w:rPr>
      </w:pPr>
      <w:bookmarkStart w:id="92" w:name="_Hlk162002681"/>
      <w:bookmarkStart w:id="93" w:name="_Hlk167455122"/>
      <w:r w:rsidRPr="00E67AC0">
        <w:rPr>
          <w:b/>
          <w:bCs/>
        </w:rPr>
        <w:t>Straffen en belonen</w:t>
      </w:r>
    </w:p>
    <w:bookmarkEnd w:id="92"/>
    <w:p w14:paraId="0CEB6FD6" w14:textId="77777777" w:rsidR="00B21598" w:rsidRPr="00E67AC0" w:rsidRDefault="00B21598" w:rsidP="00B21598">
      <w:pPr>
        <w:pStyle w:val="Normaalweb"/>
        <w:spacing w:before="0" w:beforeAutospacing="0" w:after="0" w:afterAutospacing="0" w:line="360" w:lineRule="auto"/>
        <w:jc w:val="both"/>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 xml:space="preserve">Binnen ons team wordt er veel waarde gehecht aan een fijne klas- en schoolsfeer en respectvol omgaan met elkaar. Aan het begin van elk nieuw schooljaar stelt de klasleerkracht samen met zijn leerlingen een gedragscode op voor belonen en straffen. Dat wil zeggen dat er duidelijke regels en afspraken gelden in de klas en dat het zich houden aan deze regels klassikaal beloond wordt. </w:t>
      </w:r>
    </w:p>
    <w:p w14:paraId="559D25C4" w14:textId="77777777" w:rsidR="006E63BF" w:rsidRPr="00E67AC0" w:rsidRDefault="00B21598" w:rsidP="006E63BF">
      <w:pPr>
        <w:pStyle w:val="Normaalweb"/>
        <w:spacing w:before="0" w:beforeAutospacing="0" w:after="240" w:afterAutospacing="0" w:line="360" w:lineRule="auto"/>
        <w:jc w:val="both"/>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lastRenderedPageBreak/>
        <w:t xml:space="preserve">Wanneer een leerling de goede werking van de klas stoort, treedt volgend </w:t>
      </w:r>
      <w:r w:rsidR="006E63BF" w:rsidRPr="00E67AC0">
        <w:rPr>
          <w:rFonts w:ascii="Trebuchet MS" w:eastAsiaTheme="minorHAnsi" w:hAnsi="Trebuchet MS" w:cstheme="minorBidi"/>
          <w:color w:val="262626" w:themeColor="text1" w:themeTint="D9"/>
          <w:sz w:val="20"/>
          <w:szCs w:val="20"/>
          <w:lang w:val="nl-NL" w:eastAsia="nl-NL"/>
        </w:rPr>
        <w:t xml:space="preserve">er een </w:t>
      </w:r>
      <w:r w:rsidRPr="00E67AC0">
        <w:rPr>
          <w:rFonts w:ascii="Trebuchet MS" w:eastAsiaTheme="minorHAnsi" w:hAnsi="Trebuchet MS" w:cstheme="minorBidi"/>
          <w:color w:val="262626" w:themeColor="text1" w:themeTint="D9"/>
          <w:sz w:val="20"/>
          <w:szCs w:val="20"/>
          <w:lang w:val="nl-NL" w:eastAsia="nl-NL"/>
        </w:rPr>
        <w:t>stappenplan in werking</w:t>
      </w:r>
      <w:r w:rsidR="006E63BF" w:rsidRPr="00E67AC0">
        <w:rPr>
          <w:rFonts w:ascii="Trebuchet MS" w:eastAsiaTheme="minorHAnsi" w:hAnsi="Trebuchet MS" w:cstheme="minorBidi"/>
          <w:color w:val="262626" w:themeColor="text1" w:themeTint="D9"/>
          <w:sz w:val="20"/>
          <w:szCs w:val="20"/>
          <w:lang w:val="nl-NL" w:eastAsia="nl-NL"/>
        </w:rPr>
        <w:t>.</w:t>
      </w:r>
    </w:p>
    <w:p w14:paraId="3261359C" w14:textId="05457B70" w:rsidR="00B21598" w:rsidRPr="00E67AC0" w:rsidRDefault="00B21598" w:rsidP="006E63BF">
      <w:pPr>
        <w:pStyle w:val="Normaalweb"/>
        <w:spacing w:before="0" w:beforeAutospacing="0" w:after="240" w:afterAutospacing="0" w:line="360" w:lineRule="auto"/>
        <w:jc w:val="both"/>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Binnen onze christelijke identiteit vinden we het enorm belangrijk dat er herstel en vergeving kan plaatsvinden. Hier streven we naar bij elk moeilijk moment van een leerling. Elke dag betekent ook nieuwe kansen voor de kinderen binnen onze school.</w:t>
      </w:r>
    </w:p>
    <w:p w14:paraId="56526F5F" w14:textId="77777777" w:rsidR="00B21598" w:rsidRPr="00E67AC0" w:rsidRDefault="00B21598" w:rsidP="00B21598">
      <w:pPr>
        <w:pStyle w:val="Normaalweb"/>
        <w:spacing w:before="0" w:beforeAutospacing="0" w:after="0" w:afterAutospacing="0"/>
        <w:rPr>
          <w:rFonts w:ascii="Calibri" w:hAnsi="Calibri" w:cs="Calibri"/>
          <w:color w:val="000000"/>
          <w:sz w:val="22"/>
          <w:szCs w:val="22"/>
        </w:rPr>
      </w:pPr>
    </w:p>
    <w:bookmarkEnd w:id="93"/>
    <w:p w14:paraId="33877737" w14:textId="77777777" w:rsidR="00B21598" w:rsidRPr="00E67AC0" w:rsidRDefault="00B21598" w:rsidP="00717DD1">
      <w:pPr>
        <w:rPr>
          <w:b/>
          <w:bCs/>
        </w:rPr>
      </w:pPr>
      <w:r w:rsidRPr="00E67AC0">
        <w:rPr>
          <w:b/>
          <w:bCs/>
        </w:rPr>
        <w:t>Tucht</w:t>
      </w:r>
    </w:p>
    <w:p w14:paraId="6EF53B70" w14:textId="77777777" w:rsidR="00B21598" w:rsidRPr="00E67AC0" w:rsidRDefault="00B21598" w:rsidP="00B21598">
      <w:pPr>
        <w:pStyle w:val="Normaalweb"/>
        <w:spacing w:before="0" w:beforeAutospacing="0" w:after="0" w:afterAutospacing="0" w:line="360" w:lineRule="auto"/>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Wanneer het gedrag van de leerling, ook met een begeleidingsplan, een probleem wordt voor het verstrekken van onderwijs of om het opvoedingsproject te realiseren, kan er een tuchtmaatregel genomen worden. Een tuchtmaatregel kan enkel ingesteld worden voor leerlingen van het lager onderwijs.</w:t>
      </w:r>
    </w:p>
    <w:p w14:paraId="50F63C4F" w14:textId="77777777" w:rsidR="00B21598" w:rsidRPr="00E67AC0" w:rsidRDefault="00B21598" w:rsidP="00B21598">
      <w:pPr>
        <w:pStyle w:val="Normaalweb"/>
        <w:spacing w:before="0" w:beforeAutospacing="0" w:after="0" w:afterAutospacing="0" w:line="360" w:lineRule="auto"/>
        <w:textAlignment w:val="baseline"/>
        <w:rPr>
          <w:rFonts w:ascii="NettoOT" w:hAnsi="NettoOT"/>
        </w:rPr>
      </w:pPr>
    </w:p>
    <w:p w14:paraId="11749006" w14:textId="77777777" w:rsidR="00B21598" w:rsidRPr="00E67AC0" w:rsidRDefault="00B21598" w:rsidP="00B21598">
      <w:pPr>
        <w:pStyle w:val="Normaalweb"/>
        <w:spacing w:before="0" w:beforeAutospacing="0" w:after="0" w:afterAutospacing="0" w:line="360" w:lineRule="auto"/>
        <w:textAlignment w:val="baseline"/>
        <w:rPr>
          <w:rFonts w:ascii="NettoOT" w:hAnsi="NettoOT" w:cs="Calibri"/>
          <w:color w:val="000000"/>
          <w:sz w:val="22"/>
          <w:szCs w:val="22"/>
        </w:rPr>
      </w:pPr>
      <w:r w:rsidRPr="00E67AC0">
        <w:rPr>
          <w:rFonts w:ascii="NettoOT" w:hAnsi="NettoOT" w:cs="Calibri"/>
          <w:color w:val="000000"/>
          <w:sz w:val="22"/>
          <w:szCs w:val="22"/>
        </w:rPr>
        <w:t xml:space="preserve">Een preventieve schorsing </w:t>
      </w:r>
    </w:p>
    <w:p w14:paraId="3FC5EA2E" w14:textId="77777777" w:rsidR="00B21598" w:rsidRPr="00E67AC0" w:rsidRDefault="00B21598" w:rsidP="00B21598">
      <w:pPr>
        <w:pStyle w:val="Normaalweb"/>
        <w:spacing w:before="0" w:beforeAutospacing="0" w:after="0" w:afterAutospacing="0" w:line="360" w:lineRule="auto"/>
        <w:textAlignment w:val="baseline"/>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Deze schorsing heeft als bedoeling om duidelijke afspraken te maken zodat het hanteren van de leefregels op school terug haalbaar te maken voor de leerling of na te gaan of een tuchtsanctie aangewezen is</w:t>
      </w:r>
    </w:p>
    <w:p w14:paraId="26B5C2CD" w14:textId="77777777" w:rsidR="00B21598" w:rsidRPr="00E67AC0" w:rsidRDefault="00B21598" w:rsidP="00B21598">
      <w:pPr>
        <w:pStyle w:val="Normaalweb"/>
        <w:spacing w:before="0" w:beforeAutospacing="0" w:after="0" w:afterAutospacing="0" w:line="360" w:lineRule="auto"/>
        <w:textAlignment w:val="baseline"/>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De schorsing duurt één tot maximaal vijf lesdagen</w:t>
      </w:r>
      <w:r w:rsidRPr="00E67AC0">
        <w:rPr>
          <w:rFonts w:ascii="Trebuchet MS" w:eastAsiaTheme="minorHAnsi" w:hAnsi="Trebuchet MS" w:cstheme="minorBidi"/>
          <w:color w:val="262626" w:themeColor="text1" w:themeTint="D9"/>
          <w:sz w:val="20"/>
          <w:szCs w:val="20"/>
          <w:lang w:val="nl-NL" w:eastAsia="nl-NL"/>
        </w:rPr>
        <w:footnoteReference w:id="2"/>
      </w:r>
      <w:r w:rsidRPr="00E67AC0">
        <w:rPr>
          <w:rFonts w:ascii="Trebuchet MS" w:eastAsiaTheme="minorHAnsi" w:hAnsi="Trebuchet MS" w:cstheme="minorBidi"/>
          <w:color w:val="262626" w:themeColor="text1" w:themeTint="D9"/>
          <w:sz w:val="20"/>
          <w:szCs w:val="20"/>
          <w:lang w:val="nl-NL" w:eastAsia="nl-NL"/>
        </w:rPr>
        <w:t xml:space="preserve"> en gaat onmiddellijk in na de beslissing. De school brengt de ouders hiervan op de hoogte. De ouders kunnen tegen deze beslissing niet in beroep gaan.</w:t>
      </w:r>
    </w:p>
    <w:p w14:paraId="25FEEF04" w14:textId="77777777" w:rsidR="00B21598" w:rsidRPr="00E67AC0" w:rsidRDefault="00B21598" w:rsidP="00B21598">
      <w:pPr>
        <w:pStyle w:val="Normaalweb"/>
        <w:spacing w:before="0" w:beforeAutospacing="0" w:after="240" w:afterAutospacing="0" w:line="360" w:lineRule="auto"/>
        <w:textAlignment w:val="baseline"/>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Tijdens een schorsing dient de school in opvang te voorzien, tenzij de school schriftelijk aan de ouders kan motiveren waarom dit niet haalbaar is.</w:t>
      </w:r>
    </w:p>
    <w:p w14:paraId="40243D4D" w14:textId="77777777" w:rsidR="00B21598" w:rsidRPr="00E67AC0" w:rsidRDefault="00B21598" w:rsidP="00B21598">
      <w:pPr>
        <w:pStyle w:val="Normaalweb"/>
        <w:spacing w:before="0" w:beforeAutospacing="0" w:after="0" w:afterAutospacing="0" w:line="360" w:lineRule="auto"/>
        <w:textAlignment w:val="baseline"/>
        <w:rPr>
          <w:rFonts w:ascii="NettoOT" w:hAnsi="NettoOT" w:cs="Calibri"/>
          <w:color w:val="000000"/>
          <w:sz w:val="22"/>
          <w:szCs w:val="22"/>
        </w:rPr>
      </w:pPr>
    </w:p>
    <w:p w14:paraId="49508C70" w14:textId="77777777" w:rsidR="00B21598" w:rsidRPr="00E67AC0" w:rsidRDefault="00B21598" w:rsidP="00B21598">
      <w:pPr>
        <w:pStyle w:val="Normaalweb"/>
        <w:spacing w:before="0" w:beforeAutospacing="0" w:after="0" w:afterAutospacing="0" w:line="360" w:lineRule="auto"/>
        <w:textAlignment w:val="baseline"/>
        <w:rPr>
          <w:rFonts w:ascii="Trebuchet MS" w:eastAsiaTheme="minorHAnsi" w:hAnsi="Trebuchet MS" w:cstheme="minorBidi"/>
          <w:b/>
          <w:bCs/>
          <w:color w:val="262626" w:themeColor="text1" w:themeTint="D9"/>
          <w:sz w:val="20"/>
          <w:szCs w:val="20"/>
          <w:lang w:val="nl-NL" w:eastAsia="nl-NL"/>
        </w:rPr>
      </w:pPr>
      <w:r w:rsidRPr="00E67AC0">
        <w:rPr>
          <w:rFonts w:ascii="Trebuchet MS" w:eastAsiaTheme="minorHAnsi" w:hAnsi="Trebuchet MS" w:cstheme="minorBidi"/>
          <w:b/>
          <w:bCs/>
          <w:color w:val="262626" w:themeColor="text1" w:themeTint="D9"/>
          <w:sz w:val="20"/>
          <w:szCs w:val="20"/>
          <w:lang w:val="nl-NL" w:eastAsia="nl-NL"/>
        </w:rPr>
        <w:t>Een tijdelijke uitsluiting</w:t>
      </w:r>
    </w:p>
    <w:p w14:paraId="322879E2" w14:textId="77777777" w:rsidR="00B21598" w:rsidRPr="00E67AC0" w:rsidRDefault="00B21598" w:rsidP="00B21598">
      <w:pPr>
        <w:pStyle w:val="Normaalweb"/>
        <w:spacing w:before="0" w:beforeAutospacing="0" w:after="0" w:afterAutospacing="0" w:line="360" w:lineRule="auto"/>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 xml:space="preserve">Bij het nemen van een beslissing tot uitsluiting van één tot maximum 15 opeenvolgende schooldagen, wordt de </w:t>
      </w:r>
      <w:r w:rsidRPr="00E67AC0">
        <w:rPr>
          <w:rFonts w:ascii="Trebuchet MS" w:eastAsiaTheme="minorHAnsi" w:hAnsi="Trebuchet MS" w:cstheme="minorBidi"/>
          <w:b/>
          <w:bCs/>
          <w:color w:val="262626" w:themeColor="text1" w:themeTint="D9"/>
          <w:sz w:val="20"/>
          <w:szCs w:val="20"/>
          <w:lang w:val="nl-NL" w:eastAsia="nl-NL"/>
        </w:rPr>
        <w:t>volgende procedure</w:t>
      </w:r>
      <w:r w:rsidRPr="00E67AC0">
        <w:rPr>
          <w:rFonts w:ascii="Trebuchet MS" w:eastAsiaTheme="minorHAnsi" w:hAnsi="Trebuchet MS" w:cstheme="minorBidi"/>
          <w:color w:val="262626" w:themeColor="text1" w:themeTint="D9"/>
          <w:sz w:val="20"/>
          <w:szCs w:val="20"/>
          <w:lang w:val="nl-NL" w:eastAsia="nl-NL"/>
        </w:rPr>
        <w:t xml:space="preserve"> gevolgd:</w:t>
      </w:r>
    </w:p>
    <w:p w14:paraId="55D89ABB" w14:textId="77777777" w:rsidR="00B21598" w:rsidRPr="00E67AC0" w:rsidRDefault="00B21598" w:rsidP="00B21598">
      <w:pPr>
        <w:pStyle w:val="Normaalweb"/>
        <w:spacing w:before="0" w:beforeAutospacing="0" w:after="0" w:afterAutospacing="0" w:line="360" w:lineRule="auto"/>
        <w:rPr>
          <w:rFonts w:ascii="Trebuchet MS" w:eastAsiaTheme="minorHAnsi" w:hAnsi="Trebuchet MS" w:cstheme="minorBidi"/>
          <w:color w:val="262626" w:themeColor="text1" w:themeTint="D9"/>
          <w:sz w:val="20"/>
          <w:szCs w:val="20"/>
          <w:lang w:val="nl-NL" w:eastAsia="nl-NL"/>
        </w:rPr>
      </w:pPr>
    </w:p>
    <w:p w14:paraId="71B4EAA5" w14:textId="77777777" w:rsidR="00B21598" w:rsidRPr="00E67AC0" w:rsidRDefault="00B21598" w:rsidP="009E7E45">
      <w:pPr>
        <w:pStyle w:val="Normaalweb"/>
        <w:numPr>
          <w:ilvl w:val="0"/>
          <w:numId w:val="30"/>
        </w:numPr>
        <w:spacing w:before="0" w:beforeAutospacing="0" w:after="240" w:afterAutospacing="0" w:line="360" w:lineRule="auto"/>
        <w:textAlignment w:val="baseline"/>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De directeur wint het advies van de klassenraad, bestaande uit zorgcoördinator en klasleerkracht(en), in en stelt een tuchtdossier samen. Het tuchtdossier van onze school kan teruggevonden worden in ons Leerlingvolgsysteem in Broekx.</w:t>
      </w:r>
    </w:p>
    <w:p w14:paraId="449ABFAA" w14:textId="77777777" w:rsidR="00B21598" w:rsidRPr="00E67AC0" w:rsidRDefault="00B21598" w:rsidP="009E7E45">
      <w:pPr>
        <w:pStyle w:val="Normaalweb"/>
        <w:numPr>
          <w:ilvl w:val="0"/>
          <w:numId w:val="30"/>
        </w:numPr>
        <w:spacing w:before="0" w:beforeAutospacing="0" w:after="240" w:afterAutospacing="0" w:line="360" w:lineRule="auto"/>
        <w:textAlignment w:val="baseline"/>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De leerling, zijn ouders en eventueel een raadsman/vertrouwenspersoon worden uitgenodigd voor een gesprek met de directeur. De uitnodiging moet minstens vijf dagen vooraf bezorgd worden aan de ouders en moet de intentie</w:t>
      </w:r>
      <w:r w:rsidRPr="00E67AC0">
        <w:rPr>
          <w:rFonts w:ascii="Trebuchet MS" w:eastAsiaTheme="minorHAnsi" w:hAnsi="Trebuchet MS" w:cstheme="minorBidi"/>
          <w:color w:val="262626" w:themeColor="text1" w:themeTint="D9"/>
          <w:sz w:val="20"/>
          <w:szCs w:val="20"/>
          <w:lang w:val="nl-NL" w:eastAsia="nl-NL"/>
        </w:rPr>
        <w:footnoteReference w:id="3"/>
      </w:r>
      <w:r w:rsidRPr="00E67AC0">
        <w:rPr>
          <w:rFonts w:ascii="Trebuchet MS" w:eastAsiaTheme="minorHAnsi" w:hAnsi="Trebuchet MS" w:cstheme="minorBidi"/>
          <w:color w:val="262626" w:themeColor="text1" w:themeTint="D9"/>
          <w:sz w:val="20"/>
          <w:szCs w:val="20"/>
          <w:lang w:val="nl-NL" w:eastAsia="nl-NL"/>
        </w:rPr>
        <w:t xml:space="preserve"> tot uitsluiting meedelen.</w:t>
      </w:r>
    </w:p>
    <w:p w14:paraId="7FB7C32E" w14:textId="77777777" w:rsidR="00B21598" w:rsidRPr="00E67AC0" w:rsidRDefault="00B21598" w:rsidP="009E7E45">
      <w:pPr>
        <w:pStyle w:val="Normaalweb"/>
        <w:numPr>
          <w:ilvl w:val="0"/>
          <w:numId w:val="30"/>
        </w:numPr>
        <w:spacing w:before="0" w:beforeAutospacing="0" w:after="240" w:afterAutospacing="0" w:line="360" w:lineRule="auto"/>
        <w:textAlignment w:val="baseline"/>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lastRenderedPageBreak/>
        <w:t>Intussen hebben de ouders en hun raadsman inzage in het tuchtdossier.</w:t>
      </w:r>
    </w:p>
    <w:p w14:paraId="47C7C787" w14:textId="77777777" w:rsidR="00B21598" w:rsidRPr="00E67AC0" w:rsidRDefault="00B21598" w:rsidP="009E7E45">
      <w:pPr>
        <w:pStyle w:val="Normaalweb"/>
        <w:numPr>
          <w:ilvl w:val="0"/>
          <w:numId w:val="30"/>
        </w:numPr>
        <w:spacing w:before="0" w:beforeAutospacing="0" w:after="240" w:afterAutospacing="0" w:line="360" w:lineRule="auto"/>
        <w:textAlignment w:val="baseline"/>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Na het gesprek neemt de directeur, eventueel in samenspraak met het schoolbestuur, een beslissing. Deze beslissing wordt schriftelijk gemotiveerd en binnen een termijn van vijf werkdagen aangetekend  aan de ouders van de betrokken leerling bezorgd.</w:t>
      </w:r>
    </w:p>
    <w:p w14:paraId="563E5DC8" w14:textId="77777777" w:rsidR="00B21598" w:rsidRPr="00E67AC0" w:rsidRDefault="00B21598" w:rsidP="00B21598">
      <w:pPr>
        <w:pStyle w:val="Normaalweb"/>
        <w:spacing w:before="0" w:beforeAutospacing="0" w:after="240" w:afterAutospacing="0" w:line="360" w:lineRule="auto"/>
        <w:textAlignment w:val="baseline"/>
        <w:rPr>
          <w:rFonts w:ascii="Trebuchet MS" w:eastAsiaTheme="minorHAnsi" w:hAnsi="Trebuchet MS" w:cstheme="minorBidi"/>
          <w:color w:val="262626" w:themeColor="text1" w:themeTint="D9"/>
          <w:sz w:val="20"/>
          <w:szCs w:val="20"/>
          <w:lang w:val="nl-NL" w:eastAsia="nl-NL"/>
        </w:rPr>
      </w:pPr>
      <w:bookmarkStart w:id="94" w:name="_Hlk162008064"/>
      <w:r w:rsidRPr="00E67AC0">
        <w:rPr>
          <w:rFonts w:ascii="Trebuchet MS" w:eastAsiaTheme="minorHAnsi" w:hAnsi="Trebuchet MS" w:cstheme="minorBidi"/>
          <w:color w:val="262626" w:themeColor="text1" w:themeTint="D9"/>
          <w:sz w:val="20"/>
          <w:szCs w:val="20"/>
          <w:lang w:val="nl-NL" w:eastAsia="nl-NL"/>
        </w:rPr>
        <w:t>De leerling mag tijdens de periode van uitsluiting de lessen of activiteiten niet meevolgen, maar dient te school wel in opvang te voorzien, mits dit haalbaar is.</w:t>
      </w:r>
    </w:p>
    <w:bookmarkEnd w:id="94"/>
    <w:p w14:paraId="31A0B665" w14:textId="77777777" w:rsidR="00B21598" w:rsidRPr="00E67AC0" w:rsidRDefault="00B21598" w:rsidP="00B21598">
      <w:pPr>
        <w:pStyle w:val="Normaalweb"/>
        <w:spacing w:before="0" w:beforeAutospacing="0" w:after="200" w:afterAutospacing="0" w:line="360" w:lineRule="auto"/>
        <w:rPr>
          <w:rFonts w:ascii="Trebuchet MS" w:eastAsiaTheme="minorHAnsi" w:hAnsi="Trebuchet MS" w:cstheme="minorBidi"/>
          <w:b/>
          <w:bCs/>
          <w:color w:val="262626" w:themeColor="text1" w:themeTint="D9"/>
          <w:sz w:val="20"/>
          <w:szCs w:val="20"/>
          <w:lang w:val="nl-NL" w:eastAsia="nl-NL"/>
        </w:rPr>
      </w:pPr>
      <w:r w:rsidRPr="00E67AC0">
        <w:rPr>
          <w:rFonts w:ascii="Trebuchet MS" w:eastAsiaTheme="minorHAnsi" w:hAnsi="Trebuchet MS" w:cstheme="minorBidi"/>
          <w:b/>
          <w:bCs/>
          <w:color w:val="262626" w:themeColor="text1" w:themeTint="D9"/>
          <w:sz w:val="20"/>
          <w:szCs w:val="20"/>
          <w:lang w:val="nl-NL" w:eastAsia="nl-NL"/>
        </w:rPr>
        <w:t>Definitieve uitsluiting</w:t>
      </w:r>
    </w:p>
    <w:p w14:paraId="7D821A61" w14:textId="77777777" w:rsidR="00B21598" w:rsidRPr="00E67AC0" w:rsidRDefault="00B21598" w:rsidP="00B21598">
      <w:pPr>
        <w:pStyle w:val="Normaalweb"/>
        <w:spacing w:before="0" w:beforeAutospacing="0" w:after="200" w:afterAutospacing="0" w:line="360" w:lineRule="auto"/>
        <w:jc w:val="both"/>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Bij een definitieve uitsluiting worden dezelfde stappen gezet als bij een tijdelijke uitsluiting, met als uitzondering dat ook het CLB in deze klassenraad een plaats heeft en een adviserende stem heeft.</w:t>
      </w:r>
    </w:p>
    <w:p w14:paraId="033AE557" w14:textId="77777777" w:rsidR="00B21598" w:rsidRPr="00E67AC0" w:rsidRDefault="00B21598" w:rsidP="00B21598">
      <w:pPr>
        <w:pStyle w:val="Normaalweb"/>
        <w:spacing w:before="0" w:beforeAutospacing="0" w:after="200" w:afterAutospacing="0" w:line="360" w:lineRule="auto"/>
        <w:jc w:val="both"/>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 xml:space="preserve">Deze tuchtprocedure heeft als gevolg dat de leerling en de ouders een nieuwe school dienen te zoeken. Het CLB en eventueel de school ondersteunen het gezin in de zoektocht naar een nieuwe school. Als ouders geen inspanning doen om hun kind in een andere school in te schrijven, krijgt de uitsluiting effectief uitwerking na één maand (vakantiedagen niet meegerekend). Is het kind één maand na de schriftelijke kennisgeving nog niet in een andere school ingeschreven, dan is de oude school niet langer verantwoordelijk voor de opvang van de uitgesloten leerling. Het zijn de ouders die erop moeten toezien dat hun kind aan de leerplicht voldoet. </w:t>
      </w:r>
    </w:p>
    <w:p w14:paraId="057CF5E1" w14:textId="77777777" w:rsidR="00B21598" w:rsidRPr="00E67AC0" w:rsidRDefault="00B21598" w:rsidP="00B21598">
      <w:pPr>
        <w:pStyle w:val="Normaalweb"/>
        <w:spacing w:before="0" w:beforeAutospacing="0" w:after="240" w:afterAutospacing="0" w:line="360" w:lineRule="auto"/>
        <w:textAlignment w:val="baseline"/>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In afwachting van een inschrijving in een andere school mag de leerling de lessen of activiteiten niet meevolgen.</w:t>
      </w:r>
    </w:p>
    <w:p w14:paraId="25F15FDB" w14:textId="77777777" w:rsidR="00B21598" w:rsidRPr="00E67AC0" w:rsidRDefault="00B21598" w:rsidP="00B21598">
      <w:pPr>
        <w:pStyle w:val="Normaalweb"/>
        <w:spacing w:before="0" w:beforeAutospacing="0" w:after="200" w:afterAutospacing="0" w:line="360" w:lineRule="auto"/>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Ten gevolge van een definitieve uitsluiting, het vorige of het daaraan voorafgaande schooljaar kan het schoolbestuur de betrokken leerling weigeren terug in te schrijven.</w:t>
      </w:r>
    </w:p>
    <w:p w14:paraId="37F717FC" w14:textId="77777777" w:rsidR="00B21598" w:rsidRPr="00E67AC0" w:rsidRDefault="00B21598" w:rsidP="00B21598">
      <w:pPr>
        <w:pStyle w:val="Normaalweb"/>
        <w:spacing w:before="0" w:beforeAutospacing="0" w:after="200" w:afterAutospacing="0" w:line="360" w:lineRule="auto"/>
        <w:rPr>
          <w:rFonts w:ascii="Trebuchet MS" w:eastAsiaTheme="minorHAnsi" w:hAnsi="Trebuchet MS" w:cstheme="minorBidi"/>
          <w:b/>
          <w:bCs/>
          <w:color w:val="262626" w:themeColor="text1" w:themeTint="D9"/>
          <w:sz w:val="20"/>
          <w:szCs w:val="20"/>
          <w:lang w:val="nl-NL" w:eastAsia="nl-NL"/>
        </w:rPr>
      </w:pPr>
      <w:r w:rsidRPr="00E67AC0">
        <w:rPr>
          <w:rFonts w:ascii="Trebuchet MS" w:eastAsiaTheme="minorHAnsi" w:hAnsi="Trebuchet MS" w:cstheme="minorBidi"/>
          <w:b/>
          <w:bCs/>
          <w:color w:val="262626" w:themeColor="text1" w:themeTint="D9"/>
          <w:sz w:val="20"/>
          <w:szCs w:val="20"/>
          <w:lang w:val="nl-NL" w:eastAsia="nl-NL"/>
        </w:rPr>
        <w:t>Beroepsprocedure bij definitieve uitsluiting</w:t>
      </w:r>
    </w:p>
    <w:p w14:paraId="1D5FFB6C" w14:textId="77777777" w:rsidR="00B21598" w:rsidRPr="00E67AC0" w:rsidRDefault="00B21598" w:rsidP="00B21598">
      <w:pPr>
        <w:pStyle w:val="Normaalweb"/>
        <w:spacing w:after="200" w:line="360" w:lineRule="auto"/>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 xml:space="preserve">Je kunt tegen de beslissing tot definitieve uitsluiting beroep aantekenen. De procedure gaat als volgt: </w:t>
      </w:r>
    </w:p>
    <w:p w14:paraId="063D2A5E" w14:textId="77777777" w:rsidR="00B21598" w:rsidRPr="00E67AC0" w:rsidRDefault="00B21598" w:rsidP="009E7E45">
      <w:pPr>
        <w:pStyle w:val="Normaalweb"/>
        <w:numPr>
          <w:ilvl w:val="0"/>
          <w:numId w:val="31"/>
        </w:numPr>
        <w:spacing w:before="0" w:beforeAutospacing="0" w:after="0" w:afterAutospacing="0"/>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 xml:space="preserve">Je dient met een aangetekende brief beroep in bij de voorzitter van het schoolbestuur: </w:t>
      </w:r>
    </w:p>
    <w:p w14:paraId="738EFA3D" w14:textId="77777777" w:rsidR="00B21598" w:rsidRPr="00E67AC0" w:rsidRDefault="00B21598" w:rsidP="00B21598">
      <w:pPr>
        <w:pStyle w:val="Normaalweb"/>
        <w:spacing w:before="0" w:beforeAutospacing="0" w:after="0" w:afterAutospacing="0"/>
        <w:ind w:left="720"/>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Van der Flaas Joris</w:t>
      </w:r>
    </w:p>
    <w:p w14:paraId="4F22E8CD" w14:textId="77777777" w:rsidR="00B21598" w:rsidRPr="00E67AC0" w:rsidRDefault="00B21598" w:rsidP="00B21598">
      <w:pPr>
        <w:pStyle w:val="Normaalweb"/>
        <w:spacing w:before="0" w:beforeAutospacing="0" w:after="0" w:afterAutospacing="0"/>
        <w:ind w:left="720"/>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 xml:space="preserve">VZW GVB Den Akker, Sint-Janstraat 16A, 3920 Lommel </w:t>
      </w:r>
    </w:p>
    <w:p w14:paraId="0949D705" w14:textId="77777777" w:rsidR="00B21598" w:rsidRPr="00E67AC0" w:rsidRDefault="00B21598" w:rsidP="00B21598">
      <w:pPr>
        <w:pStyle w:val="Normaalweb"/>
        <w:spacing w:before="0" w:beforeAutospacing="0" w:after="0" w:afterAutospacing="0"/>
        <w:ind w:left="720"/>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 xml:space="preserve">bestuur@denakker.be </w:t>
      </w:r>
    </w:p>
    <w:p w14:paraId="70CA866C" w14:textId="77777777" w:rsidR="00B21598" w:rsidRPr="00E67AC0" w:rsidRDefault="00B21598" w:rsidP="00B21598">
      <w:pPr>
        <w:pStyle w:val="Normaalweb"/>
        <w:spacing w:before="0" w:beforeAutospacing="0" w:after="0" w:afterAutospacing="0"/>
        <w:ind w:left="720"/>
        <w:rPr>
          <w:rFonts w:ascii="Trebuchet MS" w:eastAsiaTheme="minorHAnsi" w:hAnsi="Trebuchet MS" w:cstheme="minorBidi"/>
          <w:color w:val="262626" w:themeColor="text1" w:themeTint="D9"/>
          <w:sz w:val="20"/>
          <w:szCs w:val="20"/>
          <w:lang w:val="nl-NL" w:eastAsia="nl-NL"/>
        </w:rPr>
      </w:pPr>
    </w:p>
    <w:p w14:paraId="2493D280" w14:textId="77777777" w:rsidR="00B21598" w:rsidRPr="00E67AC0" w:rsidRDefault="00B21598" w:rsidP="00B21598">
      <w:pPr>
        <w:pStyle w:val="Normaalweb"/>
        <w:spacing w:before="0" w:beforeAutospacing="0" w:after="0" w:afterAutospacing="0" w:line="360" w:lineRule="auto"/>
        <w:ind w:left="720"/>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 xml:space="preserve">Wanneer de school open is, kan je het beroep bij het schoolbestuur op school persoonlijk afgeven. Je krijgt dan een bewijs van ontvangst dat aantoont op welke datum je het hebt ingediend. De school geeft het beroep daarna door aan het schoolbestuur. </w:t>
      </w:r>
    </w:p>
    <w:p w14:paraId="55FF3651" w14:textId="77777777" w:rsidR="00B21598" w:rsidRPr="00E67AC0" w:rsidRDefault="00B21598" w:rsidP="00B21598">
      <w:pPr>
        <w:pStyle w:val="Normaalweb"/>
        <w:spacing w:before="0" w:beforeAutospacing="0" w:after="0" w:afterAutospacing="0" w:line="360" w:lineRule="auto"/>
        <w:ind w:left="720"/>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 xml:space="preserve">De aangetekende brief moet ten laatste verstuurd worden op de 5de dag nadat de beslissing van de definitieve uitsluiting van je kind werd ontvangen. Er is dus een termijn van 5 dagen. De aangetekende brief met het bericht van de definitieve uitsluiting wordt geacht de 3de dag na verzending te zijn ontvangen. Ook wanneer je de aangetekende brief eerder ontvangt, telt de 3de dag na verzending als startdatum voor het berekenen van de termijn. </w:t>
      </w:r>
      <w:r w:rsidRPr="00E67AC0">
        <w:rPr>
          <w:rFonts w:ascii="Trebuchet MS" w:eastAsiaTheme="minorHAnsi" w:hAnsi="Trebuchet MS" w:cstheme="minorBidi"/>
          <w:color w:val="262626" w:themeColor="text1" w:themeTint="D9"/>
          <w:sz w:val="20"/>
          <w:szCs w:val="20"/>
          <w:lang w:val="nl-NL" w:eastAsia="nl-NL"/>
        </w:rPr>
        <w:lastRenderedPageBreak/>
        <w:t xml:space="preserve">De poststempel geldt als bewijs, zowel voor de verzending als voor de ontvangst. Dat geldt ook als je ervoor kiest om het beroep persoonlijk af te geven op school. </w:t>
      </w:r>
    </w:p>
    <w:p w14:paraId="3AD395A5" w14:textId="77777777" w:rsidR="00B21598" w:rsidRPr="00E67AC0" w:rsidRDefault="00B21598" w:rsidP="00B21598">
      <w:pPr>
        <w:pStyle w:val="Normaalweb"/>
        <w:spacing w:before="0" w:beforeAutospacing="0" w:after="0" w:afterAutospacing="0" w:line="360" w:lineRule="auto"/>
        <w:ind w:left="720"/>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 xml:space="preserve">Let op: als het beroep te laat wordt verstuurd of afgegeven, zal de beroepscommissie het beroep onontvankelijk moeten verklaren. Dat betekent dat ze het beroep niet inhoudelijk zal kunnen behandelen. </w:t>
      </w:r>
    </w:p>
    <w:p w14:paraId="6220BB13" w14:textId="77777777" w:rsidR="00B21598" w:rsidRPr="00E67AC0" w:rsidRDefault="00B21598" w:rsidP="00B21598">
      <w:pPr>
        <w:pStyle w:val="Normaalweb"/>
        <w:spacing w:before="0" w:beforeAutospacing="0" w:after="0" w:afterAutospacing="0" w:line="360" w:lineRule="auto"/>
        <w:ind w:left="720"/>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 xml:space="preserve">Het beroep bij het schoolbestuur moet aan de volgende voorwaarden voldoen om als ontvankelijk verklaard te kunnen worden: </w:t>
      </w:r>
    </w:p>
    <w:p w14:paraId="1CB5A378" w14:textId="77777777" w:rsidR="00B21598" w:rsidRPr="00E67AC0" w:rsidRDefault="00B21598" w:rsidP="009E7E45">
      <w:pPr>
        <w:pStyle w:val="Normaalweb"/>
        <w:numPr>
          <w:ilvl w:val="0"/>
          <w:numId w:val="32"/>
        </w:numPr>
        <w:spacing w:before="0" w:beforeAutospacing="0" w:after="0" w:afterAutospacing="0" w:line="360" w:lineRule="auto"/>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 xml:space="preserve">het beroep is gedateerd en ondertekend </w:t>
      </w:r>
    </w:p>
    <w:p w14:paraId="7F4CE4B8" w14:textId="77777777" w:rsidR="00B21598" w:rsidRPr="00E67AC0" w:rsidRDefault="00B21598" w:rsidP="009E7E45">
      <w:pPr>
        <w:pStyle w:val="Normaalweb"/>
        <w:numPr>
          <w:ilvl w:val="0"/>
          <w:numId w:val="32"/>
        </w:numPr>
        <w:spacing w:before="0" w:beforeAutospacing="0" w:after="0" w:afterAutospacing="0" w:line="360" w:lineRule="auto"/>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 xml:space="preserve">het beroep is ofwel per aangetekende brief verstuurd, ofwel op school afgegeven (met bewijs van ontvangst) </w:t>
      </w:r>
    </w:p>
    <w:p w14:paraId="43EF548A" w14:textId="77777777" w:rsidR="00B21598" w:rsidRPr="00E67AC0" w:rsidRDefault="00B21598" w:rsidP="009E7E45">
      <w:pPr>
        <w:pStyle w:val="Normaalweb"/>
        <w:numPr>
          <w:ilvl w:val="0"/>
          <w:numId w:val="32"/>
        </w:numPr>
        <w:spacing w:before="0" w:beforeAutospacing="0" w:after="0" w:afterAutospacing="0" w:line="360" w:lineRule="auto"/>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 xml:space="preserve">We verwachten ook dat het beroep de redenen aangeeft waarom de definitieve uitsluiting betwist wordt. Daarbij kunnen overtuigingsstukken toegevoegd worden. </w:t>
      </w:r>
    </w:p>
    <w:p w14:paraId="4F8B08F9" w14:textId="77777777" w:rsidR="00B21598" w:rsidRPr="00E67AC0" w:rsidRDefault="00B21598" w:rsidP="00B21598">
      <w:pPr>
        <w:pStyle w:val="Normaalweb"/>
        <w:spacing w:before="0" w:beforeAutospacing="0" w:after="0" w:afterAutospacing="0" w:line="360" w:lineRule="auto"/>
        <w:ind w:left="1080"/>
        <w:rPr>
          <w:rFonts w:ascii="Trebuchet MS" w:eastAsiaTheme="minorHAnsi" w:hAnsi="Trebuchet MS" w:cstheme="minorBidi"/>
          <w:color w:val="262626" w:themeColor="text1" w:themeTint="D9"/>
          <w:sz w:val="20"/>
          <w:szCs w:val="20"/>
          <w:lang w:val="nl-NL" w:eastAsia="nl-NL"/>
        </w:rPr>
      </w:pPr>
    </w:p>
    <w:p w14:paraId="23E4264E" w14:textId="77777777" w:rsidR="00B21598" w:rsidRPr="00E67AC0" w:rsidRDefault="00B21598" w:rsidP="009E7E45">
      <w:pPr>
        <w:pStyle w:val="Normaalweb"/>
        <w:numPr>
          <w:ilvl w:val="0"/>
          <w:numId w:val="31"/>
        </w:numPr>
        <w:spacing w:before="0" w:beforeAutospacing="0" w:after="0" w:afterAutospacing="0" w:line="360" w:lineRule="auto"/>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 xml:space="preserve">Wanneer het schoolbestuur een beroep ontvangt, zal het schoolbestuur of zijn afgevaardigde een beroepscommissie samenstellen. In de beroepscommissie zitten zowel personen die aan de school of het schoolbestuur verbonden zijn als personen die dat niet zijn. Het gaat om een onafhankelijke commissie die je klacht grondig onderzoekt. De persoon die de definitieve uitsluiting heeft uitgesproken, maakt nooit deel uit van de beroepscommissie, maar wordt wel gehoord. </w:t>
      </w:r>
    </w:p>
    <w:p w14:paraId="029E3CC1" w14:textId="77777777" w:rsidR="00B21598" w:rsidRPr="00E67AC0" w:rsidRDefault="00B21598" w:rsidP="00B21598">
      <w:pPr>
        <w:pStyle w:val="Normaalweb"/>
        <w:spacing w:before="0" w:beforeAutospacing="0" w:after="0" w:afterAutospacing="0" w:line="360" w:lineRule="auto"/>
        <w:rPr>
          <w:rFonts w:ascii="Trebuchet MS" w:eastAsiaTheme="minorHAnsi" w:hAnsi="Trebuchet MS" w:cstheme="minorBidi"/>
          <w:color w:val="262626" w:themeColor="text1" w:themeTint="D9"/>
          <w:sz w:val="20"/>
          <w:szCs w:val="20"/>
          <w:lang w:val="nl-NL" w:eastAsia="nl-NL"/>
        </w:rPr>
      </w:pPr>
    </w:p>
    <w:p w14:paraId="0B8D775B" w14:textId="77777777" w:rsidR="00B21598" w:rsidRPr="00E67AC0" w:rsidRDefault="00B21598" w:rsidP="009E7E45">
      <w:pPr>
        <w:pStyle w:val="Normaalweb"/>
        <w:numPr>
          <w:ilvl w:val="0"/>
          <w:numId w:val="31"/>
        </w:numPr>
        <w:spacing w:before="0" w:beforeAutospacing="0" w:after="0" w:afterAutospacing="0" w:line="360" w:lineRule="auto"/>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 xml:space="preserve">De beroepscommissie nodigt jou en je kind uit voor een gesprek. Je kunt je daarbij laten bijstaan door een vertrouwenspersoon. In de brief met de uitnodiging staat wie de leden van de beroepscommissie zijn. De samenstelling blijft ongewijzigd tijdens de verdere procedure, tenzij het door ziekte, overmacht of onverenigbaarheid noodzakelijk zou zijn om een plaatsvervanger aan te duiden. </w:t>
      </w:r>
    </w:p>
    <w:p w14:paraId="4D289D3A" w14:textId="77777777" w:rsidR="00B21598" w:rsidRPr="00E67AC0" w:rsidRDefault="00B21598" w:rsidP="00B21598">
      <w:pPr>
        <w:pStyle w:val="Normaalweb"/>
        <w:spacing w:before="0" w:beforeAutospacing="0" w:after="0" w:afterAutospacing="0" w:line="360" w:lineRule="auto"/>
        <w:ind w:left="720"/>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 xml:space="preserve">Vóór de zitting kun je het tuchtdossier opnieuw inkijken. </w:t>
      </w:r>
    </w:p>
    <w:p w14:paraId="2A248943" w14:textId="77777777" w:rsidR="00B21598" w:rsidRPr="00E67AC0" w:rsidRDefault="00B21598" w:rsidP="00B21598">
      <w:pPr>
        <w:pStyle w:val="Normaalweb"/>
        <w:spacing w:before="0" w:beforeAutospacing="0" w:after="0" w:afterAutospacing="0" w:line="360" w:lineRule="auto"/>
        <w:ind w:left="720"/>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 xml:space="preserve">Het gesprek gebeurt ten laatste 10 dagen nadat het schoolbestuur het beroep heeft ontvangen. Het is enkel mogelijk om een gesprek te verzetten bij gewettigde reden of overmacht. De schoolvakanties schorten de termijn van 10 dagen op. Dat betekent dat schoolvakanties niet meetellen bij het berekenen van de termijn. De zitting van de beroepscommissie kan wel tijdens een schoolvakantie plaatsvinden. </w:t>
      </w:r>
    </w:p>
    <w:p w14:paraId="56B299AB" w14:textId="77777777" w:rsidR="00B21598" w:rsidRPr="00E67AC0" w:rsidRDefault="00B21598" w:rsidP="009E7E45">
      <w:pPr>
        <w:pStyle w:val="Normaalweb"/>
        <w:numPr>
          <w:ilvl w:val="0"/>
          <w:numId w:val="31"/>
        </w:numPr>
        <w:spacing w:after="240" w:afterAutospacing="0" w:line="360" w:lineRule="auto"/>
        <w:ind w:left="714" w:hanging="357"/>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 xml:space="preserve">De beroepscommissie streeft in haar zitting naar een consensus. Wanneer het toch tot een stemming komt, heeft de groep van personen die aan de school of het schoolbestuur verbonden zijn even veel stemmen als de groep van personen die dat niet zijn. De voorzitter is niet verbonden aan de school of het schoolbestuur. Wanneer er bij een stemming evenveel stemmen voor als tegen zijn, geeft zijn stem de doorslag. </w:t>
      </w:r>
    </w:p>
    <w:p w14:paraId="1CBE1628" w14:textId="77777777" w:rsidR="00B21598" w:rsidRPr="00E67AC0" w:rsidRDefault="00B21598" w:rsidP="009E7E45">
      <w:pPr>
        <w:pStyle w:val="Normaalweb"/>
        <w:numPr>
          <w:ilvl w:val="0"/>
          <w:numId w:val="31"/>
        </w:numPr>
        <w:spacing w:line="360" w:lineRule="auto"/>
        <w:ind w:left="714" w:hanging="357"/>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t xml:space="preserve">De beroepscommissie zal ofwel het beroep onontvankelijk verklaren, ofwel de definitieve uitsluiting bevestigen of vernietigen. De voorzitter van de beroepscommissie deelt de gemotiveerde beslissing binnen een termijn van 5 dagen met een aangetekende brief mee. De beslissing is bindend voor alle partijen. </w:t>
      </w:r>
    </w:p>
    <w:p w14:paraId="4364B8A0" w14:textId="77777777" w:rsidR="00B21598" w:rsidRPr="00E67AC0" w:rsidRDefault="00B21598" w:rsidP="00B21598">
      <w:pPr>
        <w:pStyle w:val="Normaalweb"/>
        <w:spacing w:before="0" w:beforeAutospacing="0" w:after="200" w:afterAutospacing="0" w:line="360" w:lineRule="auto"/>
        <w:rPr>
          <w:rFonts w:ascii="Trebuchet MS" w:eastAsiaTheme="minorHAnsi" w:hAnsi="Trebuchet MS" w:cstheme="minorBidi"/>
          <w:color w:val="262626" w:themeColor="text1" w:themeTint="D9"/>
          <w:sz w:val="20"/>
          <w:szCs w:val="20"/>
          <w:lang w:val="nl-NL" w:eastAsia="nl-NL"/>
        </w:rPr>
      </w:pPr>
      <w:r w:rsidRPr="00E67AC0">
        <w:rPr>
          <w:rFonts w:ascii="Trebuchet MS" w:eastAsiaTheme="minorHAnsi" w:hAnsi="Trebuchet MS" w:cstheme="minorBidi"/>
          <w:color w:val="262626" w:themeColor="text1" w:themeTint="D9"/>
          <w:sz w:val="20"/>
          <w:szCs w:val="20"/>
          <w:lang w:val="nl-NL" w:eastAsia="nl-NL"/>
        </w:rPr>
        <w:lastRenderedPageBreak/>
        <w:t>Het beroep schort de uitvoering van de beslissing tot definitieve uitsluiting niet op. Dat betekent dat ook tijdens de beroepsprocedure de tuchtmaatregel van kracht blijft.</w:t>
      </w:r>
    </w:p>
    <w:p w14:paraId="0A0B9F88" w14:textId="77777777" w:rsidR="00B21598" w:rsidRPr="00E67AC0" w:rsidRDefault="00B21598" w:rsidP="00B21598">
      <w:pPr>
        <w:pStyle w:val="Normaalweb"/>
        <w:spacing w:before="0" w:beforeAutospacing="0" w:after="200" w:afterAutospacing="0" w:line="360" w:lineRule="auto"/>
        <w:rPr>
          <w:rFonts w:ascii="NettoOT" w:hAnsi="NettoOT" w:cs="Calibri"/>
          <w:color w:val="000000"/>
          <w:sz w:val="22"/>
          <w:szCs w:val="22"/>
        </w:rPr>
      </w:pPr>
    </w:p>
    <w:p w14:paraId="0BAF439B" w14:textId="77777777" w:rsidR="00A11E63" w:rsidRPr="00E67AC0" w:rsidRDefault="00A11E63" w:rsidP="00723CDF">
      <w:pPr>
        <w:rPr>
          <w:lang w:val="nl-NL" w:eastAsia="nl-NL"/>
        </w:rPr>
      </w:pPr>
      <w:r w:rsidRPr="00E67AC0">
        <w:rPr>
          <w:lang w:val="nl-NL" w:eastAsia="nl-NL"/>
        </w:rPr>
        <w:t>Wanneer je kind de goede werking van de school hindert of het lesverloop stoort, kan door elk personeelslid van de school een ordemaatregel genomen worden. Tijdens een ordemaatregel blijft je kind op school aanwezig.</w:t>
      </w:r>
    </w:p>
    <w:p w14:paraId="5DC155B7" w14:textId="3A206102" w:rsidR="00A11E63" w:rsidRPr="00E67AC0" w:rsidRDefault="00A11E63" w:rsidP="00723CDF">
      <w:pPr>
        <w:rPr>
          <w:lang w:val="nl-NL" w:eastAsia="nl-NL"/>
        </w:rPr>
      </w:pPr>
      <w:r w:rsidRPr="00E67AC0">
        <w:rPr>
          <w:lang w:val="nl-NL" w:eastAsia="nl-NL"/>
        </w:rPr>
        <w:t xml:space="preserve">Een ordemaatregel kan </w:t>
      </w:r>
      <w:r w:rsidR="0006211A" w:rsidRPr="00E67AC0">
        <w:rPr>
          <w:lang w:val="nl-NL" w:eastAsia="nl-NL"/>
        </w:rPr>
        <w:t xml:space="preserve">onder andere </w:t>
      </w:r>
      <w:r w:rsidRPr="00E67AC0">
        <w:rPr>
          <w:lang w:val="nl-NL" w:eastAsia="nl-NL"/>
        </w:rPr>
        <w:t>zijn:</w:t>
      </w:r>
    </w:p>
    <w:sdt>
      <w:sdtPr>
        <w:rPr>
          <w:lang w:val="nl-NL" w:eastAsia="nl-NL"/>
        </w:rPr>
        <w:alias w:val="Vermeld hier de ordemaatregelen"/>
        <w:tag w:val="Vermeld hier de ordemaatregelen"/>
        <w:id w:val="570466169"/>
        <w:placeholder>
          <w:docPart w:val="5D65BF1E3CD148DCB1D6BE34875753D3"/>
        </w:placeholder>
        <w15:color w:val="A8AF37"/>
      </w:sdtPr>
      <w:sdtEndPr/>
      <w:sdtContent>
        <w:p w14:paraId="2765BBCF" w14:textId="12585329" w:rsidR="005363DE" w:rsidRPr="00E67AC0" w:rsidRDefault="005363DE" w:rsidP="00AB0FFA">
          <w:pPr>
            <w:pStyle w:val="Opsomming"/>
            <w:numPr>
              <w:ilvl w:val="0"/>
              <w:numId w:val="0"/>
            </w:numPr>
            <w:rPr>
              <w:b/>
              <w:bCs/>
              <w:color w:val="A8AF37"/>
              <w:lang w:val="nl-NL" w:eastAsia="nl-NL"/>
            </w:rPr>
          </w:pPr>
        </w:p>
        <w:p w14:paraId="04E2C80C" w14:textId="6015CAAA" w:rsidR="005363DE" w:rsidRPr="00E67AC0" w:rsidRDefault="005363DE" w:rsidP="00685804">
          <w:pPr>
            <w:pStyle w:val="Opsomming"/>
            <w:ind w:left="340" w:hanging="340"/>
          </w:pPr>
          <w:r w:rsidRPr="00E67AC0">
            <w:t>een strafwerk</w:t>
          </w:r>
        </w:p>
        <w:p w14:paraId="0B2131A7" w14:textId="00E7C108" w:rsidR="005363DE" w:rsidRPr="00E67AC0" w:rsidRDefault="005363DE" w:rsidP="00685804">
          <w:pPr>
            <w:pStyle w:val="Opsomming"/>
            <w:ind w:left="340" w:hanging="340"/>
          </w:pPr>
          <w:r w:rsidRPr="00E67AC0">
            <w:t>een specifieke opdracht</w:t>
          </w:r>
          <w:r w:rsidR="00D534D3" w:rsidRPr="00E67AC0">
            <w:t xml:space="preserve"> </w:t>
          </w:r>
        </w:p>
        <w:p w14:paraId="55E5063A" w14:textId="329A3893" w:rsidR="00D534D3" w:rsidRPr="00E67AC0" w:rsidRDefault="00D534D3" w:rsidP="00685804">
          <w:pPr>
            <w:pStyle w:val="Opsomming"/>
            <w:ind w:left="340" w:hanging="340"/>
          </w:pPr>
          <w:r w:rsidRPr="00E67AC0">
            <w:t>een tijdelijke verwijdering uit de speelplaats met aanmelding bij de directeur</w:t>
          </w:r>
        </w:p>
        <w:p w14:paraId="0EB85663" w14:textId="6A84C7DE" w:rsidR="00265CD9" w:rsidRPr="00E67AC0" w:rsidRDefault="005363DE" w:rsidP="00685804">
          <w:pPr>
            <w:pStyle w:val="Opsomming"/>
            <w:ind w:left="340" w:hanging="340"/>
          </w:pPr>
          <w:r w:rsidRPr="00E67AC0">
            <w:t xml:space="preserve">een tijdelijke verwijdering uit de les met aanmelding bij de </w:t>
          </w:r>
          <w:r w:rsidR="00C94A2A" w:rsidRPr="00E67AC0">
            <w:t>directeur</w:t>
          </w:r>
        </w:p>
      </w:sdtContent>
    </w:sdt>
    <w:p w14:paraId="3B7C6EFB" w14:textId="77777777" w:rsidR="00A11E63" w:rsidRPr="00E67AC0" w:rsidRDefault="00A11E63" w:rsidP="001C34B5">
      <w:pPr>
        <w:spacing w:before="200"/>
        <w:rPr>
          <w:lang w:val="nl-NL" w:eastAsia="nl-NL"/>
        </w:rPr>
      </w:pPr>
      <w:r w:rsidRPr="00E67AC0">
        <w:rPr>
          <w:lang w:val="nl-NL" w:eastAsia="nl-NL"/>
        </w:rPr>
        <w:t>Tegen een ordemaatregel is er geen beroep mogelijk.</w:t>
      </w:r>
    </w:p>
    <w:p w14:paraId="2FBA695A" w14:textId="7C0DB4F4" w:rsidR="00A11E63" w:rsidRPr="00E67AC0" w:rsidRDefault="00A11E63" w:rsidP="004B171E">
      <w:pPr>
        <w:pStyle w:val="Kop3"/>
      </w:pPr>
      <w:r w:rsidRPr="00E67AC0">
        <w:t>Tuchtmaatregelen</w:t>
      </w:r>
    </w:p>
    <w:p w14:paraId="1D687731" w14:textId="77777777" w:rsidR="00A11E63" w:rsidRPr="00E67AC0" w:rsidRDefault="00A11E63" w:rsidP="00A11E63">
      <w:pPr>
        <w:rPr>
          <w:i/>
          <w:iCs/>
        </w:rPr>
      </w:pPr>
      <w:r w:rsidRPr="00E67AC0">
        <w:rPr>
          <w:i/>
          <w:iCs/>
        </w:rPr>
        <w:t>Let op: wanneer we spreken over directie, hebben we het over de directeur of zijn afgevaardigde.</w:t>
      </w:r>
    </w:p>
    <w:p w14:paraId="4BB14FF1" w14:textId="77777777" w:rsidR="00A11E63" w:rsidRPr="00E67AC0" w:rsidRDefault="00A11E63" w:rsidP="00A11E63">
      <w:r w:rsidRPr="00E67AC0">
        <w:t>Wanneer het gedrag van je kind de goede werking van de school ernstig verstoort of de veiligheid en integriteit van zichzelf, medeleerlingen, personeelsleden of anderen belemmert, dan kan de directie een tuchtmaatregel nemen. Een tuchtmaatregel kan enkel toegepast worden op een leerling in het lager onderwijs.</w:t>
      </w:r>
    </w:p>
    <w:p w14:paraId="6C54B2C8" w14:textId="77777777" w:rsidR="00A11E63" w:rsidRPr="00E67AC0" w:rsidRDefault="00A11E63" w:rsidP="00A11E63">
      <w:r w:rsidRPr="00E67AC0">
        <w:t>Mogelijke tuchtmaatregelen zijn:</w:t>
      </w:r>
    </w:p>
    <w:p w14:paraId="085B8185" w14:textId="02F46F56" w:rsidR="00A11E63" w:rsidRPr="00E67AC0" w:rsidRDefault="00A11E63" w:rsidP="002B0389">
      <w:pPr>
        <w:pStyle w:val="Opsomming"/>
        <w:ind w:left="340" w:hanging="340"/>
      </w:pPr>
      <w:r w:rsidRPr="00E67AC0">
        <w:t xml:space="preserve">een tijdelijke uitsluiting van minimaal één schooldag en maximaal </w:t>
      </w:r>
      <w:r w:rsidR="0077749E" w:rsidRPr="00E67AC0">
        <w:t>15</w:t>
      </w:r>
      <w:r w:rsidRPr="00E67AC0">
        <w:t xml:space="preserve"> opeenvolgende schooldagen</w:t>
      </w:r>
    </w:p>
    <w:p w14:paraId="39847D4B" w14:textId="765FE7FE" w:rsidR="00A11E63" w:rsidRPr="00E67AC0" w:rsidRDefault="00A11E63" w:rsidP="002B0389">
      <w:pPr>
        <w:pStyle w:val="Opsomming"/>
        <w:ind w:left="340" w:hanging="340"/>
      </w:pPr>
      <w:r w:rsidRPr="00E67AC0">
        <w:t>een definitieve uitsluiting</w:t>
      </w:r>
    </w:p>
    <w:p w14:paraId="2AC78602" w14:textId="77777777" w:rsidR="00A11E63" w:rsidRPr="00E67AC0" w:rsidRDefault="00A11E63" w:rsidP="00723CDF">
      <w:pPr>
        <w:rPr>
          <w:b/>
          <w:bCs/>
        </w:rPr>
      </w:pPr>
      <w:r w:rsidRPr="00E67AC0">
        <w:rPr>
          <w:b/>
          <w:bCs/>
        </w:rPr>
        <w:t>Preventieve schorsing als bewarende maatregel</w:t>
      </w:r>
    </w:p>
    <w:p w14:paraId="436CB373" w14:textId="77777777" w:rsidR="00A11E63" w:rsidRPr="00E67AC0" w:rsidRDefault="00A11E63" w:rsidP="00723CDF">
      <w:pPr>
        <w:rPr>
          <w:lang w:val="nl-NL" w:eastAsia="nl-NL"/>
        </w:rPr>
      </w:pPr>
      <w:r w:rsidRPr="00E67AC0">
        <w:rPr>
          <w:lang w:val="nl-NL" w:eastAsia="nl-NL"/>
        </w:rPr>
        <w:t>In uitzonderlijke situaties kan de directie in het kader van een tuchtprocedure beslissen om je kind preventief te schorsen. Die bewarende maatregel dient om de leefregels te handhaven én om te kunnen nagaan of een tuchtsanctie aangewezen is.</w:t>
      </w:r>
    </w:p>
    <w:p w14:paraId="3C2D0983" w14:textId="05FC46FB" w:rsidR="00A11E63" w:rsidRPr="00E67AC0" w:rsidRDefault="00A11E63" w:rsidP="00723CDF">
      <w:pPr>
        <w:rPr>
          <w:lang w:val="nl-NL" w:eastAsia="nl-NL"/>
        </w:rPr>
      </w:pPr>
      <w:r w:rsidRPr="00E67AC0">
        <w:rPr>
          <w:lang w:val="nl-NL" w:eastAsia="nl-NL"/>
        </w:rPr>
        <w:t xml:space="preserve">De beslissing tot preventieve schorsing wordt schriftelijk en gemotiveerd aan jou meegedeeld. De directie bevestigt die beslissing in de brief waarmee de tuchtprocedure wordt opgestart. De preventieve schorsing kan onmiddellijk ingaan en duurt in principe niet langer dan </w:t>
      </w:r>
      <w:r w:rsidR="00D80578" w:rsidRPr="00E67AC0">
        <w:rPr>
          <w:lang w:val="nl-NL" w:eastAsia="nl-NL"/>
        </w:rPr>
        <w:t>5</w:t>
      </w:r>
      <w:r w:rsidRPr="00E67AC0">
        <w:rPr>
          <w:lang w:val="nl-NL" w:eastAsia="nl-NL"/>
        </w:rPr>
        <w:t xml:space="preserve"> opeenvolgende schooldagen. Uitzonderlijk kan </w:t>
      </w:r>
      <w:r w:rsidR="009E7661" w:rsidRPr="00E67AC0">
        <w:rPr>
          <w:lang w:val="nl-NL" w:eastAsia="nl-NL"/>
        </w:rPr>
        <w:t>die</w:t>
      </w:r>
      <w:r w:rsidRPr="00E67AC0">
        <w:rPr>
          <w:lang w:val="nl-NL" w:eastAsia="nl-NL"/>
        </w:rPr>
        <w:t xml:space="preserve"> periode eenmalig met </w:t>
      </w:r>
      <w:r w:rsidR="00D80578" w:rsidRPr="00E67AC0">
        <w:rPr>
          <w:lang w:val="nl-NL" w:eastAsia="nl-NL"/>
        </w:rPr>
        <w:t>5</w:t>
      </w:r>
      <w:r w:rsidRPr="00E67AC0">
        <w:rPr>
          <w:lang w:val="nl-NL" w:eastAsia="nl-NL"/>
        </w:rPr>
        <w:t xml:space="preserve"> opeenvolgende schooldagen verlengd worden, </w:t>
      </w:r>
      <w:r w:rsidR="009E7661" w:rsidRPr="00E67AC0">
        <w:rPr>
          <w:lang w:val="nl-NL" w:eastAsia="nl-NL"/>
        </w:rPr>
        <w:t>als</w:t>
      </w:r>
      <w:r w:rsidRPr="00E67AC0">
        <w:rPr>
          <w:lang w:val="nl-NL" w:eastAsia="nl-NL"/>
        </w:rPr>
        <w:t xml:space="preserve"> door externe factoren het tuchtonderzoek niet binnen die eerste periode kan worden afgerond. De directie motiveert </w:t>
      </w:r>
      <w:r w:rsidR="00AE36D5" w:rsidRPr="00E67AC0">
        <w:rPr>
          <w:lang w:val="nl-NL" w:eastAsia="nl-NL"/>
        </w:rPr>
        <w:t>die</w:t>
      </w:r>
      <w:r w:rsidRPr="00E67AC0">
        <w:rPr>
          <w:lang w:val="nl-NL" w:eastAsia="nl-NL"/>
        </w:rPr>
        <w:t xml:space="preserve"> beslissing.</w:t>
      </w:r>
    </w:p>
    <w:p w14:paraId="26D2AC0D" w14:textId="77777777" w:rsidR="00A11E63" w:rsidRPr="00E67AC0" w:rsidRDefault="00A11E63" w:rsidP="00723CDF">
      <w:pPr>
        <w:rPr>
          <w:b/>
          <w:bCs/>
        </w:rPr>
      </w:pPr>
      <w:r w:rsidRPr="00E67AC0">
        <w:rPr>
          <w:b/>
          <w:bCs/>
        </w:rPr>
        <w:t>Procedure tot tijdelijke en definitieve uitsluiting</w:t>
      </w:r>
    </w:p>
    <w:p w14:paraId="7B1F30CE" w14:textId="77777777" w:rsidR="00A11E63" w:rsidRPr="00E67AC0" w:rsidRDefault="00A11E63" w:rsidP="00723CDF">
      <w:pPr>
        <w:rPr>
          <w:i/>
          <w:iCs/>
          <w:lang w:val="nl-NL" w:eastAsia="nl-NL"/>
        </w:rPr>
      </w:pPr>
      <w:r w:rsidRPr="00E67AC0">
        <w:rPr>
          <w:i/>
          <w:iCs/>
          <w:lang w:val="nl-NL" w:eastAsia="nl-NL"/>
        </w:rPr>
        <w:t>Let op: wanneer we in dit punt spreken over ‘dagen’, bedoelen we telkens alle dagen (zaterdagen, zondagen, wettelijke feestdagen en 11 juli niet meegerekend).</w:t>
      </w:r>
    </w:p>
    <w:p w14:paraId="76A056FA" w14:textId="77777777" w:rsidR="00A11E63" w:rsidRPr="00E67AC0" w:rsidRDefault="00A11E63" w:rsidP="00723CDF">
      <w:pPr>
        <w:rPr>
          <w:lang w:val="nl-NL" w:eastAsia="nl-NL"/>
        </w:rPr>
      </w:pPr>
      <w:r w:rsidRPr="00E67AC0">
        <w:rPr>
          <w:lang w:val="nl-NL" w:eastAsia="nl-NL"/>
        </w:rPr>
        <w:lastRenderedPageBreak/>
        <w:t xml:space="preserve">Bij het nemen van een beslissing tot tijdelijke of definitieve uitsluiting wordt </w:t>
      </w:r>
      <w:r w:rsidRPr="00E67AC0">
        <w:rPr>
          <w:b/>
          <w:lang w:val="nl-NL" w:eastAsia="nl-NL"/>
        </w:rPr>
        <w:t>de volgende procedure</w:t>
      </w:r>
      <w:r w:rsidRPr="00E67AC0">
        <w:rPr>
          <w:lang w:val="nl-NL" w:eastAsia="nl-NL"/>
        </w:rPr>
        <w:t xml:space="preserve"> gevolgd:</w:t>
      </w:r>
    </w:p>
    <w:p w14:paraId="47FE3EE9" w14:textId="77777777" w:rsidR="00281100" w:rsidRPr="00E67AC0" w:rsidRDefault="00A053D6" w:rsidP="00281100">
      <w:pPr>
        <w:numPr>
          <w:ilvl w:val="1"/>
          <w:numId w:val="8"/>
        </w:numPr>
        <w:suppressAutoHyphens w:val="0"/>
        <w:spacing w:after="0"/>
        <w:ind w:left="340" w:hanging="340"/>
        <w:rPr>
          <w:rFonts w:eastAsia="Times New Roman"/>
          <w:szCs w:val="24"/>
          <w:lang w:val="nl-NL" w:eastAsia="nl-NL"/>
        </w:rPr>
      </w:pPr>
      <w:r w:rsidRPr="00E67AC0">
        <w:rPr>
          <w:rFonts w:eastAsia="Times New Roman"/>
          <w:szCs w:val="24"/>
          <w:lang w:val="nl-NL" w:eastAsia="nl-NL"/>
        </w:rPr>
        <w:t>D</w:t>
      </w:r>
      <w:r w:rsidR="00A11E63" w:rsidRPr="00E67AC0">
        <w:rPr>
          <w:rFonts w:eastAsia="Times New Roman"/>
          <w:szCs w:val="24"/>
          <w:lang w:val="nl-NL" w:eastAsia="nl-NL"/>
        </w:rPr>
        <w:t xml:space="preserve">e directie wint het advies van de klassenraad in en stelt een tuchtdossier samen. </w:t>
      </w:r>
      <w:r w:rsidR="001076EF" w:rsidRPr="00E67AC0">
        <w:rPr>
          <w:rFonts w:eastAsia="Times New Roman"/>
          <w:szCs w:val="24"/>
          <w:lang w:val="nl-NL" w:eastAsia="nl-NL"/>
        </w:rPr>
        <w:t>Bij</w:t>
      </w:r>
      <w:r w:rsidR="00A11E63" w:rsidRPr="00E67AC0">
        <w:rPr>
          <w:rFonts w:eastAsia="Times New Roman"/>
          <w:szCs w:val="24"/>
          <w:lang w:val="nl-NL" w:eastAsia="nl-NL"/>
        </w:rPr>
        <w:t xml:space="preserve"> een definitieve uitsluiting wordt de klassenraad uitgebreid met een vertegenwoordiger van het CLB die een adviserende stem heeft.</w:t>
      </w:r>
    </w:p>
    <w:p w14:paraId="27ADB615" w14:textId="3D92E8EA" w:rsidR="00A11E63" w:rsidRPr="00E67AC0" w:rsidRDefault="00A053D6" w:rsidP="00281100">
      <w:pPr>
        <w:numPr>
          <w:ilvl w:val="1"/>
          <w:numId w:val="8"/>
        </w:numPr>
        <w:suppressAutoHyphens w:val="0"/>
        <w:spacing w:after="0"/>
        <w:ind w:left="340" w:hanging="340"/>
        <w:rPr>
          <w:rFonts w:eastAsia="Times New Roman"/>
          <w:szCs w:val="24"/>
          <w:lang w:val="nl-NL" w:eastAsia="nl-NL"/>
        </w:rPr>
      </w:pPr>
      <w:r w:rsidRPr="00E67AC0">
        <w:rPr>
          <w:rFonts w:eastAsia="Times New Roman"/>
          <w:szCs w:val="24"/>
          <w:lang w:val="nl-NL" w:eastAsia="nl-NL"/>
        </w:rPr>
        <w:t>J</w:t>
      </w:r>
      <w:r w:rsidR="00A11E63" w:rsidRPr="00E67AC0">
        <w:rPr>
          <w:rFonts w:eastAsia="Times New Roman"/>
          <w:szCs w:val="24"/>
          <w:lang w:val="nl-NL" w:eastAsia="nl-NL"/>
        </w:rPr>
        <w:t xml:space="preserve">ij en je kind worden per aangetekende brief uitgenodigd voor een gesprek met de directie. Je </w:t>
      </w:r>
      <w:r w:rsidR="00346E84" w:rsidRPr="00E67AC0">
        <w:rPr>
          <w:rFonts w:eastAsia="Times New Roman"/>
          <w:szCs w:val="24"/>
          <w:lang w:val="nl-NL" w:eastAsia="nl-NL"/>
        </w:rPr>
        <w:t>kunt</w:t>
      </w:r>
      <w:r w:rsidR="00A11E63" w:rsidRPr="00E67AC0">
        <w:rPr>
          <w:rFonts w:eastAsia="Times New Roman"/>
          <w:szCs w:val="24"/>
          <w:lang w:val="nl-NL" w:eastAsia="nl-NL"/>
        </w:rPr>
        <w:t xml:space="preserve"> worden bijgestaan door een vertrouwenspersoon.</w:t>
      </w:r>
      <w:r w:rsidR="00A11E63" w:rsidRPr="00E67AC0">
        <w:t xml:space="preserve"> </w:t>
      </w:r>
      <w:r w:rsidR="00A11E63" w:rsidRPr="00E67AC0">
        <w:rPr>
          <w:lang w:val="nl-NL" w:eastAsia="nl-NL"/>
        </w:rPr>
        <w:t xml:space="preserve">Een personeelslid van de school of van het CLB </w:t>
      </w:r>
      <w:r w:rsidR="00281100" w:rsidRPr="00E67AC0">
        <w:rPr>
          <w:lang w:val="nl-NL" w:eastAsia="nl-NL"/>
        </w:rPr>
        <w:t xml:space="preserve">of van het ondersteunend  leercentrum </w:t>
      </w:r>
      <w:r w:rsidR="00A11E63" w:rsidRPr="00E67AC0">
        <w:rPr>
          <w:lang w:val="nl-NL" w:eastAsia="nl-NL"/>
        </w:rPr>
        <w:t xml:space="preserve">kan bij een tuchtprocedure niet optreden als vertrouwenspersoon. Het gesprek zelf vindt ten vroegste plaats op de </w:t>
      </w:r>
      <w:r w:rsidR="007809A5" w:rsidRPr="00E67AC0">
        <w:rPr>
          <w:lang w:val="nl-NL" w:eastAsia="nl-NL"/>
        </w:rPr>
        <w:t>4de</w:t>
      </w:r>
      <w:r w:rsidR="00A11E63" w:rsidRPr="00E67AC0">
        <w:rPr>
          <w:lang w:val="nl-NL" w:eastAsia="nl-NL"/>
        </w:rPr>
        <w:t xml:space="preserve"> dag na verzending van de brief.</w:t>
      </w:r>
      <w:r w:rsidR="00191E2A" w:rsidRPr="00E67AC0">
        <w:rPr>
          <w:lang w:val="nl-NL" w:eastAsia="nl-NL"/>
        </w:rPr>
        <w:t xml:space="preserve"> </w:t>
      </w:r>
      <w:r w:rsidR="00207804" w:rsidRPr="00E67AC0">
        <w:rPr>
          <w:rFonts w:eastAsia="Trebuchet MS" w:cs="Trebuchet MS"/>
          <w:color w:val="auto"/>
          <w:shd w:val="clear" w:color="auto" w:fill="FFFFFF" w:themeFill="background1"/>
        </w:rPr>
        <w:t>Het gesprek vindt fysiek</w:t>
      </w:r>
      <w:r w:rsidR="00207804" w:rsidRPr="00E67AC0">
        <w:rPr>
          <w:rFonts w:eastAsia="Trebuchet MS" w:cs="Trebuchet MS"/>
          <w:color w:val="auto"/>
          <w:shd w:val="clear" w:color="auto" w:fill="FFE599" w:themeFill="accent4" w:themeFillTint="66"/>
        </w:rPr>
        <w:t xml:space="preserve"> </w:t>
      </w:r>
      <w:r w:rsidR="00207804" w:rsidRPr="00E67AC0">
        <w:rPr>
          <w:rFonts w:eastAsia="Trebuchet MS" w:cs="Trebuchet MS"/>
          <w:color w:val="auto"/>
          <w:shd w:val="clear" w:color="auto" w:fill="FFFFFF" w:themeFill="background1"/>
        </w:rPr>
        <w:t>plaats op school tenzij dit wegens veiligheidsredenen niet mogelijk is. Over de wijze waarop het</w:t>
      </w:r>
      <w:r w:rsidR="00207804" w:rsidRPr="00E67AC0">
        <w:rPr>
          <w:rFonts w:eastAsia="Trebuchet MS" w:cs="Trebuchet MS"/>
          <w:color w:val="auto"/>
          <w:shd w:val="clear" w:color="auto" w:fill="FFE599" w:themeFill="accent4" w:themeFillTint="66"/>
        </w:rPr>
        <w:t xml:space="preserve"> </w:t>
      </w:r>
      <w:r w:rsidR="00207804" w:rsidRPr="00E67AC0">
        <w:rPr>
          <w:rFonts w:eastAsia="Trebuchet MS" w:cs="Trebuchet MS"/>
          <w:color w:val="auto"/>
          <w:shd w:val="clear" w:color="auto" w:fill="FFFFFF" w:themeFill="background1"/>
        </w:rPr>
        <w:t>gesprek plaatsvindt (fysiek dan wel via elektronische weg) ligt de beslissing bij de directie na</w:t>
      </w:r>
      <w:r w:rsidR="00207804" w:rsidRPr="00E67AC0">
        <w:rPr>
          <w:rFonts w:eastAsia="Trebuchet MS" w:cs="Trebuchet MS"/>
          <w:color w:val="auto"/>
          <w:shd w:val="clear" w:color="auto" w:fill="FFE599" w:themeFill="accent4" w:themeFillTint="66"/>
        </w:rPr>
        <w:t xml:space="preserve"> </w:t>
      </w:r>
      <w:r w:rsidR="00207804" w:rsidRPr="00E67AC0">
        <w:rPr>
          <w:rFonts w:eastAsia="Trebuchet MS" w:cs="Trebuchet MS"/>
          <w:color w:val="auto"/>
          <w:shd w:val="clear" w:color="auto" w:fill="FFFFFF" w:themeFill="background1"/>
        </w:rPr>
        <w:t>afweging van de concrete omstandigheden of vraag.</w:t>
      </w:r>
    </w:p>
    <w:p w14:paraId="4E2F160D" w14:textId="0CCAF6B0" w:rsidR="00A11E63" w:rsidRPr="00E67AC0" w:rsidRDefault="00A053D6" w:rsidP="003037CE">
      <w:pPr>
        <w:numPr>
          <w:ilvl w:val="1"/>
          <w:numId w:val="8"/>
        </w:numPr>
        <w:suppressAutoHyphens w:val="0"/>
        <w:spacing w:after="0"/>
        <w:ind w:left="340" w:hanging="340"/>
        <w:rPr>
          <w:rFonts w:eastAsia="Times New Roman"/>
          <w:szCs w:val="24"/>
          <w:lang w:val="nl-NL" w:eastAsia="nl-NL"/>
        </w:rPr>
      </w:pPr>
      <w:r w:rsidRPr="00E67AC0">
        <w:rPr>
          <w:lang w:val="nl-NL" w:eastAsia="nl-NL"/>
        </w:rPr>
        <w:t>V</w:t>
      </w:r>
      <w:r w:rsidR="00A11E63" w:rsidRPr="00E67AC0">
        <w:rPr>
          <w:lang w:val="nl-NL" w:eastAsia="nl-NL"/>
        </w:rPr>
        <w:t xml:space="preserve">oorafgaand aan het gesprek hebben jij, je kind en eventueel jullie vertrouwenspersoon </w:t>
      </w:r>
      <w:r w:rsidR="00CF4B46" w:rsidRPr="00E67AC0">
        <w:rPr>
          <w:lang w:val="nl-NL" w:eastAsia="nl-NL"/>
        </w:rPr>
        <w:t xml:space="preserve">het </w:t>
      </w:r>
      <w:r w:rsidR="00A11E63" w:rsidRPr="00E67AC0">
        <w:rPr>
          <w:lang w:val="nl-NL" w:eastAsia="nl-NL"/>
        </w:rPr>
        <w:t xml:space="preserve">recht </w:t>
      </w:r>
      <w:r w:rsidR="00F56C48" w:rsidRPr="00E67AC0">
        <w:rPr>
          <w:lang w:val="nl-NL" w:eastAsia="nl-NL"/>
        </w:rPr>
        <w:t>om</w:t>
      </w:r>
      <w:r w:rsidR="00A11E63" w:rsidRPr="00E67AC0">
        <w:rPr>
          <w:lang w:val="nl-NL" w:eastAsia="nl-NL"/>
        </w:rPr>
        <w:t xml:space="preserve"> </w:t>
      </w:r>
      <w:r w:rsidR="00A11E63" w:rsidRPr="00E67AC0">
        <w:rPr>
          <w:rFonts w:eastAsia="Times New Roman"/>
          <w:szCs w:val="24"/>
          <w:lang w:val="nl-NL" w:eastAsia="nl-NL"/>
        </w:rPr>
        <w:t>het tuchtdossier, met inbegrip van het advies van de klassenraad</w:t>
      </w:r>
      <w:r w:rsidR="00F56C48" w:rsidRPr="00E67AC0">
        <w:rPr>
          <w:rFonts w:eastAsia="Times New Roman"/>
          <w:szCs w:val="24"/>
          <w:lang w:val="nl-NL" w:eastAsia="nl-NL"/>
        </w:rPr>
        <w:t>, in te kijken</w:t>
      </w:r>
      <w:r w:rsidR="00A11E63" w:rsidRPr="00E67AC0">
        <w:rPr>
          <w:rFonts w:eastAsia="Times New Roman"/>
          <w:szCs w:val="24"/>
          <w:lang w:val="nl-NL" w:eastAsia="nl-NL"/>
        </w:rPr>
        <w:t>.</w:t>
      </w:r>
    </w:p>
    <w:p w14:paraId="7F6DD174" w14:textId="5968CB41" w:rsidR="00A11E63" w:rsidRPr="00E67AC0" w:rsidRDefault="00A053D6" w:rsidP="003037CE">
      <w:pPr>
        <w:numPr>
          <w:ilvl w:val="1"/>
          <w:numId w:val="8"/>
        </w:numPr>
        <w:suppressAutoHyphens w:val="0"/>
        <w:ind w:left="340" w:hanging="340"/>
        <w:rPr>
          <w:rFonts w:eastAsia="Times New Roman"/>
          <w:szCs w:val="24"/>
          <w:lang w:val="nl-NL" w:eastAsia="nl-NL"/>
        </w:rPr>
      </w:pPr>
      <w:r w:rsidRPr="00E67AC0">
        <w:t>N</w:t>
      </w:r>
      <w:r w:rsidR="00A11E63" w:rsidRPr="00E67AC0">
        <w:t xml:space="preserve">a het gesprek brengt de directie jou binnen een termijn van </w:t>
      </w:r>
      <w:r w:rsidR="000C5344" w:rsidRPr="00E67AC0">
        <w:t>5</w:t>
      </w:r>
      <w:r w:rsidR="00A11E63" w:rsidRPr="00E67AC0">
        <w:t xml:space="preserve"> dagen met een aangetekende brief op de hoogte van zijn beslissing. In die brief staat een motivering van de beslissing en de ingangsdatum van de tuchtmaatregel. </w:t>
      </w:r>
      <w:r w:rsidR="00A11E63" w:rsidRPr="00E67AC0">
        <w:rPr>
          <w:rFonts w:eastAsia="Times New Roman"/>
          <w:szCs w:val="24"/>
          <w:lang w:val="nl-NL" w:eastAsia="nl-NL"/>
        </w:rPr>
        <w:t>Bij een definitieve uitsluiting vermeldt de</w:t>
      </w:r>
      <w:r w:rsidR="00281100" w:rsidRPr="00E67AC0">
        <w:rPr>
          <w:rFonts w:eastAsia="Times New Roman"/>
          <w:szCs w:val="24"/>
          <w:lang w:val="nl-NL" w:eastAsia="nl-NL"/>
        </w:rPr>
        <w:t xml:space="preserve"> brief ook hoe  je in beroep kan gaan tegen de</w:t>
      </w:r>
      <w:r w:rsidR="00A11E63" w:rsidRPr="00E67AC0">
        <w:rPr>
          <w:rFonts w:eastAsia="Times New Roman"/>
          <w:szCs w:val="24"/>
          <w:lang w:val="nl-NL" w:eastAsia="nl-NL"/>
        </w:rPr>
        <w:t xml:space="preserve"> beslissing.</w:t>
      </w:r>
    </w:p>
    <w:p w14:paraId="33093C16" w14:textId="38A914A4" w:rsidR="00A11E63" w:rsidRPr="00E67AC0" w:rsidRDefault="00A11E63" w:rsidP="00723CDF">
      <w:pPr>
        <w:rPr>
          <w:lang w:val="nl-NL" w:eastAsia="nl-NL"/>
        </w:rPr>
      </w:pPr>
      <w:r w:rsidRPr="00E67AC0">
        <w:rPr>
          <w:lang w:val="nl-NL" w:eastAsia="nl-NL"/>
        </w:rPr>
        <w:t xml:space="preserve">Bij een definitieve uitsluiting zoeken we samen met het CLB naar een nieuwe school. Als je geen inspanningen doet om je kind in een andere school in te schrijven, krijgt de definitieve uitsluiting effectief uitwerking na </w:t>
      </w:r>
      <w:r w:rsidR="00CA1291" w:rsidRPr="00E67AC0">
        <w:rPr>
          <w:lang w:val="nl-NL" w:eastAsia="nl-NL"/>
        </w:rPr>
        <w:t>1</w:t>
      </w:r>
      <w:r w:rsidRPr="00E67AC0">
        <w:rPr>
          <w:lang w:val="nl-NL" w:eastAsia="nl-NL"/>
        </w:rPr>
        <w:t xml:space="preserve"> maand (</w:t>
      </w:r>
      <w:r w:rsidRPr="00E67AC0">
        <w:rPr>
          <w:shd w:val="clear" w:color="auto" w:fill="FFFFFF" w:themeFill="background1"/>
          <w:lang w:val="nl-NL" w:eastAsia="nl-NL"/>
        </w:rPr>
        <w:t>vakantie</w:t>
      </w:r>
      <w:r w:rsidR="004E1F32" w:rsidRPr="00E67AC0">
        <w:rPr>
          <w:shd w:val="clear" w:color="auto" w:fill="FFFFFF" w:themeFill="background1"/>
          <w:lang w:val="nl-NL" w:eastAsia="nl-NL"/>
        </w:rPr>
        <w:t>periodes tussen 1 september en 30 juni</w:t>
      </w:r>
      <w:r w:rsidR="004E1F32" w:rsidRPr="00E67AC0">
        <w:rPr>
          <w:lang w:val="nl-NL" w:eastAsia="nl-NL"/>
        </w:rPr>
        <w:t xml:space="preserve"> </w:t>
      </w:r>
      <w:r w:rsidRPr="00E67AC0">
        <w:rPr>
          <w:lang w:val="nl-NL" w:eastAsia="nl-NL"/>
        </w:rPr>
        <w:t>niet meegerekend). Jij moet er dan op toezien dat je kind aan de leerplicht voldoet. Wij kunnen de inschrijving van je kind weigeren als je kind het huidige, het vorige of het daaraan voorafgaande schooljaar definitief werd uitgesloten op onze school.</w:t>
      </w:r>
    </w:p>
    <w:p w14:paraId="0452F608" w14:textId="62DFDA1A" w:rsidR="00A11E63" w:rsidRPr="00E67AC0" w:rsidRDefault="00A11E63" w:rsidP="00723CDF">
      <w:pPr>
        <w:rPr>
          <w:b/>
          <w:bCs/>
        </w:rPr>
      </w:pPr>
      <w:r w:rsidRPr="00E67AC0">
        <w:rPr>
          <w:b/>
          <w:bCs/>
        </w:rPr>
        <w:t xml:space="preserve">Opvang op school </w:t>
      </w:r>
      <w:r w:rsidR="00A70249" w:rsidRPr="00E67AC0">
        <w:rPr>
          <w:b/>
          <w:bCs/>
        </w:rPr>
        <w:t>bij</w:t>
      </w:r>
      <w:r w:rsidRPr="00E67AC0">
        <w:rPr>
          <w:b/>
          <w:bCs/>
        </w:rPr>
        <w:t xml:space="preserve"> preventieve schorsing en (tijdelijke en definitieve) uitsluiting</w:t>
      </w:r>
    </w:p>
    <w:p w14:paraId="7DB542CE" w14:textId="1613C514" w:rsidR="00A11E63" w:rsidRPr="00E67AC0" w:rsidRDefault="00A11E63" w:rsidP="00723CDF">
      <w:pPr>
        <w:rPr>
          <w:lang w:val="nl-NL" w:eastAsia="nl-NL"/>
        </w:rPr>
      </w:pPr>
      <w:r w:rsidRPr="00E67AC0">
        <w:rPr>
          <w:lang w:val="nl-NL" w:eastAsia="nl-NL"/>
        </w:rPr>
        <w:t xml:space="preserve">Wanneer je kind tijdens een tuchtprocedure preventief geschorst wordt of na de tuchtprocedure tijdelijk wordt uitgesloten, is je kind in principe op school aanwezig, maar neemt </w:t>
      </w:r>
      <w:r w:rsidR="005C6832" w:rsidRPr="00E67AC0">
        <w:rPr>
          <w:lang w:val="nl-NL" w:eastAsia="nl-NL"/>
        </w:rPr>
        <w:t>het</w:t>
      </w:r>
      <w:r w:rsidRPr="00E67AC0">
        <w:rPr>
          <w:lang w:val="nl-NL" w:eastAsia="nl-NL"/>
        </w:rPr>
        <w:t xml:space="preserve"> geen deel aan de lessen of activiteiten van zijn leerlingengroep. De directie kan beslissen dat de opvang van je kind niet haalbaar is voor onze school. Die beslissing motiveren we dan schriftelijk aan jou.</w:t>
      </w:r>
    </w:p>
    <w:p w14:paraId="2DD0D7FE" w14:textId="48FE1AEC" w:rsidR="00A11E63" w:rsidRPr="00E67AC0" w:rsidRDefault="00AA10EC" w:rsidP="00723CDF">
      <w:pPr>
        <w:rPr>
          <w:lang w:val="nl-NL" w:eastAsia="nl-NL"/>
        </w:rPr>
      </w:pPr>
      <w:r w:rsidRPr="00E67AC0">
        <w:rPr>
          <w:lang w:val="nl-NL" w:eastAsia="nl-NL"/>
        </w:rPr>
        <w:t>Bij</w:t>
      </w:r>
      <w:r w:rsidR="00A11E63" w:rsidRPr="00E67AC0">
        <w:rPr>
          <w:lang w:val="nl-NL" w:eastAsia="nl-NL"/>
        </w:rPr>
        <w:t xml:space="preserve"> een definitieve uitsluiting heb je </w:t>
      </w:r>
      <w:r w:rsidR="001F3404" w:rsidRPr="00E67AC0">
        <w:rPr>
          <w:lang w:val="nl-NL" w:eastAsia="nl-NL"/>
        </w:rPr>
        <w:t>1</w:t>
      </w:r>
      <w:r w:rsidR="00A11E63" w:rsidRPr="00E67AC0">
        <w:rPr>
          <w:lang w:val="nl-NL" w:eastAsia="nl-NL"/>
        </w:rPr>
        <w:t xml:space="preserve"> maand de tijd om je kind in een andere school in te schrijven. In afwachting van de inschrijving is je kind in principe op school aanwezig, maar neemt het geen deel aan de activiteiten van zijn leerlingengroep. De directie kan beslissen dat de opvang van je kind niet haalbaar is voor onze school. Die beslissing motiveren we dan schriftelijk aan jou.</w:t>
      </w:r>
    </w:p>
    <w:p w14:paraId="575BAD2B" w14:textId="05D76245" w:rsidR="00D67383" w:rsidRPr="00E67AC0" w:rsidRDefault="009E7E45" w:rsidP="00FC6199">
      <w:pPr>
        <w:jc w:val="right"/>
        <w:rPr>
          <w:i/>
          <w:iCs/>
          <w:color w:val="0563C1"/>
          <w:sz w:val="18"/>
          <w:szCs w:val="18"/>
        </w:rPr>
      </w:pPr>
      <w:hyperlink w:anchor="Start" w:history="1">
        <w:r w:rsidR="00FC6199" w:rsidRPr="00E67AC0">
          <w:rPr>
            <w:rStyle w:val="Hyperlink"/>
            <w:i/>
            <w:iCs/>
            <w:color w:val="0563C1"/>
            <w:sz w:val="18"/>
            <w:szCs w:val="18"/>
          </w:rPr>
          <w:t>Terug naar overzicht</w:t>
        </w:r>
      </w:hyperlink>
      <w:r w:rsidR="00FC6199" w:rsidRPr="00E67AC0">
        <w:rPr>
          <w:i/>
          <w:iCs/>
          <w:color w:val="0563C1"/>
          <w:sz w:val="18"/>
          <w:szCs w:val="18"/>
          <w:u w:val="single"/>
        </w:rPr>
        <w:fldChar w:fldCharType="begin"/>
      </w:r>
      <w:r w:rsidR="00FC6199" w:rsidRPr="00E67AC0">
        <w:rPr>
          <w:i/>
          <w:iCs/>
          <w:color w:val="0563C1"/>
          <w:sz w:val="18"/>
          <w:szCs w:val="18"/>
          <w:u w:val="single"/>
        </w:rPr>
        <w:instrText xml:space="preserve"> REF _Ref66445275 \h  \* MERGEFORMAT </w:instrText>
      </w:r>
      <w:r w:rsidR="00FC6199" w:rsidRPr="00E67AC0">
        <w:rPr>
          <w:i/>
          <w:iCs/>
          <w:color w:val="0563C1"/>
          <w:sz w:val="18"/>
          <w:szCs w:val="18"/>
          <w:u w:val="single"/>
        </w:rPr>
      </w:r>
      <w:r w:rsidR="00FC6199" w:rsidRPr="00E67AC0">
        <w:rPr>
          <w:i/>
          <w:iCs/>
          <w:color w:val="0563C1"/>
          <w:sz w:val="18"/>
          <w:szCs w:val="18"/>
          <w:u w:val="single"/>
        </w:rPr>
        <w:fldChar w:fldCharType="end"/>
      </w:r>
    </w:p>
    <w:p w14:paraId="3FFAE831" w14:textId="61006C67" w:rsidR="00A11E63" w:rsidRPr="00E67AC0" w:rsidRDefault="00FC6199" w:rsidP="003210FB">
      <w:pPr>
        <w:pStyle w:val="Kop2"/>
        <w:shd w:val="clear" w:color="auto" w:fill="AE2081"/>
        <w:rPr>
          <w:color w:val="FFFFFF" w:themeColor="background1"/>
        </w:rPr>
      </w:pPr>
      <w:bookmarkStart w:id="95" w:name="_Betwistingen"/>
      <w:bookmarkStart w:id="96" w:name="_Ref61257174"/>
      <w:bookmarkEnd w:id="95"/>
      <w:r w:rsidRPr="00E67AC0">
        <w:rPr>
          <w:bCs/>
          <w:noProof/>
          <w:color w:val="FFFFFF" w:themeColor="background1"/>
          <w:lang w:eastAsia="nl-BE"/>
        </w:rPr>
        <w:drawing>
          <wp:anchor distT="0" distB="0" distL="114300" distR="114300" simplePos="0" relativeHeight="251658282" behindDoc="0" locked="0" layoutInCell="1" allowOverlap="1" wp14:anchorId="556F264B" wp14:editId="29B8F7CD">
            <wp:simplePos x="0" y="0"/>
            <wp:positionH relativeFrom="column">
              <wp:posOffset>-807404</wp:posOffset>
            </wp:positionH>
            <wp:positionV relativeFrom="paragraph">
              <wp:posOffset>236668</wp:posOffset>
            </wp:positionV>
            <wp:extent cx="640080" cy="640080"/>
            <wp:effectExtent l="0" t="0" r="0" b="0"/>
            <wp:wrapThrough wrapText="bothSides">
              <wp:wrapPolygon edited="0">
                <wp:start x="1929" y="2571"/>
                <wp:lineTo x="1929" y="14786"/>
                <wp:lineTo x="12214" y="17357"/>
                <wp:lineTo x="13500" y="18643"/>
                <wp:lineTo x="16714" y="18643"/>
                <wp:lineTo x="19286" y="14143"/>
                <wp:lineTo x="19286" y="2571"/>
                <wp:lineTo x="1929" y="2571"/>
              </wp:wrapPolygon>
            </wp:wrapThrough>
            <wp:docPr id="51" name="Graphic 51" descr="Opmerking: niet leuk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Opmerking: niet leuk silhouet"/>
                    <pic:cNvPicPr/>
                  </pic:nvPicPr>
                  <pic:blipFill>
                    <a:blip r:embed="rId107" cstate="print">
                      <a:extLst>
                        <a:ext uri="{28A0092B-C50C-407E-A947-70E740481C1C}">
                          <a14:useLocalDpi xmlns:a14="http://schemas.microsoft.com/office/drawing/2010/main" val="0"/>
                        </a:ext>
                        <a:ext uri="{96DAC541-7B7A-43D3-8B79-37D633B846F1}">
                          <asvg:svgBlip xmlns:asvg="http://schemas.microsoft.com/office/drawing/2016/SVG/main" r:embed="rId108"/>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r w:rsidR="00A11E63" w:rsidRPr="00E67AC0">
        <w:rPr>
          <w:color w:val="FFFFFF" w:themeColor="background1"/>
        </w:rPr>
        <w:t>Betwistingen</w:t>
      </w:r>
      <w:bookmarkEnd w:id="96"/>
    </w:p>
    <w:p w14:paraId="17AA6D21" w14:textId="17D04E1F" w:rsidR="00A11E63" w:rsidRPr="00E67AC0" w:rsidRDefault="00A11E63" w:rsidP="004B171E">
      <w:pPr>
        <w:pStyle w:val="Kop3"/>
      </w:pPr>
      <w:r w:rsidRPr="00E67AC0">
        <w:t>Beroepsprocedure definitieve uitsluiting</w:t>
      </w:r>
    </w:p>
    <w:p w14:paraId="00294FDA" w14:textId="684BA40D" w:rsidR="00A11E63" w:rsidRPr="00E67AC0" w:rsidRDefault="00A11E63" w:rsidP="00A11E63">
      <w:pPr>
        <w:rPr>
          <w:i/>
          <w:iCs/>
        </w:rPr>
      </w:pPr>
      <w:r w:rsidRPr="00E67AC0">
        <w:rPr>
          <w:i/>
          <w:iCs/>
        </w:rPr>
        <w:t>Let op: wanneer we in dit punt spreken over ‘dagen’, bedoelen we telkens alle dagen (zaterdagen, zondagen, wettelijke feestdagen en 11 juli niet meegerekend).</w:t>
      </w:r>
    </w:p>
    <w:p w14:paraId="4BE90EE6" w14:textId="6833D575" w:rsidR="00A11E63" w:rsidRPr="00E67AC0" w:rsidRDefault="00A11E63" w:rsidP="00723CDF">
      <w:pPr>
        <w:rPr>
          <w:lang w:val="nl-NL" w:eastAsia="nl-NL"/>
        </w:rPr>
      </w:pPr>
      <w:r w:rsidRPr="00E67AC0">
        <w:rPr>
          <w:lang w:val="nl-NL" w:eastAsia="nl-NL"/>
        </w:rPr>
        <w:t xml:space="preserve">Je </w:t>
      </w:r>
      <w:r w:rsidR="008A0834" w:rsidRPr="00E67AC0">
        <w:rPr>
          <w:lang w:val="nl-NL" w:eastAsia="nl-NL"/>
        </w:rPr>
        <w:t>kunt</w:t>
      </w:r>
      <w:r w:rsidRPr="00E67AC0">
        <w:rPr>
          <w:lang w:val="nl-NL" w:eastAsia="nl-NL"/>
        </w:rPr>
        <w:t xml:space="preserve"> tegen de beslissing tot definitieve uitsluiting beroep aantekenen. De procedure gaat als volgt:</w:t>
      </w:r>
    </w:p>
    <w:p w14:paraId="46ED69F1" w14:textId="38E1717F" w:rsidR="00A11E63" w:rsidRPr="00E67AC0" w:rsidRDefault="00A11E63" w:rsidP="003037CE">
      <w:pPr>
        <w:pStyle w:val="Lijstalinea"/>
        <w:numPr>
          <w:ilvl w:val="0"/>
          <w:numId w:val="9"/>
        </w:numPr>
        <w:spacing w:after="200"/>
        <w:ind w:left="340" w:hanging="340"/>
        <w:contextualSpacing w:val="0"/>
        <w:outlineLvl w:val="9"/>
        <w:rPr>
          <w:lang w:val="nl-NL" w:eastAsia="nl-NL"/>
        </w:rPr>
      </w:pPr>
      <w:r w:rsidRPr="00E67AC0">
        <w:rPr>
          <w:lang w:val="nl-NL" w:eastAsia="nl-NL"/>
        </w:rPr>
        <w:t xml:space="preserve">Je dient met een aangetekende brief beroep in bij </w:t>
      </w:r>
      <w:r w:rsidRPr="00593236">
        <w:rPr>
          <w:rFonts w:eastAsiaTheme="minorHAnsi" w:cstheme="minorBidi"/>
          <w:strike/>
          <w:shd w:val="clear" w:color="auto" w:fill="FFE599" w:themeFill="accent4" w:themeFillTint="66"/>
          <w:lang w:eastAsia="en-US"/>
        </w:rPr>
        <w:t>de voorzitter</w:t>
      </w:r>
      <w:r w:rsidRPr="00E67AC0">
        <w:rPr>
          <w:lang w:val="nl-NL" w:eastAsia="nl-NL"/>
        </w:rPr>
        <w:t xml:space="preserve"> van het schoolbestuur:</w:t>
      </w:r>
    </w:p>
    <w:sdt>
      <w:sdtPr>
        <w:rPr>
          <w:color w:val="A8AF37"/>
          <w:lang w:val="nl-NL" w:eastAsia="nl-NL"/>
        </w:rPr>
        <w:alias w:val="Vermeld hier het adres vh schoolbestuur"/>
        <w:tag w:val="Adres schoolbestuur"/>
        <w:id w:val="-545601547"/>
        <w:placeholder>
          <w:docPart w:val="33B1284A6DCE4D3D91143F8B921519D9"/>
        </w:placeholder>
        <w15:color w:val="A8AF37"/>
      </w:sdtPr>
      <w:sdtEndPr>
        <w:rPr>
          <w:color w:val="262626" w:themeColor="text1" w:themeTint="D9"/>
        </w:rPr>
      </w:sdtEndPr>
      <w:sdtContent>
        <w:p w14:paraId="49BF4FF2" w14:textId="7F7369B0" w:rsidR="003B27CA" w:rsidRPr="00E67AC0" w:rsidRDefault="00A053D6" w:rsidP="003B27CA">
          <w:pPr>
            <w:rPr>
              <w:b/>
              <w:bCs/>
              <w:color w:val="auto"/>
              <w:lang w:val="nl-NL" w:eastAsia="nl-NL"/>
            </w:rPr>
          </w:pPr>
          <w:r w:rsidRPr="00E67AC0">
            <w:rPr>
              <w:b/>
              <w:bCs/>
              <w:color w:val="auto"/>
              <w:lang w:val="nl-NL" w:eastAsia="nl-NL"/>
            </w:rPr>
            <w:t>Van der Flaas Joris</w:t>
          </w:r>
          <w:r w:rsidRPr="00E67AC0">
            <w:rPr>
              <w:b/>
              <w:bCs/>
              <w:color w:val="auto"/>
              <w:lang w:val="nl-NL" w:eastAsia="nl-NL"/>
            </w:rPr>
            <w:br/>
            <w:t>VZW GVB Den Akker</w:t>
          </w:r>
          <w:r w:rsidRPr="00E67AC0">
            <w:rPr>
              <w:b/>
              <w:bCs/>
              <w:color w:val="auto"/>
              <w:lang w:val="nl-NL" w:eastAsia="nl-NL"/>
            </w:rPr>
            <w:br/>
            <w:t>Sint-Janstraat 16A, 3920 Lommel</w:t>
          </w:r>
          <w:r w:rsidRPr="00E67AC0">
            <w:rPr>
              <w:b/>
              <w:bCs/>
              <w:color w:val="auto"/>
              <w:lang w:val="nl-NL" w:eastAsia="nl-NL"/>
            </w:rPr>
            <w:br/>
            <w:t>bestuur@denakker.be</w:t>
          </w:r>
        </w:p>
        <w:p w14:paraId="0967D75E" w14:textId="569DF98F" w:rsidR="004A3C41" w:rsidRPr="00E67AC0" w:rsidRDefault="003B27CA" w:rsidP="004A3C41">
          <w:pPr>
            <w:rPr>
              <w:lang w:val="nl-NL" w:eastAsia="nl-NL"/>
            </w:rPr>
          </w:pPr>
          <w:r w:rsidRPr="00E67AC0">
            <w:rPr>
              <w:lang w:val="nl-NL" w:eastAsia="nl-NL"/>
            </w:rPr>
            <w:t xml:space="preserve">Wanneer de school open is, kan je het beroep bij het schoolbestuur op school persoonlijk afgeven. Je krijgt dan een bewijs van ontvangst dat aantoont op welke datum je het hebt ingediend. </w:t>
          </w:r>
          <w:r w:rsidR="00A053D6" w:rsidRPr="00E67AC0">
            <w:rPr>
              <w:lang w:val="nl-NL" w:eastAsia="nl-NL"/>
            </w:rPr>
            <w:br/>
          </w:r>
          <w:r w:rsidRPr="00E67AC0">
            <w:rPr>
              <w:lang w:val="nl-NL" w:eastAsia="nl-NL"/>
            </w:rPr>
            <w:t>De school geeft het beroep daarna door aan het schoolbestuur.</w:t>
          </w:r>
        </w:p>
      </w:sdtContent>
    </w:sdt>
    <w:p w14:paraId="106D43A1" w14:textId="0EF0310B" w:rsidR="00A11E63" w:rsidRPr="00E67AC0" w:rsidRDefault="00A11E63" w:rsidP="00F81614">
      <w:pPr>
        <w:spacing w:before="200"/>
      </w:pPr>
      <w:r w:rsidRPr="00E67AC0">
        <w:t xml:space="preserve">De aangetekende brief moet ten laatste verstuurd worden op de </w:t>
      </w:r>
      <w:r w:rsidR="007B4531" w:rsidRPr="00E67AC0">
        <w:t>5de</w:t>
      </w:r>
      <w:r w:rsidRPr="00E67AC0">
        <w:t xml:space="preserve"> dag nadat de beslissing van de definitieve uitsluiting van je kind werd ontvangen. Er is dus een termijn van </w:t>
      </w:r>
      <w:r w:rsidR="007B4531" w:rsidRPr="00E67AC0">
        <w:t>5</w:t>
      </w:r>
      <w:r w:rsidRPr="00E67AC0">
        <w:t xml:space="preserve"> dagen. De aangetekende brief met het bericht van de definitieve uitsluiting wordt geacht de </w:t>
      </w:r>
      <w:r w:rsidR="00774AB3" w:rsidRPr="00E67AC0">
        <w:t>3de</w:t>
      </w:r>
      <w:r w:rsidRPr="00E67AC0">
        <w:t xml:space="preserve"> dag na verzending te zijn ontvangen. </w:t>
      </w:r>
      <w:r w:rsidR="00CA7542" w:rsidRPr="00E67AC0">
        <w:t xml:space="preserve">Ook wanneer je de aangetekende </w:t>
      </w:r>
      <w:r w:rsidR="00471DFA" w:rsidRPr="00E67AC0">
        <w:t>brief</w:t>
      </w:r>
      <w:r w:rsidR="00CA7542" w:rsidRPr="00E67AC0">
        <w:t xml:space="preserve"> eerder ontvangt, telt de 3de dag na verzending als startdatum voor het berekenen van de termijn.</w:t>
      </w:r>
      <w:r w:rsidR="00CA7542" w:rsidRPr="00E67AC0">
        <w:rPr>
          <w:lang w:val="nl-NL" w:eastAsia="nl-NL"/>
        </w:rPr>
        <w:t xml:space="preserve"> </w:t>
      </w:r>
      <w:r w:rsidRPr="00E67AC0">
        <w:t>De poststempel geldt als bewijs, zowel voor de verzending als voor de ontvangst.</w:t>
      </w:r>
      <w:r w:rsidR="00E53987" w:rsidRPr="00E67AC0">
        <w:t xml:space="preserve"> </w:t>
      </w:r>
      <w:sdt>
        <w:sdtPr>
          <w:id w:val="-5983509"/>
          <w:placeholder>
            <w:docPart w:val="57572D78D2344C1EA8A72A32DA6AAEA5"/>
          </w:placeholder>
          <w15:color w:val="A8AF2C"/>
        </w:sdtPr>
        <w:sdtEndPr/>
        <w:sdtContent>
          <w:r w:rsidR="000A1AA4" w:rsidRPr="00E67AC0">
            <w:t>Dat geldt ook als je ervoor kiest om het beroep persoonlijk af te geven op school</w:t>
          </w:r>
          <w:r w:rsidR="000A1AA4" w:rsidRPr="00E67AC0">
            <w:rPr>
              <w:i/>
              <w:iCs/>
            </w:rPr>
            <w:t>.</w:t>
          </w:r>
        </w:sdtContent>
      </w:sdt>
    </w:p>
    <w:p w14:paraId="7E781CA1" w14:textId="78BC688F" w:rsidR="00A11E63" w:rsidRPr="00E67AC0" w:rsidRDefault="00A11E63" w:rsidP="002612E3">
      <w:pPr>
        <w:spacing w:before="200"/>
      </w:pPr>
      <w:r w:rsidRPr="00E67AC0">
        <w:t>Let op: als het beroep te laat wordt</w:t>
      </w:r>
      <w:r w:rsidR="00DA4653" w:rsidRPr="00E67AC0">
        <w:t xml:space="preserve"> verstuurd</w:t>
      </w:r>
      <w:r w:rsidRPr="00E67AC0">
        <w:t xml:space="preserve"> </w:t>
      </w:r>
      <w:sdt>
        <w:sdtPr>
          <w:rPr>
            <w:lang w:val="nl-NL" w:eastAsia="nl-NL"/>
          </w:rPr>
          <w:alias w:val="Selecteer tekst"/>
          <w:id w:val="-749573619"/>
          <w:placeholder>
            <w:docPart w:val="C3A02EA5D03741049F28C237D560BB89"/>
          </w:placeholder>
          <w15:color w:val="A8AF37"/>
        </w:sdtPr>
        <w:sdtEndPr/>
        <w:sdtContent>
          <w:r w:rsidR="00F1290F" w:rsidRPr="00E67AC0">
            <w:rPr>
              <w:lang w:val="nl-NL" w:eastAsia="nl-NL"/>
            </w:rPr>
            <w:t xml:space="preserve">of </w:t>
          </w:r>
          <w:r w:rsidR="00031E84" w:rsidRPr="00E67AC0">
            <w:rPr>
              <w:lang w:val="nl-NL" w:eastAsia="nl-NL"/>
            </w:rPr>
            <w:t>afgegeven</w:t>
          </w:r>
        </w:sdtContent>
      </w:sdt>
      <w:r w:rsidRPr="00E67AC0">
        <w:t>, zal de beroepscommissie het beroep onontvankelijk moeten</w:t>
      </w:r>
      <w:r w:rsidRPr="00E67AC0">
        <w:rPr>
          <w:shd w:val="clear" w:color="auto" w:fill="FFFFFF" w:themeFill="background1"/>
        </w:rPr>
        <w:t xml:space="preserve"> </w:t>
      </w:r>
      <w:r w:rsidR="005E4E50" w:rsidRPr="00E67AC0">
        <w:rPr>
          <w:shd w:val="clear" w:color="auto" w:fill="FFFFFF" w:themeFill="background1"/>
        </w:rPr>
        <w:t>verklaren</w:t>
      </w:r>
      <w:r w:rsidRPr="00E67AC0">
        <w:t>. Dat betekent dat ze het beroep niet inhoudelijk zal kunnen behandelen.</w:t>
      </w:r>
    </w:p>
    <w:p w14:paraId="486FABDD" w14:textId="5853EC7E" w:rsidR="006E6083" w:rsidRPr="00E67AC0" w:rsidRDefault="00A11E63" w:rsidP="00B36A1A">
      <w:pPr>
        <w:pStyle w:val="Opsomming"/>
        <w:numPr>
          <w:ilvl w:val="0"/>
          <w:numId w:val="0"/>
        </w:numPr>
        <w:contextualSpacing w:val="0"/>
        <w:rPr>
          <w:lang w:val="nl-NL"/>
        </w:rPr>
      </w:pPr>
      <w:r w:rsidRPr="00E67AC0">
        <w:t>Het beroep bij het schoolbestuur moet aan de volgende voorwaarden voldoen:</w:t>
      </w:r>
    </w:p>
    <w:p w14:paraId="60EF432C" w14:textId="15D8D269" w:rsidR="00A11E63" w:rsidRPr="00E67AC0" w:rsidRDefault="006E6083" w:rsidP="003037CE">
      <w:pPr>
        <w:pStyle w:val="Opsomming"/>
        <w:numPr>
          <w:ilvl w:val="0"/>
          <w:numId w:val="13"/>
        </w:numPr>
      </w:pPr>
      <w:r w:rsidRPr="00E67AC0">
        <w:rPr>
          <w:lang w:val="nl-NL"/>
        </w:rPr>
        <w:t>het beroep is gedateerd en ondertekend</w:t>
      </w:r>
    </w:p>
    <w:sdt>
      <w:sdtPr>
        <w:rPr>
          <w:lang w:val="nl-NL" w:eastAsia="nl-NL"/>
        </w:rPr>
        <w:alias w:val="Voorwaarden"/>
        <w:tag w:val="Voorwaarden"/>
        <w:id w:val="1622884598"/>
        <w:placeholder>
          <w:docPart w:val="9CA93C899C444123B77B880CAB6CB670"/>
        </w:placeholder>
        <w15:color w:val="A8AF37"/>
      </w:sdtPr>
      <w:sdtEndPr/>
      <w:sdtContent>
        <w:p w14:paraId="55F0E465" w14:textId="626B35B7" w:rsidR="00A11E63" w:rsidRPr="00E67AC0" w:rsidRDefault="00C20C5E" w:rsidP="00A053D6">
          <w:pPr>
            <w:pStyle w:val="Lijstalinea"/>
            <w:numPr>
              <w:ilvl w:val="0"/>
              <w:numId w:val="13"/>
            </w:numPr>
            <w:rPr>
              <w:b/>
              <w:bCs/>
              <w:color w:val="A8AF37"/>
              <w:lang w:val="nl-NL" w:eastAsia="nl-NL"/>
            </w:rPr>
          </w:pPr>
          <w:r w:rsidRPr="00E67AC0">
            <w:rPr>
              <w:color w:val="auto"/>
            </w:rPr>
            <w:t>h</w:t>
          </w:r>
          <w:r w:rsidR="00056E3C" w:rsidRPr="00E67AC0">
            <w:rPr>
              <w:color w:val="auto"/>
            </w:rPr>
            <w:t xml:space="preserve">et beroep is ofwel </w:t>
          </w:r>
          <w:r w:rsidR="00056E3C" w:rsidRPr="00E67AC0">
            <w:t>per aangetekende brief verstuurd, ofwel op school afgegeven (met bewijs van ontvangst)</w:t>
          </w:r>
        </w:p>
      </w:sdtContent>
    </w:sdt>
    <w:sdt>
      <w:sdtPr>
        <w:id w:val="-582379836"/>
        <w:placeholder>
          <w:docPart w:val="43688C50020943448C17210347CAF920"/>
        </w:placeholder>
        <w15:color w:val="BAAF2C"/>
      </w:sdtPr>
      <w:sdtEndPr/>
      <w:sdtContent>
        <w:p w14:paraId="61C1124C" w14:textId="3B2A0D04" w:rsidR="000B157D" w:rsidRPr="00E67AC0" w:rsidRDefault="00B26D75" w:rsidP="00A053D6">
          <w:pPr>
            <w:spacing w:before="60"/>
            <w:rPr>
              <w:b/>
              <w:bCs/>
              <w:color w:val="A8AF37"/>
              <w:lang w:val="nl-NL" w:eastAsia="nl-NL"/>
            </w:rPr>
          </w:pPr>
          <w:r w:rsidRPr="00E67AC0">
            <w:t xml:space="preserve">Let op: als het beroep niet aan de voorwaarden voldoet, zal de beroepscommissie </w:t>
          </w:r>
          <w:r w:rsidR="00B87E97" w:rsidRPr="00E67AC0">
            <w:t xml:space="preserve">het beroep onontvankelijk moeten </w:t>
          </w:r>
          <w:r w:rsidR="00B87E97" w:rsidRPr="00E67AC0">
            <w:rPr>
              <w:shd w:val="clear" w:color="auto" w:fill="FFFFFF" w:themeFill="background1"/>
            </w:rPr>
            <w:t>verklaren</w:t>
          </w:r>
          <w:r w:rsidRPr="00E67AC0">
            <w:t>. Dat betekent dat ze het beroep niet inhoudelijk zal kunnen behandelen.</w:t>
          </w:r>
        </w:p>
      </w:sdtContent>
    </w:sdt>
    <w:p w14:paraId="7DCABFBF" w14:textId="11E6E3E2" w:rsidR="00A11E63" w:rsidRPr="00E67AC0" w:rsidRDefault="00A11E63" w:rsidP="008A2FAD">
      <w:pPr>
        <w:spacing w:before="200"/>
        <w:rPr>
          <w:shd w:val="clear" w:color="auto" w:fill="FFE599" w:themeFill="accent4" w:themeFillTint="66"/>
        </w:rPr>
      </w:pPr>
      <w:r w:rsidRPr="00E67AC0">
        <w:t xml:space="preserve">We verwachten ook dat het beroep de redenen aangeeft waarom de definitieve uitsluiting betwist wordt. </w:t>
      </w:r>
      <w:r w:rsidR="0033306D" w:rsidRPr="00E67AC0">
        <w:rPr>
          <w:lang w:val="nl-NL" w:eastAsia="nl-NL"/>
        </w:rPr>
        <w:t>Daarbij</w:t>
      </w:r>
      <w:r w:rsidRPr="00E67AC0">
        <w:rPr>
          <w:lang w:val="nl-NL" w:eastAsia="nl-NL"/>
        </w:rPr>
        <w:t xml:space="preserve"> kunnen overtuigingsstukken toegevoegd worden.</w:t>
      </w:r>
    </w:p>
    <w:p w14:paraId="346346F3" w14:textId="55D28574" w:rsidR="00D51098" w:rsidRPr="00E67AC0" w:rsidRDefault="00A11E63" w:rsidP="003037CE">
      <w:pPr>
        <w:pStyle w:val="Lijstalinea"/>
        <w:numPr>
          <w:ilvl w:val="0"/>
          <w:numId w:val="9"/>
        </w:numPr>
        <w:spacing w:after="200"/>
        <w:ind w:left="340" w:hanging="340"/>
        <w:contextualSpacing w:val="0"/>
        <w:outlineLvl w:val="9"/>
        <w:rPr>
          <w:lang w:val="nl-NL" w:eastAsia="nl-NL"/>
        </w:rPr>
      </w:pPr>
      <w:r w:rsidRPr="00E67AC0">
        <w:rPr>
          <w:lang w:val="nl-NL" w:eastAsia="nl-NL"/>
        </w:rPr>
        <w:t xml:space="preserve">Wanneer het schoolbestuur een beroep ontvangt, zal het schoolbestuur of zijn afgevaardigde een beroepscommissie samenstellen. </w:t>
      </w:r>
      <w:r w:rsidRPr="00E67AC0">
        <w:rPr>
          <w:szCs w:val="24"/>
          <w:lang w:val="nl-NL" w:eastAsia="nl-NL"/>
        </w:rPr>
        <w:t xml:space="preserve">In de beroepscommissie zitten zowel </w:t>
      </w:r>
      <w:r w:rsidR="00D321C7" w:rsidRPr="00E67AC0">
        <w:rPr>
          <w:szCs w:val="24"/>
          <w:lang w:val="nl-NL" w:eastAsia="nl-NL"/>
        </w:rPr>
        <w:t>personen</w:t>
      </w:r>
      <w:r w:rsidRPr="00E67AC0">
        <w:rPr>
          <w:szCs w:val="24"/>
          <w:lang w:val="nl-NL" w:eastAsia="nl-NL"/>
        </w:rPr>
        <w:t xml:space="preserve"> die aan de school of het schoolbestuur verbonden zijn als </w:t>
      </w:r>
      <w:r w:rsidR="00D321C7" w:rsidRPr="00E67AC0">
        <w:rPr>
          <w:szCs w:val="24"/>
          <w:lang w:val="nl-NL" w:eastAsia="nl-NL"/>
        </w:rPr>
        <w:t>personen</w:t>
      </w:r>
      <w:r w:rsidRPr="00E67AC0">
        <w:rPr>
          <w:szCs w:val="24"/>
          <w:lang w:val="nl-NL" w:eastAsia="nl-NL"/>
        </w:rPr>
        <w:t xml:space="preserve"> die dat niet zijn. Het gaat om een onafhankelijke commissie die </w:t>
      </w:r>
      <w:r w:rsidRPr="00E67AC0">
        <w:rPr>
          <w:rFonts w:eastAsiaTheme="minorHAnsi"/>
          <w:szCs w:val="24"/>
          <w:lang w:val="nl-NL" w:eastAsia="nl-NL"/>
        </w:rPr>
        <w:t>je</w:t>
      </w:r>
      <w:r w:rsidRPr="00E67AC0">
        <w:rPr>
          <w:szCs w:val="24"/>
          <w:lang w:val="nl-NL" w:eastAsia="nl-NL"/>
        </w:rPr>
        <w:t xml:space="preserve"> klacht grondig </w:t>
      </w:r>
      <w:r w:rsidR="008934A4" w:rsidRPr="00E67AC0">
        <w:rPr>
          <w:szCs w:val="24"/>
          <w:lang w:val="nl-NL" w:eastAsia="nl-NL"/>
        </w:rPr>
        <w:t>onderzoekt</w:t>
      </w:r>
      <w:r w:rsidRPr="00E67AC0">
        <w:rPr>
          <w:szCs w:val="24"/>
          <w:lang w:val="nl-NL" w:eastAsia="nl-NL"/>
        </w:rPr>
        <w:t xml:space="preserve">. </w:t>
      </w:r>
      <w:r w:rsidRPr="00E67AC0">
        <w:rPr>
          <w:rFonts w:eastAsiaTheme="minorHAnsi"/>
          <w:szCs w:val="24"/>
          <w:lang w:val="nl-NL" w:eastAsia="nl-NL"/>
        </w:rPr>
        <w:t xml:space="preserve">De persoon die de definitieve uitsluiting heeft uitgesproken, </w:t>
      </w:r>
      <w:r w:rsidR="00992A53" w:rsidRPr="00E67AC0">
        <w:rPr>
          <w:rFonts w:eastAsiaTheme="minorHAnsi"/>
          <w:szCs w:val="24"/>
          <w:lang w:val="nl-NL" w:eastAsia="nl-NL"/>
        </w:rPr>
        <w:t>maakt</w:t>
      </w:r>
      <w:r w:rsidRPr="00E67AC0">
        <w:rPr>
          <w:rFonts w:eastAsiaTheme="minorHAnsi"/>
          <w:szCs w:val="24"/>
          <w:lang w:val="nl-NL" w:eastAsia="nl-NL"/>
        </w:rPr>
        <w:t xml:space="preserve"> nooit deel </w:t>
      </w:r>
      <w:r w:rsidR="00992A53" w:rsidRPr="00E67AC0">
        <w:rPr>
          <w:rFonts w:eastAsiaTheme="minorHAnsi"/>
          <w:szCs w:val="24"/>
          <w:lang w:val="nl-NL" w:eastAsia="nl-NL"/>
        </w:rPr>
        <w:t>uit</w:t>
      </w:r>
      <w:r w:rsidRPr="00E67AC0">
        <w:rPr>
          <w:rFonts w:eastAsiaTheme="minorHAnsi"/>
          <w:szCs w:val="24"/>
          <w:lang w:val="nl-NL" w:eastAsia="nl-NL"/>
        </w:rPr>
        <w:t xml:space="preserve"> van de beroepscommissie, maar </w:t>
      </w:r>
      <w:r w:rsidR="006229F8" w:rsidRPr="00E67AC0">
        <w:rPr>
          <w:rFonts w:eastAsiaTheme="minorHAnsi"/>
          <w:szCs w:val="24"/>
          <w:lang w:val="nl-NL" w:eastAsia="nl-NL"/>
        </w:rPr>
        <w:t>wordt</w:t>
      </w:r>
      <w:r w:rsidRPr="00E67AC0">
        <w:rPr>
          <w:rFonts w:eastAsiaTheme="minorHAnsi"/>
          <w:szCs w:val="24"/>
          <w:lang w:val="nl-NL" w:eastAsia="nl-NL"/>
        </w:rPr>
        <w:t xml:space="preserve"> wel gehoord.</w:t>
      </w:r>
    </w:p>
    <w:p w14:paraId="138CE5B7" w14:textId="5F0EE72D" w:rsidR="00D51098" w:rsidRPr="00E67AC0" w:rsidRDefault="00A11E63" w:rsidP="003037CE">
      <w:pPr>
        <w:pStyle w:val="Lijstalinea"/>
        <w:numPr>
          <w:ilvl w:val="0"/>
          <w:numId w:val="9"/>
        </w:numPr>
        <w:spacing w:after="200"/>
        <w:ind w:left="340" w:hanging="340"/>
        <w:contextualSpacing w:val="0"/>
        <w:outlineLvl w:val="9"/>
        <w:rPr>
          <w:rStyle w:val="OpsommingChar"/>
        </w:rPr>
      </w:pPr>
      <w:r w:rsidRPr="00E67AC0">
        <w:rPr>
          <w:lang w:val="nl-NL" w:eastAsia="nl-NL"/>
        </w:rPr>
        <w:t xml:space="preserve">De beroepscommissie </w:t>
      </w:r>
      <w:r w:rsidR="00E543BE" w:rsidRPr="00E67AC0">
        <w:rPr>
          <w:lang w:val="nl-NL" w:eastAsia="nl-NL"/>
        </w:rPr>
        <w:t>nodigt</w:t>
      </w:r>
      <w:r w:rsidRPr="00E67AC0">
        <w:rPr>
          <w:lang w:val="nl-NL" w:eastAsia="nl-NL"/>
        </w:rPr>
        <w:t xml:space="preserve"> </w:t>
      </w:r>
      <w:r w:rsidRPr="00E67AC0">
        <w:rPr>
          <w:rFonts w:eastAsiaTheme="minorHAnsi"/>
          <w:lang w:val="nl-NL" w:eastAsia="nl-NL"/>
        </w:rPr>
        <w:t>jou en je kind</w:t>
      </w:r>
      <w:r w:rsidRPr="00E67AC0">
        <w:rPr>
          <w:lang w:val="nl-NL" w:eastAsia="nl-NL"/>
        </w:rPr>
        <w:t xml:space="preserve"> uit voor een gesprek. </w:t>
      </w:r>
      <w:r w:rsidRPr="00E67AC0">
        <w:rPr>
          <w:rFonts w:eastAsiaTheme="minorHAnsi"/>
          <w:lang w:val="nl-NL" w:eastAsia="nl-NL"/>
        </w:rPr>
        <w:t xml:space="preserve">Je </w:t>
      </w:r>
      <w:r w:rsidR="008217A4" w:rsidRPr="00E67AC0">
        <w:rPr>
          <w:rFonts w:eastAsiaTheme="minorHAnsi"/>
          <w:lang w:val="nl-NL" w:eastAsia="nl-NL"/>
        </w:rPr>
        <w:t>kunt</w:t>
      </w:r>
      <w:r w:rsidRPr="00E67AC0">
        <w:rPr>
          <w:rFonts w:eastAsiaTheme="minorHAnsi"/>
          <w:lang w:val="nl-NL" w:eastAsia="nl-NL"/>
        </w:rPr>
        <w:t xml:space="preserve"> je</w:t>
      </w:r>
      <w:r w:rsidRPr="00E67AC0">
        <w:rPr>
          <w:lang w:val="nl-NL" w:eastAsia="nl-NL"/>
        </w:rPr>
        <w:t xml:space="preserve"> daarbij laten bijstaan door een vertrouwenspersoon.</w:t>
      </w:r>
      <w:r w:rsidR="004A3BF0" w:rsidRPr="004A3BF0">
        <w:rPr>
          <w:rFonts w:eastAsiaTheme="minorHAnsi" w:cstheme="minorBidi"/>
          <w:shd w:val="clear" w:color="auto" w:fill="FFE599" w:themeFill="accent4" w:themeFillTint="66"/>
          <w:lang w:eastAsia="en-US"/>
        </w:rPr>
        <w:t xml:space="preserve"> </w:t>
      </w:r>
      <w:r w:rsidR="004A3BF0" w:rsidRPr="00593236">
        <w:rPr>
          <w:rFonts w:eastAsiaTheme="minorHAnsi" w:cstheme="minorBidi"/>
          <w:shd w:val="clear" w:color="auto" w:fill="FFE599" w:themeFill="accent4" w:themeFillTint="66"/>
          <w:lang w:eastAsia="en-US"/>
        </w:rPr>
        <w:t>. Een personeelslid van de school, van het CLB of van het ondersteunend leersteuncentrum kan niet optreden als vertrouwenspersoon.</w:t>
      </w:r>
      <w:r w:rsidR="004A3BF0" w:rsidRPr="000823BD">
        <w:rPr>
          <w:lang w:val="nl-NL" w:eastAsia="nl-NL"/>
        </w:rPr>
        <w:t xml:space="preserve"> </w:t>
      </w:r>
      <w:r w:rsidR="004A3BF0" w:rsidRPr="00E67AC0">
        <w:rPr>
          <w:rFonts w:eastAsiaTheme="minorHAnsi"/>
          <w:lang w:val="nl-NL" w:eastAsia="nl-NL"/>
        </w:rPr>
        <w:t xml:space="preserve"> </w:t>
      </w:r>
      <w:r w:rsidRPr="00E67AC0">
        <w:rPr>
          <w:lang w:val="nl-NL" w:eastAsia="nl-NL"/>
        </w:rPr>
        <w:t xml:space="preserve"> In de brief met de uitnodiging </w:t>
      </w:r>
      <w:r w:rsidR="00B80276" w:rsidRPr="00E67AC0">
        <w:rPr>
          <w:lang w:val="nl-NL" w:eastAsia="nl-NL"/>
        </w:rPr>
        <w:t>staat</w:t>
      </w:r>
      <w:r w:rsidRPr="00E67AC0">
        <w:rPr>
          <w:lang w:val="nl-NL" w:eastAsia="nl-NL"/>
        </w:rPr>
        <w:t xml:space="preserve"> wie de leden van de beroepscommissie zijn. </w:t>
      </w:r>
      <w:r w:rsidRPr="00E67AC0">
        <w:rPr>
          <w:rStyle w:val="OpsommingChar"/>
        </w:rPr>
        <w:t>De samenstelling blijft ongewijzigd tijdens de verdere procedure, tenzij het door ziekte, overmacht of onverenigbaarheid noodzakelijk zou zijn om een plaatsvervanger aan te duiden.</w:t>
      </w:r>
    </w:p>
    <w:p w14:paraId="261863CD" w14:textId="77777777" w:rsidR="00D51098" w:rsidRPr="00E67AC0" w:rsidRDefault="00A11E63" w:rsidP="00067242">
      <w:pPr>
        <w:ind w:left="340"/>
        <w:rPr>
          <w:rStyle w:val="OpsommingChar"/>
          <w:rFonts w:eastAsiaTheme="minorHAnsi"/>
        </w:rPr>
      </w:pPr>
      <w:r w:rsidRPr="00E67AC0">
        <w:rPr>
          <w:rStyle w:val="OpsommingChar"/>
          <w:rFonts w:eastAsiaTheme="minorHAnsi"/>
        </w:rPr>
        <w:t>Vóór de zitting kun je het tuchtdossier opnieuw inkijken.</w:t>
      </w:r>
    </w:p>
    <w:p w14:paraId="6FF759DD" w14:textId="4E542CE3" w:rsidR="00D51098" w:rsidRPr="00E67AC0" w:rsidRDefault="00A11E63" w:rsidP="00067242">
      <w:pPr>
        <w:ind w:left="340"/>
        <w:rPr>
          <w:lang w:val="nl-NL" w:eastAsia="nl-NL"/>
        </w:rPr>
      </w:pPr>
      <w:r w:rsidRPr="00E67AC0">
        <w:rPr>
          <w:lang w:val="nl-NL" w:eastAsia="nl-NL"/>
        </w:rPr>
        <w:lastRenderedPageBreak/>
        <w:t xml:space="preserve">Het gesprek gebeurt ten laatste </w:t>
      </w:r>
      <w:r w:rsidR="00C352EB" w:rsidRPr="00E67AC0">
        <w:rPr>
          <w:lang w:val="nl-NL" w:eastAsia="nl-NL"/>
        </w:rPr>
        <w:t>10</w:t>
      </w:r>
      <w:r w:rsidRPr="00E67AC0">
        <w:rPr>
          <w:lang w:val="nl-NL" w:eastAsia="nl-NL"/>
        </w:rPr>
        <w:t xml:space="preserve"> dagen nadat het schoolbestuur het beroep heeft ontvangen. </w:t>
      </w:r>
      <w:r w:rsidRPr="00E67AC0">
        <w:t>Het is enkel mogelijk om een gesprek te verzetten bij gewettigde reden of overmacht.</w:t>
      </w:r>
      <w:r w:rsidR="004A3BF0" w:rsidRPr="004A3BF0">
        <w:rPr>
          <w:rFonts w:eastAsia="Trebuchet MS" w:cs="Trebuchet MS"/>
          <w:shd w:val="clear" w:color="auto" w:fill="FFE599" w:themeFill="accent4" w:themeFillTint="66"/>
        </w:rPr>
        <w:t xml:space="preserve"> </w:t>
      </w:r>
      <w:r w:rsidR="004A3BF0" w:rsidRPr="00070E9D">
        <w:rPr>
          <w:rFonts w:eastAsia="Trebuchet MS" w:cs="Trebuchet MS"/>
          <w:shd w:val="clear" w:color="auto" w:fill="FFE599" w:themeFill="accent4" w:themeFillTint="66"/>
        </w:rPr>
        <w:t>Het laattijdig consulteren van een advocaat of onverenigbaarheid met zijn/haar agenda is geen gewettigde reden of overmacht.</w:t>
      </w:r>
      <w:r w:rsidRPr="00E67AC0">
        <w:t xml:space="preserve"> </w:t>
      </w:r>
      <w:r w:rsidRPr="00E67AC0">
        <w:rPr>
          <w:lang w:val="nl-NL" w:eastAsia="nl-NL"/>
        </w:rPr>
        <w:t xml:space="preserve">De schoolvakanties schorten de termijn van </w:t>
      </w:r>
      <w:r w:rsidR="004C25C9" w:rsidRPr="00E67AC0">
        <w:rPr>
          <w:lang w:val="nl-NL" w:eastAsia="nl-NL"/>
        </w:rPr>
        <w:t>10</w:t>
      </w:r>
      <w:r w:rsidRPr="00E67AC0">
        <w:rPr>
          <w:lang w:val="nl-NL" w:eastAsia="nl-NL"/>
        </w:rPr>
        <w:t xml:space="preserve"> dagen op. </w:t>
      </w:r>
      <w:r w:rsidRPr="00E67AC0">
        <w:rPr>
          <w:rFonts w:eastAsia="Times New Roman" w:cs="Times New Roman"/>
          <w:lang w:val="nl-NL" w:eastAsia="nl-NL"/>
        </w:rPr>
        <w:t>Dat betekent dat schoolvakanties niet meetellen bij het berekenen van de termijn. De zitting van de beroepscommissie kan wel tijdens een schoolvakantie plaatsvinden.</w:t>
      </w:r>
    </w:p>
    <w:p w14:paraId="40275531" w14:textId="1E74F9D4" w:rsidR="00D51098" w:rsidRPr="00E67AC0" w:rsidRDefault="00A11E63" w:rsidP="003037CE">
      <w:pPr>
        <w:pStyle w:val="Lijstalinea"/>
        <w:numPr>
          <w:ilvl w:val="0"/>
          <w:numId w:val="9"/>
        </w:numPr>
        <w:spacing w:after="200"/>
        <w:ind w:left="340" w:hanging="340"/>
        <w:contextualSpacing w:val="0"/>
        <w:outlineLvl w:val="9"/>
        <w:rPr>
          <w:lang w:val="nl-NL" w:eastAsia="nl-NL"/>
        </w:rPr>
      </w:pPr>
      <w:r w:rsidRPr="00E67AC0">
        <w:rPr>
          <w:lang w:val="nl-NL" w:eastAsia="nl-NL"/>
        </w:rPr>
        <w:t xml:space="preserve">De beroepscommissie streeft in </w:t>
      </w:r>
      <w:r w:rsidR="00612130" w:rsidRPr="00E67AC0">
        <w:rPr>
          <w:lang w:val="nl-NL" w:eastAsia="nl-NL"/>
        </w:rPr>
        <w:t>haar</w:t>
      </w:r>
      <w:r w:rsidRPr="00E67AC0">
        <w:rPr>
          <w:lang w:val="nl-NL" w:eastAsia="nl-NL"/>
        </w:rPr>
        <w:t xml:space="preserve"> zitting naar een consensus. Wanneer het toch tot een stemming komt, heeft de groep van </w:t>
      </w:r>
      <w:r w:rsidR="00902022" w:rsidRPr="00E67AC0">
        <w:rPr>
          <w:lang w:val="nl-NL" w:eastAsia="nl-NL"/>
        </w:rPr>
        <w:t>personen</w:t>
      </w:r>
      <w:r w:rsidRPr="00E67AC0">
        <w:rPr>
          <w:lang w:val="nl-NL" w:eastAsia="nl-NL"/>
        </w:rPr>
        <w:t xml:space="preserve"> die aan de school of het schoolbestuur verbonden zijn even veel stemmen als de groep van </w:t>
      </w:r>
      <w:r w:rsidR="00902022" w:rsidRPr="00E67AC0">
        <w:rPr>
          <w:lang w:val="nl-NL" w:eastAsia="nl-NL"/>
        </w:rPr>
        <w:t>personen</w:t>
      </w:r>
      <w:r w:rsidRPr="00E67AC0">
        <w:rPr>
          <w:lang w:val="nl-NL" w:eastAsia="nl-NL"/>
        </w:rPr>
        <w:t xml:space="preserve"> die dat niet zijn. De voorzitter is niet verbonden aan de school of het schoolbestuur. Wanneer er bij een stemming evenveel stemmen voor als tegen zijn, geeft zijn stem de doorslag.</w:t>
      </w:r>
    </w:p>
    <w:p w14:paraId="245F9361" w14:textId="1D5CA634" w:rsidR="00A11E63" w:rsidRPr="00593236" w:rsidRDefault="00A11E63" w:rsidP="003037CE">
      <w:pPr>
        <w:pStyle w:val="Lijstalinea"/>
        <w:numPr>
          <w:ilvl w:val="0"/>
          <w:numId w:val="9"/>
        </w:numPr>
        <w:spacing w:after="200"/>
        <w:ind w:left="340" w:hanging="340"/>
        <w:contextualSpacing w:val="0"/>
        <w:outlineLvl w:val="9"/>
        <w:rPr>
          <w:lang w:val="nl-NL" w:eastAsia="nl-NL"/>
        </w:rPr>
      </w:pPr>
      <w:r w:rsidRPr="00E67AC0">
        <w:rPr>
          <w:rFonts w:eastAsiaTheme="minorHAnsi"/>
          <w:lang w:val="nl-NL" w:eastAsia="nl-NL"/>
        </w:rPr>
        <w:t>De beroep</w:t>
      </w:r>
      <w:r w:rsidR="004F20A9" w:rsidRPr="00E67AC0">
        <w:rPr>
          <w:rFonts w:eastAsiaTheme="minorHAnsi"/>
          <w:lang w:val="nl-NL" w:eastAsia="nl-NL"/>
        </w:rPr>
        <w:t>scommissie zal ofwel het beroep</w:t>
      </w:r>
      <w:r w:rsidRPr="00E67AC0">
        <w:rPr>
          <w:rFonts w:eastAsiaTheme="minorHAnsi"/>
          <w:lang w:val="nl-NL" w:eastAsia="nl-NL"/>
        </w:rPr>
        <w:t xml:space="preserve"> onontvankelijk</w:t>
      </w:r>
      <w:r w:rsidRPr="00E67AC0">
        <w:rPr>
          <w:rFonts w:eastAsiaTheme="minorHAnsi"/>
          <w:shd w:val="clear" w:color="auto" w:fill="FFFFFF" w:themeFill="background1"/>
          <w:lang w:val="nl-NL" w:eastAsia="nl-NL"/>
        </w:rPr>
        <w:t xml:space="preserve"> </w:t>
      </w:r>
      <w:r w:rsidR="00A92793" w:rsidRPr="00E67AC0">
        <w:rPr>
          <w:rFonts w:eastAsiaTheme="minorHAnsi"/>
          <w:shd w:val="clear" w:color="auto" w:fill="FFFFFF" w:themeFill="background1"/>
          <w:lang w:val="nl-NL" w:eastAsia="nl-NL"/>
        </w:rPr>
        <w:t>verklaren</w:t>
      </w:r>
      <w:r w:rsidRPr="00E67AC0">
        <w:rPr>
          <w:rFonts w:eastAsiaTheme="minorHAnsi"/>
          <w:lang w:val="nl-NL" w:eastAsia="nl-NL"/>
        </w:rPr>
        <w:t>, ofwel de definitieve uitsluiting bevestigen of vernietigen</w:t>
      </w:r>
      <w:r w:rsidR="004A3BF0">
        <w:rPr>
          <w:rFonts w:eastAsiaTheme="minorHAnsi"/>
          <w:lang w:val="nl-NL" w:eastAsia="nl-NL"/>
        </w:rPr>
        <w:t xml:space="preserve">. </w:t>
      </w:r>
      <w:r w:rsidRPr="00E67AC0">
        <w:rPr>
          <w:lang w:val="nl-NL" w:eastAsia="nl-NL"/>
        </w:rPr>
        <w:t xml:space="preserve">De voorzitter van de beroepscommissie </w:t>
      </w:r>
      <w:r w:rsidR="006E17FC" w:rsidRPr="00E67AC0">
        <w:rPr>
          <w:lang w:val="nl-NL" w:eastAsia="nl-NL"/>
        </w:rPr>
        <w:t>deelt</w:t>
      </w:r>
      <w:r w:rsidRPr="00E67AC0">
        <w:rPr>
          <w:rFonts w:eastAsiaTheme="minorHAnsi"/>
          <w:lang w:val="nl-NL" w:eastAsia="nl-NL"/>
        </w:rPr>
        <w:t xml:space="preserve"> </w:t>
      </w:r>
      <w:r w:rsidRPr="00E67AC0">
        <w:rPr>
          <w:lang w:val="nl-NL" w:eastAsia="nl-NL"/>
        </w:rPr>
        <w:t xml:space="preserve">de gemotiveerde beslissing binnen een termijn van </w:t>
      </w:r>
      <w:r w:rsidR="00C46E51" w:rsidRPr="00E67AC0">
        <w:rPr>
          <w:lang w:val="nl-NL" w:eastAsia="nl-NL"/>
        </w:rPr>
        <w:t>5</w:t>
      </w:r>
      <w:r w:rsidRPr="00E67AC0">
        <w:rPr>
          <w:lang w:val="nl-NL" w:eastAsia="nl-NL"/>
        </w:rPr>
        <w:t xml:space="preserve"> dagen met een aangetekende brief mee. De beslissing is bindend voor </w:t>
      </w:r>
      <w:r w:rsidRPr="00593236">
        <w:rPr>
          <w:lang w:val="nl-NL" w:eastAsia="nl-NL"/>
        </w:rPr>
        <w:t>alle partijen.</w:t>
      </w:r>
    </w:p>
    <w:p w14:paraId="01A5BD6B" w14:textId="27394571" w:rsidR="00A11E63" w:rsidRPr="00E67AC0" w:rsidRDefault="00A11E63" w:rsidP="00813F15">
      <w:pPr>
        <w:rPr>
          <w:rFonts w:eastAsia="Times New Roman"/>
          <w:szCs w:val="24"/>
          <w:shd w:val="clear" w:color="auto" w:fill="FFE599" w:themeFill="accent4" w:themeFillTint="66"/>
          <w:lang w:val="nl-NL" w:eastAsia="nl-NL"/>
        </w:rPr>
      </w:pPr>
      <w:r w:rsidRPr="00E67AC0">
        <w:rPr>
          <w:rFonts w:eastAsia="Times New Roman" w:cs="Times New Roman"/>
          <w:lang w:val="nl-NL" w:eastAsia="nl-NL"/>
        </w:rPr>
        <w:t>Het beroep schort de uitvoering van de beslissing tot definitieve uitsluiting niet op. Dat betekent dat ook tijdens de beroepsprocedure de tuchtmaatregel van kracht blijft.</w:t>
      </w:r>
    </w:p>
    <w:p w14:paraId="4E6068CB" w14:textId="72EA7EAA" w:rsidR="00A11E63" w:rsidRPr="00E67AC0" w:rsidRDefault="00A11E63" w:rsidP="009E7E45">
      <w:pPr>
        <w:pStyle w:val="Kop3"/>
        <w:numPr>
          <w:ilvl w:val="2"/>
          <w:numId w:val="36"/>
        </w:numPr>
      </w:pPr>
      <w:bookmarkStart w:id="97" w:name="_Ref60926899"/>
      <w:r w:rsidRPr="00E67AC0">
        <w:t>Beroepsprocedure niet-uitreiken getuigschrift basisonderwijs</w:t>
      </w:r>
      <w:bookmarkEnd w:id="97"/>
      <w:r w:rsidR="004A3BF0" w:rsidRPr="004A3BF0">
        <w:t xml:space="preserve"> </w:t>
      </w:r>
      <w:proofErr w:type="spellStart"/>
      <w:r w:rsidR="004A3BF0" w:rsidRPr="004B171E">
        <w:t>basisonderwijs</w:t>
      </w:r>
      <w:proofErr w:type="spellEnd"/>
      <w:r w:rsidR="004A3BF0">
        <w:t xml:space="preserve"> </w:t>
      </w:r>
      <w:r w:rsidR="004A3BF0" w:rsidRPr="004A3BF0">
        <w:rPr>
          <w:shd w:val="clear" w:color="auto" w:fill="FFE599" w:themeFill="accent4" w:themeFillTint="66"/>
        </w:rPr>
        <w:t>of niet met vrucht beëindigen van het kleuteronderwijs/niet doorstromen naar het lager onderwijs</w:t>
      </w:r>
    </w:p>
    <w:p w14:paraId="63A1130E" w14:textId="460486B8" w:rsidR="00A11E63" w:rsidRPr="00E67AC0" w:rsidRDefault="00A11E63" w:rsidP="00F501DF">
      <w:pPr>
        <w:rPr>
          <w:lang w:val="nl-NL" w:eastAsia="nl-NL"/>
        </w:rPr>
      </w:pPr>
      <w:r w:rsidRPr="00E67AC0">
        <w:rPr>
          <w:lang w:val="nl-NL" w:eastAsia="nl-NL"/>
        </w:rPr>
        <w:t xml:space="preserve">Indien je niet akkoord </w:t>
      </w:r>
      <w:r w:rsidR="005D6DF5" w:rsidRPr="00E67AC0">
        <w:rPr>
          <w:lang w:val="nl-NL" w:eastAsia="nl-NL"/>
        </w:rPr>
        <w:t>gaat</w:t>
      </w:r>
      <w:r w:rsidRPr="00E67AC0">
        <w:rPr>
          <w:lang w:val="nl-NL" w:eastAsia="nl-NL"/>
        </w:rPr>
        <w:t xml:space="preserve"> met het niet-toekennen van het getuigschrift basisonderwijs,</w:t>
      </w:r>
      <w:r w:rsidR="004A3BF0" w:rsidRPr="004A3BF0">
        <w:rPr>
          <w:shd w:val="clear" w:color="auto" w:fill="FFE599" w:themeFill="accent4" w:themeFillTint="66"/>
          <w:lang w:val="nl-NL" w:eastAsia="nl-NL"/>
        </w:rPr>
        <w:t xml:space="preserve"> </w:t>
      </w:r>
      <w:r w:rsidR="004A3BF0" w:rsidRPr="00375CA5">
        <w:rPr>
          <w:shd w:val="clear" w:color="auto" w:fill="FFE599" w:themeFill="accent4" w:themeFillTint="66"/>
          <w:lang w:val="nl-NL" w:eastAsia="nl-NL"/>
        </w:rPr>
        <w:t>of de beslissing dat je kind het kleuteronderwijs niet met vrucht heeft beëindigd</w:t>
      </w:r>
      <w:r w:rsidR="004A3BF0">
        <w:rPr>
          <w:shd w:val="clear" w:color="auto" w:fill="FFE599" w:themeFill="accent4" w:themeFillTint="66"/>
          <w:lang w:val="nl-NL" w:eastAsia="nl-NL"/>
        </w:rPr>
        <w:t>/je kind met een IAC-verslag niet mag overgaan naar het lager onderwijs</w:t>
      </w:r>
      <w:r w:rsidR="004A3BF0" w:rsidRPr="008869D3">
        <w:rPr>
          <w:lang w:val="nl-NL" w:eastAsia="nl-NL"/>
        </w:rPr>
        <w:t>,</w:t>
      </w:r>
      <w:r w:rsidRPr="00E67AC0">
        <w:rPr>
          <w:lang w:val="nl-NL" w:eastAsia="nl-NL"/>
        </w:rPr>
        <w:t xml:space="preserve"> </w:t>
      </w:r>
      <w:r w:rsidR="004A4250" w:rsidRPr="00E67AC0">
        <w:rPr>
          <w:lang w:val="nl-NL" w:eastAsia="nl-NL"/>
        </w:rPr>
        <w:t>kun</w:t>
      </w:r>
      <w:r w:rsidRPr="00E67AC0">
        <w:rPr>
          <w:lang w:val="nl-NL" w:eastAsia="nl-NL"/>
        </w:rPr>
        <w:t xml:space="preserve"> je beroep instellen. </w:t>
      </w:r>
      <w:r w:rsidR="00B52F6F" w:rsidRPr="00E67AC0">
        <w:rPr>
          <w:lang w:val="nl-NL" w:eastAsia="nl-NL"/>
        </w:rPr>
        <w:t>De</w:t>
      </w:r>
      <w:r w:rsidRPr="00E67AC0">
        <w:rPr>
          <w:lang w:val="nl-NL" w:eastAsia="nl-NL"/>
        </w:rPr>
        <w:t xml:space="preserve"> beroepsprocedure </w:t>
      </w:r>
      <w:r w:rsidR="008D3964" w:rsidRPr="00E67AC0">
        <w:rPr>
          <w:lang w:val="nl-NL" w:eastAsia="nl-NL"/>
        </w:rPr>
        <w:t>lichten we</w:t>
      </w:r>
      <w:r w:rsidRPr="00E67AC0">
        <w:rPr>
          <w:lang w:val="nl-NL" w:eastAsia="nl-NL"/>
        </w:rPr>
        <w:t xml:space="preserve"> hieronder </w:t>
      </w:r>
      <w:r w:rsidR="008D3964" w:rsidRPr="00E67AC0">
        <w:rPr>
          <w:lang w:val="nl-NL" w:eastAsia="nl-NL"/>
        </w:rPr>
        <w:t>toe</w:t>
      </w:r>
      <w:r w:rsidRPr="00E67AC0">
        <w:rPr>
          <w:lang w:val="nl-NL" w:eastAsia="nl-NL"/>
        </w:rPr>
        <w:t>.</w:t>
      </w:r>
    </w:p>
    <w:p w14:paraId="476FEB02" w14:textId="77777777" w:rsidR="00A053D6" w:rsidRPr="00E67AC0" w:rsidRDefault="00A053D6" w:rsidP="00F501DF">
      <w:pPr>
        <w:rPr>
          <w:lang w:val="nl-NL" w:eastAsia="nl-NL"/>
        </w:rPr>
      </w:pPr>
    </w:p>
    <w:p w14:paraId="3564E730" w14:textId="3A006D48" w:rsidR="00A11E63" w:rsidRPr="00E67AC0" w:rsidRDefault="00A11E63" w:rsidP="00F501DF">
      <w:pPr>
        <w:rPr>
          <w:i/>
          <w:iCs/>
          <w:lang w:val="nl-NL" w:eastAsia="nl-NL"/>
        </w:rPr>
      </w:pPr>
      <w:r w:rsidRPr="00E67AC0">
        <w:rPr>
          <w:i/>
          <w:iCs/>
          <w:lang w:val="nl-NL" w:eastAsia="nl-NL"/>
        </w:rPr>
        <w:t>Let op</w:t>
      </w:r>
      <w:r w:rsidR="005F25AC" w:rsidRPr="00E67AC0">
        <w:rPr>
          <w:i/>
          <w:iCs/>
          <w:lang w:val="nl-NL" w:eastAsia="nl-NL"/>
        </w:rPr>
        <w:t>:</w:t>
      </w:r>
    </w:p>
    <w:p w14:paraId="7B05F3E0" w14:textId="6BEC0B34" w:rsidR="00A11E63" w:rsidRPr="00E67AC0" w:rsidRDefault="00A053D6" w:rsidP="000232BE">
      <w:pPr>
        <w:pStyle w:val="Opsomming"/>
        <w:ind w:left="426"/>
        <w:rPr>
          <w:iCs/>
        </w:rPr>
      </w:pPr>
      <w:r w:rsidRPr="00E67AC0">
        <w:rPr>
          <w:iCs/>
        </w:rPr>
        <w:t>W</w:t>
      </w:r>
      <w:r w:rsidR="00A11E63" w:rsidRPr="00E67AC0">
        <w:rPr>
          <w:iCs/>
        </w:rPr>
        <w:t>anneer we in dit punt spreken over ‘dagen’, bedoelen we telkens alle dagen (zaterdagen, zondagen, wettelijke feestdagen en 11 juli niet meegerekend)</w:t>
      </w:r>
    </w:p>
    <w:p w14:paraId="2E69D79B" w14:textId="600EEF99" w:rsidR="00A11E63" w:rsidRPr="00E67AC0" w:rsidRDefault="00A053D6" w:rsidP="000232BE">
      <w:pPr>
        <w:pStyle w:val="Opsomming"/>
        <w:ind w:left="426"/>
        <w:rPr>
          <w:iCs/>
        </w:rPr>
      </w:pPr>
      <w:r w:rsidRPr="00E67AC0">
        <w:rPr>
          <w:iCs/>
        </w:rPr>
        <w:t>W</w:t>
      </w:r>
      <w:r w:rsidR="00A11E63" w:rsidRPr="00E67AC0">
        <w:rPr>
          <w:iCs/>
        </w:rPr>
        <w:t>anneer we spreken over directie, hebben we het over de directeur of zijn afgevaardigde</w:t>
      </w:r>
    </w:p>
    <w:p w14:paraId="1B4F4F80" w14:textId="1F05BE1F" w:rsidR="00402C3E" w:rsidRPr="00E67AC0" w:rsidRDefault="00A11E63" w:rsidP="003037CE">
      <w:pPr>
        <w:pStyle w:val="Lijstalinea"/>
        <w:numPr>
          <w:ilvl w:val="0"/>
          <w:numId w:val="7"/>
        </w:numPr>
        <w:spacing w:after="200"/>
        <w:ind w:left="340" w:hanging="340"/>
        <w:contextualSpacing w:val="0"/>
        <w:outlineLvl w:val="9"/>
        <w:rPr>
          <w:lang w:val="nl-NL" w:eastAsia="nl-NL"/>
        </w:rPr>
      </w:pPr>
      <w:r w:rsidRPr="00E67AC0">
        <w:rPr>
          <w:lang w:val="nl-NL" w:eastAsia="nl-NL"/>
        </w:rPr>
        <w:t xml:space="preserve">Je vraagt binnen </w:t>
      </w:r>
      <w:r w:rsidR="00A20A12" w:rsidRPr="00E67AC0">
        <w:rPr>
          <w:lang w:val="nl-NL" w:eastAsia="nl-NL"/>
        </w:rPr>
        <w:t>3</w:t>
      </w:r>
      <w:r w:rsidRPr="00E67AC0">
        <w:rPr>
          <w:lang w:val="nl-NL" w:eastAsia="nl-NL"/>
        </w:rPr>
        <w:t xml:space="preserve"> dagen na ontvangst van de beslissing tot het niet uitreiken van het getuigschrift basisonderwijs</w:t>
      </w:r>
      <w:r w:rsidR="004A3BF0">
        <w:rPr>
          <w:shd w:val="clear" w:color="auto" w:fill="FFE599" w:themeFill="accent4" w:themeFillTint="66"/>
          <w:lang w:val="nl-NL" w:eastAsia="nl-NL"/>
        </w:rPr>
        <w:t xml:space="preserve">, de beslissing tot </w:t>
      </w:r>
      <w:r w:rsidR="004A3BF0" w:rsidRPr="0086454D">
        <w:rPr>
          <w:shd w:val="clear" w:color="auto" w:fill="FFE599" w:themeFill="accent4" w:themeFillTint="66"/>
          <w:lang w:val="nl-NL" w:eastAsia="nl-NL"/>
        </w:rPr>
        <w:t>het niet met vrucht beëindigen van het kleuteronderwijs</w:t>
      </w:r>
      <w:r w:rsidR="004A3BF0">
        <w:rPr>
          <w:shd w:val="clear" w:color="auto" w:fill="FFE599" w:themeFill="accent4" w:themeFillTint="66"/>
          <w:lang w:val="nl-NL" w:eastAsia="nl-NL"/>
        </w:rPr>
        <w:t xml:space="preserve"> of voor kinderen met een IAC-verslag de beslissing om niet toegelaten te worden tot het lager onderwijs</w:t>
      </w:r>
      <w:r w:rsidR="004A3BF0" w:rsidRPr="00E67AC0">
        <w:rPr>
          <w:lang w:val="nl-NL" w:eastAsia="nl-NL"/>
        </w:rPr>
        <w:t xml:space="preserve"> </w:t>
      </w:r>
      <w:r w:rsidRPr="00E67AC0">
        <w:rPr>
          <w:lang w:val="nl-NL" w:eastAsia="nl-NL"/>
        </w:rPr>
        <w:t xml:space="preserve">een </w:t>
      </w:r>
      <w:r w:rsidRPr="00E67AC0">
        <w:rPr>
          <w:b/>
          <w:bCs/>
          <w:lang w:val="nl-NL" w:eastAsia="nl-NL"/>
        </w:rPr>
        <w:t>overleg</w:t>
      </w:r>
      <w:r w:rsidRPr="00E67AC0">
        <w:rPr>
          <w:lang w:val="nl-NL" w:eastAsia="nl-NL"/>
        </w:rPr>
        <w:t xml:space="preserve"> aan bij de directie.</w:t>
      </w:r>
      <w:r w:rsidR="00281100" w:rsidRPr="00E67AC0">
        <w:rPr>
          <w:lang w:val="nl-NL" w:eastAsia="nl-NL"/>
        </w:rPr>
        <w:t xml:space="preserve"> Bij de kennisgeving van de beslissing  informeren we je over deze mogelijkheid en de wijze waarop je dit gesprek aanvraagt.</w:t>
      </w:r>
      <w:r w:rsidRPr="00E67AC0">
        <w:rPr>
          <w:lang w:val="nl-NL" w:eastAsia="nl-NL"/>
        </w:rPr>
        <w:t xml:space="preserve"> </w:t>
      </w:r>
      <w:r w:rsidR="00520B17" w:rsidRPr="00E67AC0">
        <w:rPr>
          <w:lang w:val="nl-NL" w:eastAsia="nl-NL"/>
        </w:rPr>
        <w:t>Dat</w:t>
      </w:r>
      <w:r w:rsidRPr="00E67AC0">
        <w:rPr>
          <w:lang w:val="nl-NL" w:eastAsia="nl-NL"/>
        </w:rPr>
        <w:t xml:space="preserve"> gesprek is niet hetzelfde als het oudercontact. Je moet </w:t>
      </w:r>
      <w:r w:rsidR="00361E86" w:rsidRPr="00E67AC0">
        <w:rPr>
          <w:lang w:val="nl-NL" w:eastAsia="nl-NL"/>
        </w:rPr>
        <w:t>dat</w:t>
      </w:r>
      <w:r w:rsidRPr="00E67AC0">
        <w:rPr>
          <w:lang w:val="nl-NL" w:eastAsia="nl-NL"/>
        </w:rPr>
        <w:t xml:space="preserve"> gesprek schriftelijk aanvragen</w:t>
      </w:r>
      <w:r w:rsidR="004F20A9" w:rsidRPr="00E67AC0">
        <w:rPr>
          <w:lang w:val="nl-NL" w:eastAsia="nl-NL"/>
        </w:rPr>
        <w:t xml:space="preserve"> via e-mail aan de directeur.</w:t>
      </w:r>
      <w:r w:rsidR="00CB499D" w:rsidRPr="00E67AC0">
        <w:rPr>
          <w:lang w:val="nl-NL" w:eastAsia="nl-NL"/>
        </w:rPr>
        <w:t xml:space="preserve"> </w:t>
      </w:r>
      <w:r w:rsidRPr="00E67AC0">
        <w:rPr>
          <w:lang w:val="nl-NL" w:eastAsia="nl-NL"/>
        </w:rPr>
        <w:t xml:space="preserve"> Je krijgt een uitnodiging die de afspraak bevestigt.</w:t>
      </w:r>
      <w:r w:rsidR="00735C41" w:rsidRPr="00E67AC0">
        <w:rPr>
          <w:lang w:val="nl-NL" w:eastAsia="nl-NL"/>
        </w:rPr>
        <w:t xml:space="preserve"> Let op: als het gesprek na het verstrijken van de termijn wordt aangevraagd, kunnen we niet meer op die vraag ingaan.</w:t>
      </w:r>
    </w:p>
    <w:p w14:paraId="02B02C03" w14:textId="45E26DD4" w:rsidR="008C0BA7" w:rsidRPr="00E67AC0" w:rsidRDefault="00474DEF" w:rsidP="00402C3E">
      <w:pPr>
        <w:pStyle w:val="Lijstalinea"/>
        <w:numPr>
          <w:ilvl w:val="0"/>
          <w:numId w:val="7"/>
        </w:numPr>
        <w:spacing w:after="200"/>
        <w:ind w:left="340" w:hanging="340"/>
        <w:contextualSpacing w:val="0"/>
        <w:outlineLvl w:val="9"/>
        <w:rPr>
          <w:lang w:val="nl-NL" w:eastAsia="nl-NL"/>
        </w:rPr>
      </w:pPr>
      <w:r w:rsidRPr="00E67AC0">
        <w:rPr>
          <w:lang w:val="nl-NL" w:eastAsia="nl-NL"/>
        </w:rPr>
        <w:t xml:space="preserve"> </w:t>
      </w:r>
      <w:r w:rsidR="00CE1271" w:rsidRPr="00E67AC0">
        <w:rPr>
          <w:lang w:val="nl-NL" w:eastAsia="nl-NL"/>
        </w:rPr>
        <w:t>Dat</w:t>
      </w:r>
      <w:r w:rsidR="00A11E63" w:rsidRPr="00E67AC0">
        <w:rPr>
          <w:lang w:val="nl-NL" w:eastAsia="nl-NL"/>
        </w:rPr>
        <w:t xml:space="preserve"> verplicht overleg met de directie vindt plaats ten laatste de </w:t>
      </w:r>
      <w:r w:rsidR="007E68DF" w:rsidRPr="00E67AC0">
        <w:rPr>
          <w:lang w:val="nl-NL" w:eastAsia="nl-NL"/>
        </w:rPr>
        <w:t>6de</w:t>
      </w:r>
      <w:r w:rsidR="00A11E63" w:rsidRPr="00E67AC0">
        <w:rPr>
          <w:lang w:val="nl-NL" w:eastAsia="nl-NL"/>
        </w:rPr>
        <w:t xml:space="preserve"> dag na de dag waarop je de beslissing hebt ontvangen </w:t>
      </w:r>
      <w:r w:rsidR="00A11E63" w:rsidRPr="004A3BF0">
        <w:rPr>
          <w:strike/>
          <w:shd w:val="clear" w:color="auto" w:fill="FFE599" w:themeFill="accent4" w:themeFillTint="66"/>
          <w:lang w:val="nl-NL" w:eastAsia="nl-NL"/>
        </w:rPr>
        <w:t>dat het getuigschrift niet wordt uitgereikt aan je kind.</w:t>
      </w:r>
      <w:r w:rsidR="00A11E63" w:rsidRPr="00E67AC0">
        <w:rPr>
          <w:lang w:val="nl-NL" w:eastAsia="nl-NL"/>
        </w:rPr>
        <w:t xml:space="preserve"> Tijdens </w:t>
      </w:r>
      <w:r w:rsidR="002C7DF2" w:rsidRPr="00E67AC0">
        <w:rPr>
          <w:lang w:val="nl-NL" w:eastAsia="nl-NL"/>
        </w:rPr>
        <w:t>dat</w:t>
      </w:r>
      <w:r w:rsidR="00A11E63" w:rsidRPr="00E67AC0">
        <w:rPr>
          <w:lang w:val="nl-NL" w:eastAsia="nl-NL"/>
        </w:rPr>
        <w:t xml:space="preserve"> </w:t>
      </w:r>
      <w:r w:rsidR="00A11E63" w:rsidRPr="00E67AC0">
        <w:rPr>
          <w:lang w:val="nl-NL" w:eastAsia="nl-NL"/>
        </w:rPr>
        <w:lastRenderedPageBreak/>
        <w:t xml:space="preserve">gesprek krijg je de kans om je bezwaren te uiten. De directie verduidelijkt </w:t>
      </w:r>
      <w:r w:rsidR="003A2863" w:rsidRPr="00E67AC0">
        <w:rPr>
          <w:lang w:val="nl-NL" w:eastAsia="nl-NL"/>
        </w:rPr>
        <w:t>via</w:t>
      </w:r>
      <w:r w:rsidR="00A11E63" w:rsidRPr="00E67AC0">
        <w:rPr>
          <w:lang w:val="nl-NL" w:eastAsia="nl-NL"/>
        </w:rPr>
        <w:t xml:space="preserve"> het dossier van je kind op basis van welke gegevens de klassenraad zijn beslissing heeft genomen. </w:t>
      </w:r>
      <w:r w:rsidR="002771D4" w:rsidRPr="00E67AC0">
        <w:rPr>
          <w:lang w:val="nl-NL" w:eastAsia="nl-NL"/>
        </w:rPr>
        <w:t xml:space="preserve">We maken een verslag van </w:t>
      </w:r>
      <w:r w:rsidR="00AA5B52" w:rsidRPr="00E67AC0">
        <w:rPr>
          <w:lang w:val="nl-NL" w:eastAsia="nl-NL"/>
        </w:rPr>
        <w:t>dat</w:t>
      </w:r>
      <w:r w:rsidR="002771D4" w:rsidRPr="00E67AC0">
        <w:rPr>
          <w:lang w:val="nl-NL" w:eastAsia="nl-NL"/>
        </w:rPr>
        <w:t xml:space="preserve"> overleg</w:t>
      </w:r>
      <w:r w:rsidR="00A11E63" w:rsidRPr="00E67AC0">
        <w:rPr>
          <w:lang w:val="nl-NL" w:eastAsia="nl-NL"/>
        </w:rPr>
        <w:t>.</w:t>
      </w:r>
      <w:r w:rsidR="006A5CF4" w:rsidRPr="00E67AC0">
        <w:rPr>
          <w:lang w:val="nl-NL" w:eastAsia="nl-NL"/>
        </w:rPr>
        <w:t xml:space="preserve"> </w:t>
      </w:r>
      <w:r w:rsidR="00207804" w:rsidRPr="00E67AC0">
        <w:rPr>
          <w:lang w:val="nl-NL" w:eastAsia="nl-NL"/>
        </w:rPr>
        <w:t>Het gesprek vindt fysiek plaats op school tenzij dit wegens veiligheidsredenen niet mogelijk is. Over de wijze waarop het gesprek plaatsvindt (fysiek dan wel via elektronische weg) ligt de beslissing bij de directie na afweging van de concrete omstandigheden of vraag.</w:t>
      </w:r>
    </w:p>
    <w:p w14:paraId="390E6EFA" w14:textId="170217C7" w:rsidR="00A11E63" w:rsidRPr="00E67AC0" w:rsidRDefault="00A11E63" w:rsidP="003037CE">
      <w:pPr>
        <w:pStyle w:val="Lijstalinea"/>
        <w:numPr>
          <w:ilvl w:val="0"/>
          <w:numId w:val="7"/>
        </w:numPr>
        <w:spacing w:after="200"/>
        <w:ind w:left="340" w:hanging="340"/>
        <w:contextualSpacing w:val="0"/>
        <w:outlineLvl w:val="9"/>
        <w:rPr>
          <w:shd w:val="clear" w:color="auto" w:fill="FFE599" w:themeFill="accent4" w:themeFillTint="66"/>
          <w:lang w:val="nl-NL" w:eastAsia="nl-NL"/>
        </w:rPr>
      </w:pPr>
      <w:r w:rsidRPr="00E67AC0">
        <w:rPr>
          <w:lang w:val="nl-NL" w:eastAsia="nl-NL"/>
        </w:rPr>
        <w:t xml:space="preserve">De directie deelt het resultaat van </w:t>
      </w:r>
      <w:r w:rsidR="00A82AB2" w:rsidRPr="00E67AC0">
        <w:rPr>
          <w:lang w:val="nl-NL" w:eastAsia="nl-NL"/>
        </w:rPr>
        <w:t>dat</w:t>
      </w:r>
      <w:r w:rsidRPr="00E67AC0">
        <w:rPr>
          <w:lang w:val="nl-NL" w:eastAsia="nl-NL"/>
        </w:rPr>
        <w:t xml:space="preserve"> overleg met een aangetekende brief aan je mee. Er zijn twee mogelijkheden:</w:t>
      </w:r>
    </w:p>
    <w:p w14:paraId="79C43280" w14:textId="4537E663" w:rsidR="00A11E63" w:rsidRPr="00E67AC0" w:rsidRDefault="00A053D6" w:rsidP="009E7E45">
      <w:pPr>
        <w:pStyle w:val="Opsomming"/>
        <w:numPr>
          <w:ilvl w:val="0"/>
          <w:numId w:val="22"/>
        </w:numPr>
        <w:rPr>
          <w:shd w:val="clear" w:color="auto" w:fill="FFE599" w:themeFill="accent4" w:themeFillTint="66"/>
          <w:lang w:val="nl-NL"/>
        </w:rPr>
      </w:pPr>
      <w:r w:rsidRPr="00E67AC0">
        <w:rPr>
          <w:lang w:val="nl-NL"/>
        </w:rPr>
        <w:t>D</w:t>
      </w:r>
      <w:r w:rsidR="00A11E63" w:rsidRPr="00E67AC0">
        <w:rPr>
          <w:lang w:val="nl-NL"/>
        </w:rPr>
        <w:t>e directie vindt dat je argumenten geen nieuwe bijeenkomst van de klassenraad rechtvaardigen</w:t>
      </w:r>
      <w:r w:rsidRPr="00E67AC0">
        <w:rPr>
          <w:lang w:val="nl-NL"/>
        </w:rPr>
        <w:t>;</w:t>
      </w:r>
    </w:p>
    <w:p w14:paraId="09858B39" w14:textId="0D06FE68" w:rsidR="008C0BA7" w:rsidRPr="00E67AC0" w:rsidRDefault="00A053D6" w:rsidP="009E7E45">
      <w:pPr>
        <w:pStyle w:val="Opsomming"/>
        <w:numPr>
          <w:ilvl w:val="0"/>
          <w:numId w:val="22"/>
        </w:numPr>
        <w:rPr>
          <w:shd w:val="clear" w:color="auto" w:fill="FFE599" w:themeFill="accent4" w:themeFillTint="66"/>
          <w:lang w:val="nl-NL"/>
        </w:rPr>
      </w:pPr>
      <w:r w:rsidRPr="00E67AC0">
        <w:rPr>
          <w:lang w:val="nl-NL"/>
        </w:rPr>
        <w:t>D</w:t>
      </w:r>
      <w:r w:rsidR="00A11E63" w:rsidRPr="00E67AC0">
        <w:rPr>
          <w:lang w:val="nl-NL"/>
        </w:rPr>
        <w:t xml:space="preserve">e directie vindt dat je argumenten het overwegen waard zijn. In dat geval </w:t>
      </w:r>
      <w:r w:rsidR="000E7941" w:rsidRPr="00E67AC0">
        <w:rPr>
          <w:lang w:val="nl-NL"/>
        </w:rPr>
        <w:t>roept</w:t>
      </w:r>
      <w:r w:rsidR="00956070" w:rsidRPr="00E67AC0">
        <w:rPr>
          <w:lang w:val="nl-NL"/>
        </w:rPr>
        <w:t xml:space="preserve"> ze</w:t>
      </w:r>
      <w:r w:rsidR="00A11E63" w:rsidRPr="00E67AC0">
        <w:rPr>
          <w:lang w:val="nl-NL"/>
        </w:rPr>
        <w:t xml:space="preserve"> de klassenraad zo snel mogelijk samen om de betwiste beslissing opnieuw te overwegen. Je ontvangt per aangetekende brief het resultaat van die vergadering.</w:t>
      </w:r>
    </w:p>
    <w:p w14:paraId="7E34880C" w14:textId="280D8E0E" w:rsidR="00A11E63" w:rsidRPr="00E67AC0" w:rsidRDefault="00A11E63" w:rsidP="003037CE">
      <w:pPr>
        <w:pStyle w:val="Lijstalinea"/>
        <w:numPr>
          <w:ilvl w:val="0"/>
          <w:numId w:val="7"/>
        </w:numPr>
        <w:spacing w:after="200"/>
        <w:ind w:left="340" w:hanging="340"/>
        <w:contextualSpacing w:val="0"/>
        <w:outlineLvl w:val="9"/>
        <w:rPr>
          <w:rFonts w:eastAsiaTheme="minorHAnsi" w:cstheme="minorBidi"/>
          <w:lang w:val="nl-NL" w:eastAsia="nl-NL"/>
        </w:rPr>
      </w:pPr>
      <w:r w:rsidRPr="00E67AC0">
        <w:rPr>
          <w:lang w:val="nl-NL" w:eastAsia="nl-NL"/>
        </w:rPr>
        <w:t xml:space="preserve">Als je het niet eens bent met de beslissing van de directie of de beslissing van de nieuwe klassenraad, dan </w:t>
      </w:r>
      <w:r w:rsidR="00FB0143" w:rsidRPr="00E67AC0">
        <w:rPr>
          <w:lang w:val="nl-NL" w:eastAsia="nl-NL"/>
        </w:rPr>
        <w:t>kun</w:t>
      </w:r>
      <w:r w:rsidRPr="00E67AC0">
        <w:rPr>
          <w:lang w:val="nl-NL" w:eastAsia="nl-NL"/>
        </w:rPr>
        <w:t xml:space="preserve"> je </w:t>
      </w:r>
      <w:r w:rsidRPr="00E67AC0">
        <w:rPr>
          <w:b/>
          <w:bCs/>
          <w:lang w:val="nl-NL" w:eastAsia="nl-NL"/>
        </w:rPr>
        <w:t>beroep</w:t>
      </w:r>
      <w:r w:rsidRPr="00E67AC0">
        <w:rPr>
          <w:lang w:val="nl-NL" w:eastAsia="nl-NL"/>
        </w:rPr>
        <w:t xml:space="preserve"> indienen bij </w:t>
      </w:r>
      <w:r w:rsidRPr="004A3BF0">
        <w:rPr>
          <w:strike/>
          <w:shd w:val="clear" w:color="auto" w:fill="FFE599" w:themeFill="accent4" w:themeFillTint="66"/>
          <w:lang w:val="nl-NL" w:eastAsia="nl-NL"/>
        </w:rPr>
        <w:t>de voorzitter van</w:t>
      </w:r>
      <w:r w:rsidRPr="00E67AC0">
        <w:rPr>
          <w:lang w:val="nl-NL" w:eastAsia="nl-NL"/>
        </w:rPr>
        <w:t xml:space="preserve"> het schoolbestuur. </w:t>
      </w:r>
      <w:r w:rsidR="00281100" w:rsidRPr="00E67AC0">
        <w:rPr>
          <w:lang w:val="nl-NL" w:eastAsia="nl-NL"/>
        </w:rPr>
        <w:t>In de aangetekende brief vermelden we hoe je in beroep kan gaan tegen deze beslissing .</w:t>
      </w:r>
      <w:r w:rsidR="00B1134B" w:rsidRPr="00E67AC0">
        <w:rPr>
          <w:lang w:val="nl-NL" w:eastAsia="nl-NL"/>
        </w:rPr>
        <w:br/>
      </w:r>
      <w:r w:rsidR="00281100" w:rsidRPr="00E67AC0">
        <w:rPr>
          <w:lang w:val="nl-NL" w:eastAsia="nl-NL"/>
        </w:rPr>
        <w:t xml:space="preserve">Het beroep kan je indienen </w:t>
      </w:r>
      <w:r w:rsidRPr="00E67AC0">
        <w:rPr>
          <w:lang w:val="nl-NL" w:eastAsia="nl-NL"/>
        </w:rPr>
        <w:t>via aangetekende brief:</w:t>
      </w:r>
    </w:p>
    <w:sdt>
      <w:sdtPr>
        <w:rPr>
          <w:lang w:val="nl-NL"/>
        </w:rPr>
        <w:alias w:val="Vermeld hier het adres vh schoolbestuur"/>
        <w:tag w:val="Adres schoolbestuur"/>
        <w:id w:val="750629105"/>
        <w:placeholder>
          <w:docPart w:val="2378DC5CCF1E4B219A70979FDC40B174"/>
        </w:placeholder>
        <w15:color w:val="A8AF37"/>
      </w:sdtPr>
      <w:sdtEndPr/>
      <w:sdtContent>
        <w:p w14:paraId="70B03B40" w14:textId="3FD646FC" w:rsidR="00B64BB9" w:rsidRPr="00E67AC0" w:rsidRDefault="00A053D6" w:rsidP="003E69AA">
          <w:pPr>
            <w:rPr>
              <w:b/>
              <w:bCs/>
              <w:color w:val="A8AF37"/>
              <w:lang w:val="nl-NL" w:eastAsia="nl-NL"/>
            </w:rPr>
          </w:pPr>
          <w:r w:rsidRPr="00E67AC0">
            <w:rPr>
              <w:lang w:val="nl-NL" w:eastAsia="nl-NL"/>
            </w:rPr>
            <w:t>Van der Flaas Joris</w:t>
          </w:r>
          <w:r w:rsidRPr="00E67AC0">
            <w:rPr>
              <w:lang w:val="nl-NL" w:eastAsia="nl-NL"/>
            </w:rPr>
            <w:br/>
          </w:r>
          <w:r w:rsidR="003E69AA" w:rsidRPr="00E67AC0">
            <w:rPr>
              <w:lang w:val="nl-NL" w:eastAsia="nl-NL"/>
            </w:rPr>
            <w:t>GVB Den Akker</w:t>
          </w:r>
          <w:r w:rsidR="003E69AA" w:rsidRPr="00E67AC0">
            <w:rPr>
              <w:lang w:val="nl-NL" w:eastAsia="nl-NL"/>
            </w:rPr>
            <w:br/>
            <w:t>Sint-Janstraat 16A, 3920 Lommel</w:t>
          </w:r>
          <w:r w:rsidR="003E69AA" w:rsidRPr="00E67AC0">
            <w:rPr>
              <w:lang w:val="nl-NL" w:eastAsia="nl-NL"/>
            </w:rPr>
            <w:br/>
            <w:t>Bestuur@denakker.be</w:t>
          </w:r>
        </w:p>
        <w:p w14:paraId="671AA85A" w14:textId="7C499E5B" w:rsidR="00B64BB9" w:rsidRPr="00E67AC0" w:rsidRDefault="00B64BB9" w:rsidP="004F20A9">
          <w:pPr>
            <w:ind w:left="142"/>
            <w:rPr>
              <w:lang w:val="nl-NL" w:eastAsia="nl-NL"/>
            </w:rPr>
          </w:pPr>
          <w:r w:rsidRPr="00E67AC0">
            <w:rPr>
              <w:lang w:val="nl-NL" w:eastAsia="nl-NL"/>
            </w:rPr>
            <w:t xml:space="preserve">Wanneer de school open is, </w:t>
          </w:r>
          <w:r w:rsidR="00D1172A" w:rsidRPr="00E67AC0">
            <w:rPr>
              <w:lang w:val="nl-NL" w:eastAsia="nl-NL"/>
            </w:rPr>
            <w:t>kun</w:t>
          </w:r>
          <w:r w:rsidRPr="00E67AC0">
            <w:rPr>
              <w:lang w:val="nl-NL" w:eastAsia="nl-NL"/>
            </w:rPr>
            <w:t xml:space="preserve"> je het beroep bij het schoolbestuur op school persoonlijk afgeven. Je krijgt dan een bewijs van ontvangst dat aantoont op welke datum je het hebt ingediend. </w:t>
          </w:r>
          <w:r w:rsidR="005E7111" w:rsidRPr="00E67AC0">
            <w:rPr>
              <w:lang w:val="nl-NL" w:eastAsia="nl-NL"/>
            </w:rPr>
            <w:t>Wij geven</w:t>
          </w:r>
          <w:r w:rsidRPr="00E67AC0">
            <w:rPr>
              <w:lang w:val="nl-NL" w:eastAsia="nl-NL"/>
            </w:rPr>
            <w:t xml:space="preserve"> het beroep daarna door aan het schoolbestuur.</w:t>
          </w:r>
        </w:p>
      </w:sdtContent>
    </w:sdt>
    <w:p w14:paraId="7AE6F93E" w14:textId="02D02E32" w:rsidR="0026632B" w:rsidRPr="00E67AC0" w:rsidRDefault="00A11E63" w:rsidP="003037CE">
      <w:pPr>
        <w:pStyle w:val="Lijstalinea"/>
        <w:numPr>
          <w:ilvl w:val="0"/>
          <w:numId w:val="7"/>
        </w:numPr>
        <w:spacing w:before="200" w:after="200"/>
        <w:ind w:left="340" w:hanging="340"/>
        <w:contextualSpacing w:val="0"/>
        <w:outlineLvl w:val="9"/>
        <w:rPr>
          <w:lang w:val="nl-NL" w:eastAsia="nl-NL"/>
        </w:rPr>
      </w:pPr>
      <w:r w:rsidRPr="00E67AC0">
        <w:rPr>
          <w:lang w:val="nl-NL" w:eastAsia="nl-NL"/>
        </w:rPr>
        <w:t xml:space="preserve">Je hebt daarvoor een termijn van </w:t>
      </w:r>
      <w:r w:rsidR="00AB302F" w:rsidRPr="00E67AC0">
        <w:rPr>
          <w:lang w:val="nl-NL" w:eastAsia="nl-NL"/>
        </w:rPr>
        <w:t>3</w:t>
      </w:r>
      <w:r w:rsidRPr="00E67AC0">
        <w:rPr>
          <w:lang w:val="nl-NL" w:eastAsia="nl-NL"/>
        </w:rPr>
        <w:t xml:space="preserve"> dagen</w:t>
      </w:r>
      <w:r w:rsidR="00003679" w:rsidRPr="00E67AC0">
        <w:rPr>
          <w:lang w:val="nl-NL" w:eastAsia="nl-NL"/>
        </w:rPr>
        <w:t>. D</w:t>
      </w:r>
      <w:r w:rsidRPr="00E67AC0">
        <w:rPr>
          <w:lang w:val="nl-NL" w:eastAsia="nl-NL"/>
        </w:rPr>
        <w:t xml:space="preserve">ie begint te lopen de dag nadat </w:t>
      </w:r>
      <w:r w:rsidR="00844C55" w:rsidRPr="00E67AC0">
        <w:rPr>
          <w:lang w:val="nl-NL" w:eastAsia="nl-NL"/>
        </w:rPr>
        <w:t xml:space="preserve">je </w:t>
      </w:r>
      <w:r w:rsidRPr="00E67AC0">
        <w:rPr>
          <w:lang w:val="nl-NL" w:eastAsia="nl-NL"/>
        </w:rPr>
        <w:t>de aangetekende brief van de school ontvang</w:t>
      </w:r>
      <w:r w:rsidR="00167582" w:rsidRPr="00E67AC0">
        <w:rPr>
          <w:lang w:val="nl-NL" w:eastAsia="nl-NL"/>
        </w:rPr>
        <w:t>t</w:t>
      </w:r>
      <w:r w:rsidRPr="00E67AC0">
        <w:rPr>
          <w:lang w:val="nl-NL" w:eastAsia="nl-NL"/>
        </w:rPr>
        <w:t xml:space="preserve">. De aangetekende brief met één van de twee mogelijke beslissingen (zie punt 3) wordt geacht de </w:t>
      </w:r>
      <w:r w:rsidR="000B66E6" w:rsidRPr="00E67AC0">
        <w:rPr>
          <w:lang w:val="nl-NL" w:eastAsia="nl-NL"/>
        </w:rPr>
        <w:t>3de</w:t>
      </w:r>
      <w:r w:rsidRPr="00E67AC0">
        <w:rPr>
          <w:lang w:val="nl-NL" w:eastAsia="nl-NL"/>
        </w:rPr>
        <w:t xml:space="preserve"> dag na verzending te zijn ontvangen. </w:t>
      </w:r>
      <w:r w:rsidR="005E2DB0" w:rsidRPr="00E67AC0">
        <w:t xml:space="preserve">Ook wanneer je de aangetekende </w:t>
      </w:r>
      <w:r w:rsidR="00B15D2A" w:rsidRPr="00E67AC0">
        <w:t>brief</w:t>
      </w:r>
      <w:r w:rsidR="005E2DB0" w:rsidRPr="00E67AC0">
        <w:t xml:space="preserve"> eerder ontvangt, telt de 3de dag na verzending als startdatum voor het berekenen van de termijn.</w:t>
      </w:r>
      <w:r w:rsidR="005E2DB0" w:rsidRPr="00E67AC0">
        <w:rPr>
          <w:lang w:val="nl-NL" w:eastAsia="nl-NL"/>
        </w:rPr>
        <w:t xml:space="preserve"> </w:t>
      </w:r>
      <w:r w:rsidRPr="00E67AC0">
        <w:rPr>
          <w:lang w:val="nl-NL" w:eastAsia="nl-NL"/>
        </w:rPr>
        <w:t>De poststempel geldt als bewijs, zowel voor de verzending als voor de ontvangst.</w:t>
      </w:r>
      <w:r w:rsidR="003845FE" w:rsidRPr="00E67AC0">
        <w:rPr>
          <w:lang w:val="nl-NL" w:eastAsia="nl-NL"/>
        </w:rPr>
        <w:t xml:space="preserve"> </w:t>
      </w:r>
      <w:sdt>
        <w:sdtPr>
          <w:rPr>
            <w:lang w:val="nl-NL" w:eastAsia="nl-NL"/>
          </w:rPr>
          <w:alias w:val="Selecteer tekst"/>
          <w:id w:val="71553190"/>
          <w:placeholder>
            <w:docPart w:val="3D28AB4A7DD146D9B29B1139345546B0"/>
          </w:placeholder>
          <w15:color w:val="A8AF37"/>
        </w:sdtPr>
        <w:sdtEndPr/>
        <w:sdtContent>
          <w:r w:rsidR="003845FE" w:rsidRPr="00E67AC0">
            <w:rPr>
              <w:lang w:val="nl-NL" w:eastAsia="nl-NL"/>
            </w:rPr>
            <w:t xml:space="preserve"> </w:t>
          </w:r>
          <w:r w:rsidR="003845FE" w:rsidRPr="00E67AC0">
            <w:t>Dat geldt ook als je ervoor kiest om het beroep persoonlijk af te geven op school.</w:t>
          </w:r>
        </w:sdtContent>
      </w:sdt>
    </w:p>
    <w:p w14:paraId="437D35E5" w14:textId="77777777" w:rsidR="004F20A9" w:rsidRPr="00E67AC0" w:rsidRDefault="00A11E63" w:rsidP="00DF6F28">
      <w:r w:rsidRPr="00E67AC0">
        <w:t>Het beroep bij het schoolbestuur moet aan de volgende voorwaarden voldoen:</w:t>
      </w:r>
    </w:p>
    <w:sdt>
      <w:sdtPr>
        <w:rPr>
          <w:lang w:val="nl-NL" w:eastAsia="nl-NL"/>
        </w:rPr>
        <w:alias w:val="Voorwaarden"/>
        <w:tag w:val="Voorwaarden"/>
        <w:id w:val="-895276205"/>
        <w:placeholder>
          <w:docPart w:val="ACDBF2A3B22048C699C866B9A6EFFE7A"/>
        </w:placeholder>
        <w15:color w:val="A8AF37"/>
      </w:sdtPr>
      <w:sdtEndPr/>
      <w:sdtContent>
        <w:p w14:paraId="5C1C29F6" w14:textId="60C32A5D" w:rsidR="00DF6F28" w:rsidRPr="00E67AC0" w:rsidRDefault="004F20A9" w:rsidP="009E7E45">
          <w:pPr>
            <w:pStyle w:val="Opsomming"/>
            <w:numPr>
              <w:ilvl w:val="0"/>
              <w:numId w:val="23"/>
            </w:numPr>
            <w:rPr>
              <w:lang w:val="nl-NL"/>
            </w:rPr>
          </w:pPr>
          <w:r w:rsidRPr="00E67AC0">
            <w:rPr>
              <w:lang w:val="nl-NL"/>
            </w:rPr>
            <w:t>het beroep is gedateerd en ondertekend</w:t>
          </w:r>
        </w:p>
        <w:p w14:paraId="3F829DB5" w14:textId="11E15440" w:rsidR="00DF6F28" w:rsidRPr="00E67AC0" w:rsidRDefault="00CE438F" w:rsidP="003037CE">
          <w:pPr>
            <w:pStyle w:val="Lijstalinea"/>
            <w:numPr>
              <w:ilvl w:val="0"/>
              <w:numId w:val="12"/>
            </w:numPr>
          </w:pPr>
          <w:r w:rsidRPr="00E67AC0">
            <w:t>h</w:t>
          </w:r>
          <w:r w:rsidR="00DF6F28" w:rsidRPr="00E67AC0">
            <w:t>et beroep is ofwel per aangetekende brief verstuurd, ofwel op school afgegeven (met bewijs van ontvangst)</w:t>
          </w:r>
        </w:p>
      </w:sdtContent>
    </w:sdt>
    <w:sdt>
      <w:sdtPr>
        <w:id w:val="1843812455"/>
        <w:placeholder>
          <w:docPart w:val="300A330A732340EDA047AB0696A4FF9E"/>
        </w:placeholder>
        <w15:color w:val="BAAF2C"/>
      </w:sdtPr>
      <w:sdtEndPr/>
      <w:sdtContent>
        <w:p w14:paraId="56592F86" w14:textId="0EF09BA1" w:rsidR="00A11E63" w:rsidRPr="00E67AC0" w:rsidRDefault="00DF6F28" w:rsidP="004F20A9">
          <w:pPr>
            <w:spacing w:before="60"/>
            <w:rPr>
              <w:b/>
              <w:bCs/>
              <w:color w:val="A8AF37"/>
              <w:lang w:val="nl-NL" w:eastAsia="nl-NL"/>
            </w:rPr>
          </w:pPr>
          <w:r w:rsidRPr="00E67AC0">
            <w:t xml:space="preserve">Let op: als het beroep niet aan de voorwaarden voldoet, zal de beroepscommissie </w:t>
          </w:r>
          <w:r w:rsidR="002A584D" w:rsidRPr="00E67AC0">
            <w:t>het beroep onontvankelijk moeten verklaren</w:t>
          </w:r>
          <w:r w:rsidRPr="00E67AC0">
            <w:t>. Dat betekent dat ze het beroep niet inhoudelijk zal kunnen behandelen.</w:t>
          </w:r>
        </w:p>
      </w:sdtContent>
    </w:sdt>
    <w:p w14:paraId="5D9CB1CF" w14:textId="6C1F32FF" w:rsidR="00EF1183" w:rsidRPr="00E67AC0" w:rsidRDefault="00A11E63" w:rsidP="00C5772F">
      <w:pPr>
        <w:spacing w:before="200"/>
        <w:rPr>
          <w:lang w:val="nl-NL" w:eastAsia="nl-NL"/>
        </w:rPr>
      </w:pPr>
      <w:r w:rsidRPr="00E67AC0">
        <w:t>We verwachten ook dat het beroep de redenen aangeeft waarom het niet uitreiken van het getuigschrift basisonderwijs</w:t>
      </w:r>
      <w:r w:rsidR="005C0B2D" w:rsidRPr="007E548A">
        <w:rPr>
          <w:shd w:val="clear" w:color="auto" w:fill="FFE599" w:themeFill="accent4" w:themeFillTint="66"/>
        </w:rPr>
        <w:t xml:space="preserve">, het niet met vrucht beëindigen van het kleuteronderwijs of het niet </w:t>
      </w:r>
      <w:r w:rsidR="005C0B2D" w:rsidRPr="007E548A">
        <w:rPr>
          <w:shd w:val="clear" w:color="auto" w:fill="FFE599" w:themeFill="accent4" w:themeFillTint="66"/>
        </w:rPr>
        <w:lastRenderedPageBreak/>
        <w:t>toelaten tot het lager onderwijs van kind met IAC-verslag</w:t>
      </w:r>
      <w:r w:rsidR="005C0B2D">
        <w:rPr>
          <w:shd w:val="clear" w:color="auto" w:fill="FFE599" w:themeFill="accent4" w:themeFillTint="66"/>
        </w:rPr>
        <w:t>, betwist wordt.</w:t>
      </w:r>
      <w:r w:rsidRPr="00E67AC0">
        <w:t xml:space="preserve"> </w:t>
      </w:r>
      <w:r w:rsidR="00DA6DB7" w:rsidRPr="00E67AC0">
        <w:rPr>
          <w:lang w:val="nl-NL" w:eastAsia="nl-NL"/>
        </w:rPr>
        <w:t>Daar</w:t>
      </w:r>
      <w:r w:rsidRPr="00E67AC0">
        <w:rPr>
          <w:lang w:val="nl-NL" w:eastAsia="nl-NL"/>
        </w:rPr>
        <w:t>bij kunnen overtuigingsstukken toegevoegd worden.</w:t>
      </w:r>
    </w:p>
    <w:p w14:paraId="76242EC5" w14:textId="174FAC5B" w:rsidR="00EF1183" w:rsidRPr="00E67AC0" w:rsidRDefault="00A11E63" w:rsidP="003037CE">
      <w:pPr>
        <w:pStyle w:val="Lijstalinea"/>
        <w:numPr>
          <w:ilvl w:val="0"/>
          <w:numId w:val="7"/>
        </w:numPr>
        <w:spacing w:after="200"/>
        <w:ind w:left="340" w:hanging="340"/>
        <w:contextualSpacing w:val="0"/>
        <w:outlineLvl w:val="9"/>
        <w:rPr>
          <w:lang w:val="nl-NL" w:eastAsia="nl-NL"/>
        </w:rPr>
      </w:pPr>
      <w:r w:rsidRPr="00E67AC0">
        <w:rPr>
          <w:lang w:val="nl-NL" w:eastAsia="nl-NL"/>
        </w:rPr>
        <w:t xml:space="preserve">Wanneer het schoolbestuur een beroep ontvangt, zal het schoolbestuur of zijn afgevaardigde een beroepscommissie samenstellen. In de beroepscommissie zitten zowel </w:t>
      </w:r>
      <w:r w:rsidR="00EB7FC3" w:rsidRPr="00E67AC0">
        <w:rPr>
          <w:lang w:val="nl-NL" w:eastAsia="nl-NL"/>
        </w:rPr>
        <w:t>personen</w:t>
      </w:r>
      <w:r w:rsidRPr="00E67AC0">
        <w:rPr>
          <w:lang w:val="nl-NL" w:eastAsia="nl-NL"/>
        </w:rPr>
        <w:t xml:space="preserve"> die aan de school of het schoolbestuur verbonden zijn</w:t>
      </w:r>
      <w:r w:rsidR="00EB7FC3" w:rsidRPr="00E67AC0">
        <w:rPr>
          <w:lang w:val="nl-NL" w:eastAsia="nl-NL"/>
        </w:rPr>
        <w:t>,</w:t>
      </w:r>
      <w:r w:rsidRPr="00E67AC0">
        <w:rPr>
          <w:lang w:val="nl-NL" w:eastAsia="nl-NL"/>
        </w:rPr>
        <w:t xml:space="preserve"> als </w:t>
      </w:r>
      <w:r w:rsidR="00EB7FC3" w:rsidRPr="00E67AC0">
        <w:rPr>
          <w:lang w:val="nl-NL" w:eastAsia="nl-NL"/>
        </w:rPr>
        <w:t>personen</w:t>
      </w:r>
      <w:r w:rsidRPr="00E67AC0">
        <w:rPr>
          <w:lang w:val="nl-NL" w:eastAsia="nl-NL"/>
        </w:rPr>
        <w:t xml:space="preserve"> die dat niet zijn. Het gaat om een onafhankelijke commissie die je klacht grondig zal onderzoeken.</w:t>
      </w:r>
    </w:p>
    <w:p w14:paraId="650F4E40" w14:textId="0D5D8941" w:rsidR="007B493C" w:rsidRPr="00E67AC0" w:rsidRDefault="00A11E63" w:rsidP="003037CE">
      <w:pPr>
        <w:pStyle w:val="Lijstalinea"/>
        <w:numPr>
          <w:ilvl w:val="0"/>
          <w:numId w:val="7"/>
        </w:numPr>
        <w:spacing w:after="200"/>
        <w:ind w:left="340" w:hanging="340"/>
        <w:contextualSpacing w:val="0"/>
        <w:outlineLvl w:val="9"/>
        <w:rPr>
          <w:lang w:val="nl-NL" w:eastAsia="nl-NL"/>
        </w:rPr>
      </w:pPr>
      <w:r w:rsidRPr="00E67AC0">
        <w:rPr>
          <w:lang w:val="nl-NL" w:eastAsia="nl-NL"/>
        </w:rPr>
        <w:t xml:space="preserve">De beroepscommissie zal jou en je kind uitnodigen voor een gesprek. Je </w:t>
      </w:r>
      <w:r w:rsidR="003A5E48" w:rsidRPr="00E67AC0">
        <w:rPr>
          <w:lang w:val="nl-NL" w:eastAsia="nl-NL"/>
        </w:rPr>
        <w:t>kunt</w:t>
      </w:r>
      <w:r w:rsidRPr="00E67AC0">
        <w:rPr>
          <w:lang w:val="nl-NL" w:eastAsia="nl-NL"/>
        </w:rPr>
        <w:t xml:space="preserve"> je daarbij laten bijstaan door een vertrouwenspersoon. </w:t>
      </w:r>
      <w:r w:rsidR="00FC061A" w:rsidRPr="00896612">
        <w:rPr>
          <w:lang w:val="nl-NL" w:eastAsia="nl-NL"/>
        </w:rPr>
        <w:t>.</w:t>
      </w:r>
      <w:r w:rsidR="00FC061A">
        <w:rPr>
          <w:lang w:val="nl-NL" w:eastAsia="nl-NL"/>
        </w:rPr>
        <w:t xml:space="preserve"> </w:t>
      </w:r>
      <w:r w:rsidR="00FC061A" w:rsidRPr="00E357EE">
        <w:rPr>
          <w:shd w:val="clear" w:color="auto" w:fill="FFE599"/>
        </w:rPr>
        <w:t>Een personeelslid van de school, van het CLB of van het ondersteunend leersteuncentrum kan niet optreden als vertrouwenspersoon</w:t>
      </w:r>
      <w:r w:rsidR="00FC061A">
        <w:rPr>
          <w:shd w:val="clear" w:color="auto" w:fill="FFE599"/>
        </w:rPr>
        <w:t xml:space="preserve">. </w:t>
      </w:r>
      <w:r w:rsidR="00FC061A" w:rsidRPr="00AC2A0A">
        <w:rPr>
          <w:lang w:val="nl-NL" w:eastAsia="nl-NL"/>
        </w:rPr>
        <w:t>De periode waarin de beroepscommissie kan samenkomen, vind je in</w:t>
      </w:r>
      <w:r w:rsidR="00FC061A">
        <w:rPr>
          <w:lang w:val="nl-NL" w:eastAsia="nl-NL"/>
        </w:rPr>
        <w:t xml:space="preserve"> </w:t>
      </w:r>
      <w:sdt>
        <w:sdtPr>
          <w:alias w:val="bv. schoolwebsite, schoolkalender"/>
          <w:id w:val="-668177855"/>
          <w:placeholder>
            <w:docPart w:val="AFE2DFE4A2694969834FFD63447B21AF"/>
          </w:placeholder>
          <w:showingPlcHdr/>
          <w15:color w:val="BAAF37"/>
        </w:sdtPr>
        <w:sdtEndPr/>
        <w:sdtContent>
          <w:r w:rsidR="00FC061A" w:rsidRPr="00126E7C">
            <w:rPr>
              <w:rStyle w:val="Tekstvantijdelijkeaanduiding"/>
            </w:rPr>
            <w:t xml:space="preserve">Klik </w:t>
          </w:r>
          <w:r w:rsidR="00FC061A">
            <w:rPr>
              <w:rStyle w:val="Tekstvantijdelijkeaanduiding"/>
            </w:rPr>
            <w:t>hier</w:t>
          </w:r>
          <w:r w:rsidR="00FC061A" w:rsidRPr="00126E7C">
            <w:rPr>
              <w:rStyle w:val="Tekstvantijdelijkeaanduiding"/>
            </w:rPr>
            <w:t xml:space="preserve"> om tekst in te voeren.</w:t>
          </w:r>
        </w:sdtContent>
      </w:sdt>
      <w:r w:rsidR="00FC061A" w:rsidRPr="00AC2A0A">
        <w:rPr>
          <w:lang w:val="nl-NL" w:eastAsia="nl-NL"/>
        </w:rPr>
        <w:t xml:space="preserve"> Het is</w:t>
      </w:r>
      <w:r w:rsidR="00FC061A" w:rsidRPr="00896612">
        <w:t xml:space="preserve"> enkel mogelijk om een gesprek te verzetten bij gewettigde reden of overmacht.</w:t>
      </w:r>
      <w:r w:rsidR="00FC061A">
        <w:t xml:space="preserve"> </w:t>
      </w:r>
      <w:r w:rsidR="00FC061A" w:rsidRPr="00F07E16">
        <w:rPr>
          <w:rFonts w:eastAsia="Trebuchet MS" w:cs="Trebuchet MS"/>
          <w:shd w:val="clear" w:color="auto" w:fill="FFE599" w:themeFill="accent4" w:themeFillTint="66"/>
        </w:rPr>
        <w:t>Het laattijdig consulteren van een advocaat of onverenigbaarheid met zijn/haar agenda is geen gewettigde reden of overmacht.</w:t>
      </w:r>
      <w:r w:rsidR="00EC72BE" w:rsidRPr="00E67AC0">
        <w:t xml:space="preserve"> </w:t>
      </w:r>
      <w:r w:rsidRPr="00E67AC0">
        <w:rPr>
          <w:lang w:val="nl-NL" w:eastAsia="nl-NL"/>
        </w:rPr>
        <w:t xml:space="preserve">In de brief met de uitnodiging </w:t>
      </w:r>
      <w:r w:rsidR="00D526E6" w:rsidRPr="00E67AC0">
        <w:rPr>
          <w:lang w:val="nl-NL" w:eastAsia="nl-NL"/>
        </w:rPr>
        <w:t>staat</w:t>
      </w:r>
      <w:r w:rsidRPr="00E67AC0">
        <w:rPr>
          <w:lang w:val="nl-NL" w:eastAsia="nl-NL"/>
        </w:rPr>
        <w:t xml:space="preserve"> wie de leden van de beroepscommissie zijn.</w:t>
      </w:r>
      <w:r w:rsidRPr="00E67AC0">
        <w:t xml:space="preserve"> Deze samenstelling blijft ongewijzigd tijdens de verdere procedure, tenzij het door ziekte, overmacht of onverenigbaarheid noodzakelijk zou zijn om een plaatsvervanger aan te duiden.</w:t>
      </w:r>
    </w:p>
    <w:p w14:paraId="601ADCFE" w14:textId="77777777" w:rsidR="00DD14CA" w:rsidRPr="00DD14CA" w:rsidRDefault="00A11E63" w:rsidP="00DD14CA">
      <w:pPr>
        <w:pStyle w:val="Lijstalinea"/>
        <w:numPr>
          <w:ilvl w:val="0"/>
          <w:numId w:val="7"/>
        </w:numPr>
        <w:spacing w:after="200"/>
        <w:ind w:left="340" w:hanging="340"/>
        <w:contextualSpacing w:val="0"/>
        <w:outlineLvl w:val="9"/>
        <w:rPr>
          <w:lang w:val="nl-NL"/>
        </w:rPr>
      </w:pPr>
      <w:r w:rsidRPr="00E67AC0">
        <w:t xml:space="preserve">De beroepscommissie streeft in zijn zitting naar een consensus. Wanneer het toch tot een stemming komt, heeft de groep van </w:t>
      </w:r>
      <w:r w:rsidR="00D321C7" w:rsidRPr="00E67AC0">
        <w:t>personen</w:t>
      </w:r>
      <w:r w:rsidRPr="00E67AC0">
        <w:t xml:space="preserve"> die aan de school of het schoolbestuur verbonden zijn even veel stemmen als de groep van </w:t>
      </w:r>
      <w:r w:rsidR="00D321C7" w:rsidRPr="00E67AC0">
        <w:t>personen</w:t>
      </w:r>
      <w:r w:rsidRPr="00E67AC0">
        <w:t xml:space="preserve"> die dat niet zijn. De voorzitter is niet verbonden aan de school of het schoolbestuur. Wanneer er bij een stemming evenveel stemmen voor als tegen zijn, geeft zijn stem de doorslag.</w:t>
      </w:r>
    </w:p>
    <w:p w14:paraId="794FF3B4" w14:textId="380CDA2E" w:rsidR="00FC061A" w:rsidRPr="00DD14CA" w:rsidRDefault="00A11E63" w:rsidP="00DD14CA">
      <w:pPr>
        <w:pStyle w:val="Lijstalinea"/>
        <w:numPr>
          <w:ilvl w:val="0"/>
          <w:numId w:val="7"/>
        </w:numPr>
        <w:spacing w:after="200"/>
        <w:ind w:left="340" w:hanging="340"/>
        <w:contextualSpacing w:val="0"/>
        <w:outlineLvl w:val="9"/>
        <w:rPr>
          <w:lang w:val="nl-NL"/>
        </w:rPr>
      </w:pPr>
      <w:r w:rsidRPr="00E67AC0">
        <w:t xml:space="preserve">De beroepscommissie zal </w:t>
      </w:r>
      <w:r w:rsidR="00FC061A">
        <w:t xml:space="preserve">: </w:t>
      </w:r>
    </w:p>
    <w:p w14:paraId="3E3576D7" w14:textId="3EE88555" w:rsidR="00FC061A" w:rsidRPr="00366B86" w:rsidRDefault="00FC061A" w:rsidP="009E7E45">
      <w:pPr>
        <w:pStyle w:val="Lijstalinea"/>
        <w:numPr>
          <w:ilvl w:val="1"/>
          <w:numId w:val="37"/>
        </w:numPr>
        <w:spacing w:after="0"/>
        <w:contextualSpacing w:val="0"/>
        <w:outlineLvl w:val="9"/>
        <w:rPr>
          <w:lang w:val="nl-NL"/>
        </w:rPr>
      </w:pPr>
      <w:r w:rsidRPr="003A6A8E">
        <w:rPr>
          <w:shd w:val="clear" w:color="auto" w:fill="FFE599" w:themeFill="accent4" w:themeFillTint="66"/>
        </w:rPr>
        <w:t>het beroep onontvankelijk verklaren of</w:t>
      </w:r>
    </w:p>
    <w:p w14:paraId="241CECF3" w14:textId="77777777" w:rsidR="00FC061A" w:rsidRPr="00366B86" w:rsidRDefault="00FC061A" w:rsidP="009E7E45">
      <w:pPr>
        <w:pStyle w:val="Lijstalinea"/>
        <w:numPr>
          <w:ilvl w:val="1"/>
          <w:numId w:val="37"/>
        </w:numPr>
        <w:spacing w:after="0"/>
        <w:contextualSpacing w:val="0"/>
        <w:outlineLvl w:val="9"/>
        <w:rPr>
          <w:lang w:val="nl-NL"/>
        </w:rPr>
      </w:pPr>
      <w:r w:rsidRPr="003A6A8E">
        <w:rPr>
          <w:shd w:val="clear" w:color="auto" w:fill="FFE599" w:themeFill="accent4" w:themeFillTint="66"/>
        </w:rPr>
        <w:t>de betwiste beslissing bevestigen of</w:t>
      </w:r>
    </w:p>
    <w:p w14:paraId="04BAEDC3" w14:textId="77777777" w:rsidR="00FC061A" w:rsidRPr="007933E2" w:rsidRDefault="00FC061A" w:rsidP="009E7E45">
      <w:pPr>
        <w:pStyle w:val="Lijstalinea"/>
        <w:numPr>
          <w:ilvl w:val="1"/>
          <w:numId w:val="37"/>
        </w:numPr>
        <w:spacing w:after="200"/>
        <w:contextualSpacing w:val="0"/>
        <w:outlineLvl w:val="9"/>
        <w:rPr>
          <w:lang w:val="nl-NL"/>
        </w:rPr>
      </w:pPr>
      <w:r w:rsidRPr="003A6A8E">
        <w:rPr>
          <w:shd w:val="clear" w:color="auto" w:fill="FFE599" w:themeFill="accent4" w:themeFillTint="66"/>
        </w:rPr>
        <w:t>het getuigschrift basisonderwijs of het attest met vrucht beëindigen van het kleuteronderwijs (waaronder ook het doorstromen van een leerling met een IAC-verslag) toekennen.</w:t>
      </w:r>
    </w:p>
    <w:p w14:paraId="2CB5316A" w14:textId="12401042" w:rsidR="00FC061A" w:rsidRPr="00FC061A" w:rsidRDefault="00FC061A" w:rsidP="00DD14CA">
      <w:pPr>
        <w:pStyle w:val="Lijstalinea"/>
        <w:numPr>
          <w:ilvl w:val="0"/>
          <w:numId w:val="0"/>
        </w:numPr>
        <w:spacing w:after="200"/>
        <w:ind w:left="340"/>
        <w:contextualSpacing w:val="0"/>
        <w:outlineLvl w:val="9"/>
        <w:rPr>
          <w:lang w:val="nl-NL"/>
        </w:rPr>
      </w:pPr>
    </w:p>
    <w:p w14:paraId="679B3FAC" w14:textId="664CD5DB" w:rsidR="00A11E63" w:rsidRPr="00E67AC0" w:rsidRDefault="00A11E63" w:rsidP="003037CE">
      <w:pPr>
        <w:pStyle w:val="Lijstalinea"/>
        <w:numPr>
          <w:ilvl w:val="0"/>
          <w:numId w:val="7"/>
        </w:numPr>
        <w:spacing w:after="200"/>
        <w:ind w:left="340" w:hanging="340"/>
        <w:contextualSpacing w:val="0"/>
        <w:outlineLvl w:val="9"/>
        <w:rPr>
          <w:lang w:val="nl-NL"/>
        </w:rPr>
      </w:pPr>
      <w:r w:rsidRPr="00E67AC0">
        <w:t xml:space="preserve">het beroep onontvankelijk </w:t>
      </w:r>
      <w:r w:rsidR="00A92793" w:rsidRPr="00E67AC0">
        <w:t>verklaren</w:t>
      </w:r>
      <w:r w:rsidRPr="00E67AC0">
        <w:t>, de betwiste beslissing bevestigen of het getuigschrift basisonderwijs toekennen. Het resultaat</w:t>
      </w:r>
      <w:r w:rsidRPr="00E67AC0">
        <w:rPr>
          <w:lang w:val="nl-NL"/>
        </w:rPr>
        <w:t xml:space="preserve"> van het beroep wordt uiterlijk op 15 september via een aangetekende brief door de voorzitter van de </w:t>
      </w:r>
      <w:r w:rsidRPr="00E67AC0">
        <w:t>beroepscommissie aan jou ter</w:t>
      </w:r>
      <w:r w:rsidRPr="00E67AC0">
        <w:rPr>
          <w:lang w:val="nl-NL"/>
        </w:rPr>
        <w:t xml:space="preserve"> kennis gebracht.</w:t>
      </w:r>
    </w:p>
    <w:p w14:paraId="0133DAE7" w14:textId="177C3847" w:rsidR="00D67383" w:rsidRPr="00E67AC0" w:rsidRDefault="009E7E45" w:rsidP="00FC6199">
      <w:pPr>
        <w:jc w:val="right"/>
        <w:rPr>
          <w:color w:val="0563C1"/>
        </w:rPr>
      </w:pPr>
      <w:hyperlink w:anchor="Start" w:history="1">
        <w:r w:rsidR="00FC6199" w:rsidRPr="00E67AC0">
          <w:rPr>
            <w:rStyle w:val="Hyperlink"/>
            <w:i/>
            <w:iCs/>
            <w:color w:val="0563C1"/>
            <w:sz w:val="18"/>
            <w:szCs w:val="18"/>
          </w:rPr>
          <w:t>Terug naar overzicht</w:t>
        </w:r>
      </w:hyperlink>
      <w:r w:rsidR="00FC6199" w:rsidRPr="00E67AC0">
        <w:rPr>
          <w:color w:val="0563C1"/>
        </w:rPr>
        <w:fldChar w:fldCharType="begin"/>
      </w:r>
      <w:r w:rsidR="00FC6199" w:rsidRPr="00E67AC0">
        <w:rPr>
          <w:color w:val="0563C1"/>
        </w:rPr>
        <w:instrText xml:space="preserve"> REF _Ref66445275 \h  \* MERGEFORMAT </w:instrText>
      </w:r>
      <w:r w:rsidR="00FC6199" w:rsidRPr="00E67AC0">
        <w:rPr>
          <w:color w:val="0563C1"/>
        </w:rPr>
      </w:r>
      <w:r w:rsidR="00FC6199" w:rsidRPr="00E67AC0">
        <w:rPr>
          <w:color w:val="0563C1"/>
        </w:rPr>
        <w:fldChar w:fldCharType="end"/>
      </w:r>
    </w:p>
    <w:p w14:paraId="49E6A531" w14:textId="595621F6" w:rsidR="00A11E63" w:rsidRPr="00E67AC0" w:rsidRDefault="00D80A03" w:rsidP="003210FB">
      <w:pPr>
        <w:pStyle w:val="Kop2"/>
        <w:shd w:val="clear" w:color="auto" w:fill="4CBCC5"/>
        <w:rPr>
          <w:color w:val="FFFFFF" w:themeColor="background1"/>
        </w:rPr>
      </w:pPr>
      <w:bookmarkStart w:id="98" w:name="_Klachten"/>
      <w:bookmarkStart w:id="99" w:name="_Ref61257274"/>
      <w:bookmarkStart w:id="100" w:name="_Ref66443941"/>
      <w:bookmarkEnd w:id="98"/>
      <w:r w:rsidRPr="00E67AC0">
        <w:rPr>
          <w:b w:val="0"/>
          <w:noProof/>
          <w:color w:val="FFFFFF" w:themeColor="background1"/>
          <w:lang w:eastAsia="nl-BE"/>
        </w:rPr>
        <w:drawing>
          <wp:anchor distT="0" distB="0" distL="114300" distR="114300" simplePos="0" relativeHeight="251658268" behindDoc="0" locked="0" layoutInCell="1" allowOverlap="1" wp14:anchorId="7BB28994" wp14:editId="1B9BA203">
            <wp:simplePos x="0" y="0"/>
            <wp:positionH relativeFrom="column">
              <wp:posOffset>-707709</wp:posOffset>
            </wp:positionH>
            <wp:positionV relativeFrom="paragraph">
              <wp:posOffset>274881</wp:posOffset>
            </wp:positionV>
            <wp:extent cx="554355" cy="554355"/>
            <wp:effectExtent l="0" t="0" r="0" b="0"/>
            <wp:wrapSquare wrapText="bothSides"/>
            <wp:docPr id="52" name="Graphic 52" descr="Opmerking: schuine streep stilt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phic 34" descr="Opmerking: schuine streep stilte silhouet"/>
                    <pic:cNvPicPr/>
                  </pic:nvPicPr>
                  <pic:blipFill>
                    <a:blip r:embed="rId109" cstate="print">
                      <a:extLst>
                        <a:ext uri="{28A0092B-C50C-407E-A947-70E740481C1C}">
                          <a14:useLocalDpi xmlns:a14="http://schemas.microsoft.com/office/drawing/2010/main" val="0"/>
                        </a:ext>
                        <a:ext uri="{96DAC541-7B7A-43D3-8B79-37D633B846F1}">
                          <asvg:svgBlip xmlns:asvg="http://schemas.microsoft.com/office/drawing/2016/SVG/main" r:embed="rId110"/>
                        </a:ext>
                      </a:extLst>
                    </a:blip>
                    <a:stretch>
                      <a:fillRect/>
                    </a:stretch>
                  </pic:blipFill>
                  <pic:spPr>
                    <a:xfrm>
                      <a:off x="0" y="0"/>
                      <a:ext cx="554355" cy="554355"/>
                    </a:xfrm>
                    <a:prstGeom prst="rect">
                      <a:avLst/>
                    </a:prstGeom>
                  </pic:spPr>
                </pic:pic>
              </a:graphicData>
            </a:graphic>
            <wp14:sizeRelH relativeFrom="margin">
              <wp14:pctWidth>0</wp14:pctWidth>
            </wp14:sizeRelH>
            <wp14:sizeRelV relativeFrom="margin">
              <wp14:pctHeight>0</wp14:pctHeight>
            </wp14:sizeRelV>
          </wp:anchor>
        </w:drawing>
      </w:r>
      <w:r w:rsidR="00A11E63" w:rsidRPr="00E67AC0">
        <w:rPr>
          <w:color w:val="FFFFFF" w:themeColor="background1"/>
        </w:rPr>
        <w:t>Klachten</w:t>
      </w:r>
      <w:bookmarkEnd w:id="99"/>
      <w:bookmarkEnd w:id="100"/>
    </w:p>
    <w:p w14:paraId="305C1E5F" w14:textId="0AAE99FC" w:rsidR="00A11E63" w:rsidRPr="00E67AC0" w:rsidRDefault="00A11E63" w:rsidP="004B171E">
      <w:pPr>
        <w:pStyle w:val="Kop3"/>
      </w:pPr>
      <w:r w:rsidRPr="00E67AC0">
        <w:t>Klachtencommissie</w:t>
      </w:r>
    </w:p>
    <w:p w14:paraId="60F5B586" w14:textId="6AE8C67E" w:rsidR="000B09C0" w:rsidRPr="00E67AC0" w:rsidRDefault="000B09C0" w:rsidP="000B09C0">
      <w:pPr>
        <w:rPr>
          <w:rFonts w:eastAsia="Times New Roman" w:cs="Times New Roman"/>
          <w:lang w:val="nl-NL" w:eastAsia="nl-BE"/>
        </w:rPr>
      </w:pPr>
      <w:r w:rsidRPr="00E67AC0">
        <w:rPr>
          <w:rFonts w:eastAsia="Times New Roman" w:cs="Times New Roman"/>
          <w:lang w:val="nl-NL" w:eastAsia="nl-BE"/>
        </w:rPr>
        <w:t xml:space="preserve">Ben je over iets niet tevreden op onze school, dan kun je contact opnemen met </w:t>
      </w:r>
      <w:sdt>
        <w:sdtPr>
          <w:rPr>
            <w:rFonts w:eastAsia="Times New Roman" w:cs="Times New Roman"/>
            <w:lang w:val="nl-NL" w:eastAsia="nl-BE"/>
          </w:rPr>
          <w:alias w:val="Geef hier de naam van de verantwoordelijke"/>
          <w:tag w:val="Geef hier de naam van de verantwoordelijke"/>
          <w:id w:val="-133489243"/>
          <w:placeholder>
            <w:docPart w:val="12FCF587864F4AF0873F2592F1641375"/>
          </w:placeholder>
          <w15:color w:val="A8AF37"/>
        </w:sdtPr>
        <w:sdtEndPr/>
        <w:sdtContent>
          <w:r w:rsidR="004F20A9" w:rsidRPr="00E67AC0">
            <w:rPr>
              <w:rFonts w:eastAsia="Times New Roman" w:cs="Times New Roman"/>
              <w:lang w:val="nl-NL" w:eastAsia="nl-BE"/>
            </w:rPr>
            <w:t>de directeur of voorzitter van het schoolbestuur.</w:t>
          </w:r>
        </w:sdtContent>
      </w:sdt>
      <w:r w:rsidRPr="00E67AC0">
        <w:rPr>
          <w:rFonts w:eastAsia="Times New Roman" w:cs="Times New Roman"/>
          <w:lang w:val="nl-NL" w:eastAsia="nl-BE"/>
        </w:rPr>
        <w:t xml:space="preserve"> Samen zoeken we naar een oplossing. Blijf je bezorgdheden hebben, dan kun je contact opnemen met het schoolbestuur. Als ook dat niet tot een oplossing leidt, kun je klacht indienen bij de klachtencommissie.</w:t>
      </w:r>
    </w:p>
    <w:p w14:paraId="4D41B9DC" w14:textId="77777777" w:rsidR="000B09C0" w:rsidRPr="00E67AC0" w:rsidRDefault="000B09C0" w:rsidP="000B09C0">
      <w:pPr>
        <w:jc w:val="both"/>
        <w:rPr>
          <w:rFonts w:eastAsia="Times New Roman" w:cs="Times New Roman"/>
          <w:lang w:val="nl-NL" w:eastAsia="nl-BE"/>
        </w:rPr>
      </w:pPr>
      <w:r w:rsidRPr="00E67AC0">
        <w:rPr>
          <w:rFonts w:eastAsia="Times New Roman" w:cs="Times New Roman"/>
          <w:lang w:val="nl-NL" w:eastAsia="nl-BE"/>
        </w:rPr>
        <w:t>Je kunt je klacht indienen:</w:t>
      </w:r>
    </w:p>
    <w:p w14:paraId="1B12C869" w14:textId="724BA0B4" w:rsidR="005674C3" w:rsidRPr="00E67AC0" w:rsidRDefault="005674C3" w:rsidP="005674C3">
      <w:pPr>
        <w:spacing w:after="0"/>
        <w:rPr>
          <w:rFonts w:eastAsia="Times New Roman" w:cs="Times New Roman"/>
          <w:i/>
          <w:iCs/>
          <w:lang w:val="nl-NL" w:eastAsia="nl-BE"/>
        </w:rPr>
      </w:pPr>
      <w:r w:rsidRPr="00E67AC0">
        <w:rPr>
          <w:rFonts w:eastAsia="Times New Roman" w:cs="Times New Roman"/>
          <w:i/>
          <w:iCs/>
          <w:lang w:val="nl-NL" w:eastAsia="nl-BE"/>
        </w:rPr>
        <w:t xml:space="preserve">VZW </w:t>
      </w:r>
      <w:r w:rsidR="00245A1C" w:rsidRPr="00E67AC0">
        <w:rPr>
          <w:rFonts w:eastAsia="Times New Roman" w:cs="Times New Roman"/>
          <w:i/>
          <w:iCs/>
          <w:lang w:val="nl-NL" w:eastAsia="nl-BE"/>
        </w:rPr>
        <w:t>I</w:t>
      </w:r>
      <w:r w:rsidRPr="00E67AC0">
        <w:rPr>
          <w:rFonts w:eastAsia="Times New Roman" w:cs="Times New Roman"/>
          <w:i/>
          <w:iCs/>
          <w:lang w:val="nl-NL" w:eastAsia="nl-BE"/>
        </w:rPr>
        <w:t xml:space="preserve">nrichtende machten van het Protestants–Christelijk </w:t>
      </w:r>
      <w:r w:rsidR="00245A1C" w:rsidRPr="00E67AC0">
        <w:rPr>
          <w:rFonts w:eastAsia="Times New Roman" w:cs="Times New Roman"/>
          <w:i/>
          <w:iCs/>
          <w:lang w:val="nl-NL" w:eastAsia="nl-BE"/>
        </w:rPr>
        <w:t>O</w:t>
      </w:r>
      <w:r w:rsidRPr="00E67AC0">
        <w:rPr>
          <w:rFonts w:eastAsia="Times New Roman" w:cs="Times New Roman"/>
          <w:i/>
          <w:iCs/>
          <w:lang w:val="nl-NL" w:eastAsia="nl-BE"/>
        </w:rPr>
        <w:t>nderwijs (IPCO)</w:t>
      </w:r>
    </w:p>
    <w:p w14:paraId="3A9F1C44" w14:textId="77777777" w:rsidR="005674C3" w:rsidRPr="00E67AC0" w:rsidRDefault="005674C3" w:rsidP="005674C3">
      <w:pPr>
        <w:spacing w:after="0"/>
        <w:rPr>
          <w:rFonts w:eastAsia="Times New Roman" w:cs="Times New Roman"/>
          <w:i/>
          <w:iCs/>
          <w:lang w:val="nl-NL" w:eastAsia="nl-BE"/>
        </w:rPr>
      </w:pPr>
      <w:r w:rsidRPr="00E67AC0">
        <w:rPr>
          <w:rFonts w:eastAsia="Times New Roman" w:cs="Times New Roman"/>
          <w:i/>
          <w:iCs/>
          <w:lang w:val="nl-NL" w:eastAsia="nl-BE"/>
        </w:rPr>
        <w:lastRenderedPageBreak/>
        <w:t>t.a.v. voorzitter IPCO</w:t>
      </w:r>
    </w:p>
    <w:p w14:paraId="050C386B" w14:textId="77777777" w:rsidR="005674C3" w:rsidRPr="00E67AC0" w:rsidRDefault="005674C3" w:rsidP="005674C3">
      <w:pPr>
        <w:spacing w:after="0"/>
        <w:rPr>
          <w:rFonts w:eastAsia="Times New Roman" w:cs="Times New Roman"/>
          <w:i/>
          <w:iCs/>
          <w:lang w:val="nl-NL" w:eastAsia="nl-BE"/>
        </w:rPr>
      </w:pPr>
      <w:proofErr w:type="spellStart"/>
      <w:r w:rsidRPr="00E67AC0">
        <w:rPr>
          <w:rFonts w:eastAsia="Times New Roman" w:cs="Times New Roman"/>
          <w:i/>
          <w:iCs/>
          <w:lang w:val="nl-NL" w:eastAsia="nl-BE"/>
        </w:rPr>
        <w:t>Lakenmakersstraat</w:t>
      </w:r>
      <w:proofErr w:type="spellEnd"/>
      <w:r w:rsidRPr="00E67AC0">
        <w:rPr>
          <w:rFonts w:eastAsia="Times New Roman" w:cs="Times New Roman"/>
          <w:i/>
          <w:iCs/>
          <w:lang w:val="nl-NL" w:eastAsia="nl-BE"/>
        </w:rPr>
        <w:t xml:space="preserve"> 158</w:t>
      </w:r>
    </w:p>
    <w:p w14:paraId="40DD20EF" w14:textId="77777777" w:rsidR="005674C3" w:rsidRPr="00E67AC0" w:rsidRDefault="005674C3" w:rsidP="005674C3">
      <w:pPr>
        <w:spacing w:after="0"/>
        <w:rPr>
          <w:rFonts w:eastAsia="Times New Roman" w:cs="Times New Roman"/>
          <w:i/>
          <w:iCs/>
          <w:lang w:val="nl-NL" w:eastAsia="nl-BE"/>
        </w:rPr>
      </w:pPr>
      <w:r w:rsidRPr="00E67AC0">
        <w:rPr>
          <w:rFonts w:eastAsia="Times New Roman" w:cs="Times New Roman"/>
          <w:i/>
          <w:iCs/>
          <w:lang w:val="nl-NL" w:eastAsia="nl-BE"/>
        </w:rPr>
        <w:t>2800 Mechelen</w:t>
      </w:r>
    </w:p>
    <w:p w14:paraId="11071F30" w14:textId="3A409D1D" w:rsidR="005674C3" w:rsidRPr="00E67AC0" w:rsidRDefault="005674C3" w:rsidP="005674C3">
      <w:pPr>
        <w:jc w:val="both"/>
        <w:rPr>
          <w:rFonts w:eastAsia="Times New Roman" w:cs="Times New Roman"/>
          <w:lang w:val="nl-NL" w:eastAsia="nl-BE"/>
        </w:rPr>
      </w:pPr>
      <w:r w:rsidRPr="00E67AC0">
        <w:rPr>
          <w:rFonts w:eastAsia="Times New Roman" w:cs="Times New Roman"/>
          <w:lang w:val="nl-NL" w:eastAsia="nl-BE"/>
        </w:rPr>
        <w:t>Je kunt je klacht ook indienen per e-mail (</w:t>
      </w:r>
      <w:hyperlink r:id="rId111" w:history="1">
        <w:r w:rsidRPr="00E67AC0">
          <w:rPr>
            <w:rFonts w:eastAsia="Times New Roman" w:cs="Times New Roman"/>
            <w:lang w:val="nl-NL" w:eastAsia="nl-BE"/>
          </w:rPr>
          <w:t>info@ipco.be</w:t>
        </w:r>
      </w:hyperlink>
      <w:r w:rsidRPr="00E67AC0">
        <w:rPr>
          <w:rFonts w:eastAsia="Times New Roman" w:cs="Times New Roman"/>
          <w:lang w:val="nl-NL" w:eastAsia="nl-BE"/>
        </w:rPr>
        <w:t>)</w:t>
      </w:r>
    </w:p>
    <w:p w14:paraId="5757CD41" w14:textId="070CCC52" w:rsidR="000B09C0" w:rsidRPr="00E67AC0" w:rsidRDefault="000B09C0" w:rsidP="005674C3">
      <w:pPr>
        <w:jc w:val="both"/>
        <w:rPr>
          <w:rFonts w:eastAsia="Times New Roman" w:cs="Times New Roman"/>
          <w:lang w:val="nl-NL" w:eastAsia="nl-BE"/>
        </w:rPr>
      </w:pPr>
      <w:r w:rsidRPr="00E67AC0">
        <w:rPr>
          <w:rFonts w:eastAsia="Times New Roman" w:cs="Times New Roman"/>
          <w:lang w:val="nl-NL" w:eastAsia="nl-BE"/>
        </w:rPr>
        <w:t>De klachtencommissie kan je klacht enkel behandelen als die aan bepaalde voorwaarden voldoet.</w:t>
      </w:r>
    </w:p>
    <w:p w14:paraId="5E6A1625" w14:textId="77777777" w:rsidR="000B09C0" w:rsidRPr="00E67AC0" w:rsidRDefault="000B09C0" w:rsidP="000B09C0">
      <w:pPr>
        <w:jc w:val="both"/>
        <w:rPr>
          <w:rFonts w:eastAsia="Times New Roman" w:cs="Times New Roman"/>
          <w:lang w:val="nl-NL" w:eastAsia="nl-BE"/>
        </w:rPr>
      </w:pPr>
      <w:r w:rsidRPr="00E67AC0">
        <w:rPr>
          <w:rFonts w:eastAsia="Times New Roman" w:cs="Times New Roman"/>
          <w:lang w:val="nl-NL" w:eastAsia="nl-BE"/>
        </w:rPr>
        <w:t xml:space="preserve">De klachtencommissie is geen rechter en kan geen verplichtingen, sancties of schadevergoedingen opleggen. Ze kan alleen maar je ontevredenheid beluisteren en mogelijke oplossingen adviseren. </w:t>
      </w:r>
    </w:p>
    <w:p w14:paraId="26E079FC" w14:textId="65663141" w:rsidR="000B09C0" w:rsidRPr="00E67AC0" w:rsidRDefault="00766085" w:rsidP="000B09C0">
      <w:pPr>
        <w:rPr>
          <w:rFonts w:eastAsia="Times New Roman" w:cs="Times New Roman"/>
          <w:lang w:val="nl-NL" w:eastAsia="nl-BE"/>
        </w:rPr>
      </w:pPr>
      <w:r w:rsidRPr="00E67AC0">
        <w:rPr>
          <w:rFonts w:eastAsia="Times New Roman" w:cs="Times New Roman"/>
          <w:lang w:val="nl-NL" w:eastAsia="nl-BE"/>
        </w:rPr>
        <w:t>Meer informatie over de klachtencommissie vind je op www.ipco.be</w:t>
      </w:r>
      <w:r w:rsidR="000B09C0" w:rsidRPr="00E67AC0">
        <w:rPr>
          <w:rFonts w:eastAsia="Times New Roman" w:cs="Times New Roman"/>
          <w:lang w:val="nl-NL" w:eastAsia="nl-BE"/>
        </w:rPr>
        <w:t>.</w:t>
      </w:r>
    </w:p>
    <w:p w14:paraId="4DEEA566" w14:textId="0CB48BA5" w:rsidR="00A11E63" w:rsidRPr="00E67AC0" w:rsidRDefault="00A11E63" w:rsidP="000B09C0">
      <w:pPr>
        <w:pStyle w:val="Kop3"/>
      </w:pPr>
      <w:r w:rsidRPr="00E67AC0">
        <w:t>Commissie inzake leerlingenrechten</w:t>
      </w:r>
    </w:p>
    <w:p w14:paraId="1CC3A871" w14:textId="2C44ED59" w:rsidR="00A11E63" w:rsidRPr="00E67AC0" w:rsidRDefault="00A11E63" w:rsidP="00A11E63">
      <w:pPr>
        <w:spacing w:after="0"/>
        <w:rPr>
          <w:rFonts w:eastAsia="Times New Roman"/>
          <w:szCs w:val="24"/>
          <w:lang w:val="nl-NL" w:eastAsia="nl-NL"/>
        </w:rPr>
      </w:pPr>
      <w:r w:rsidRPr="00E67AC0">
        <w:rPr>
          <w:rFonts w:eastAsia="Times New Roman"/>
          <w:szCs w:val="24"/>
          <w:lang w:eastAsia="nl-NL"/>
        </w:rPr>
        <w:t xml:space="preserve">Bij een niet-gerealiseerde of ontbonden inschrijving van een kind kun je klacht indienen bij de Commissie inzake </w:t>
      </w:r>
      <w:r w:rsidR="007E1BEE" w:rsidRPr="00E67AC0">
        <w:rPr>
          <w:rFonts w:eastAsia="Times New Roman"/>
          <w:szCs w:val="24"/>
          <w:lang w:eastAsia="nl-NL"/>
        </w:rPr>
        <w:t>L</w:t>
      </w:r>
      <w:r w:rsidRPr="00E67AC0">
        <w:rPr>
          <w:rFonts w:eastAsia="Times New Roman"/>
          <w:szCs w:val="24"/>
          <w:lang w:eastAsia="nl-NL"/>
        </w:rPr>
        <w:t>eerlingenrechten</w:t>
      </w:r>
      <w:r w:rsidR="00F85637" w:rsidRPr="00E67AC0">
        <w:rPr>
          <w:rFonts w:eastAsia="Times New Roman"/>
          <w:szCs w:val="24"/>
          <w:lang w:eastAsia="nl-NL"/>
        </w:rPr>
        <w:t xml:space="preserve"> </w:t>
      </w:r>
      <w:r w:rsidR="0059752A" w:rsidRPr="00E67AC0">
        <w:rPr>
          <w:rFonts w:eastAsia="Times New Roman"/>
          <w:szCs w:val="24"/>
          <w:lang w:eastAsia="nl-NL"/>
        </w:rPr>
        <w:t>(</w:t>
      </w:r>
      <w:hyperlink r:id="rId112" w:history="1">
        <w:r w:rsidR="0059752A" w:rsidRPr="00E67AC0">
          <w:rPr>
            <w:rStyle w:val="Hyperlink"/>
          </w:rPr>
          <w:t>onderwijs.vlaanderen.be/nl/commissie-inzake-leerlingenrechten</w:t>
        </w:r>
      </w:hyperlink>
      <w:r w:rsidR="0059752A" w:rsidRPr="00E67AC0">
        <w:rPr>
          <w:rFonts w:eastAsia="Times New Roman"/>
          <w:szCs w:val="24"/>
          <w:lang w:eastAsia="nl-NL"/>
        </w:rPr>
        <w:t>)</w:t>
      </w:r>
      <w:r w:rsidR="00F85637" w:rsidRPr="00E67AC0">
        <w:rPr>
          <w:rFonts w:eastAsia="Times New Roman"/>
          <w:szCs w:val="24"/>
          <w:lang w:eastAsia="nl-NL"/>
        </w:rPr>
        <w:t>.</w:t>
      </w:r>
    </w:p>
    <w:p w14:paraId="384E0A7E" w14:textId="274FEDF8" w:rsidR="003A0E2E" w:rsidRPr="003A0E2E" w:rsidRDefault="00A11E63" w:rsidP="003A0E2E">
      <w:pPr>
        <w:pStyle w:val="Kop3"/>
      </w:pPr>
      <w:r w:rsidRPr="00E67AC0">
        <w:t>Commissie inzake zorgvuldig bestuur</w:t>
      </w:r>
    </w:p>
    <w:p w14:paraId="295B2ACE" w14:textId="37AAB691" w:rsidR="00434C4A" w:rsidRDefault="00A11E63" w:rsidP="007E1BEE">
      <w:pPr>
        <w:rPr>
          <w:lang w:eastAsia="nl-NL"/>
        </w:rPr>
      </w:pPr>
      <w:r w:rsidRPr="00E67AC0">
        <w:rPr>
          <w:lang w:eastAsia="nl-NL"/>
        </w:rPr>
        <w:t xml:space="preserve">Klachten die </w:t>
      </w:r>
      <w:r w:rsidR="00057AD0" w:rsidRPr="00E67AC0">
        <w:rPr>
          <w:lang w:eastAsia="nl-NL"/>
        </w:rPr>
        <w:t>gaan over</w:t>
      </w:r>
      <w:r w:rsidRPr="00E67AC0">
        <w:rPr>
          <w:lang w:eastAsia="nl-NL"/>
        </w:rPr>
        <w:t xml:space="preserve"> de principes van zorgvuldig bestuur kunnen worden ingediend bij de </w:t>
      </w:r>
      <w:r w:rsidRPr="00E67AC0">
        <w:rPr>
          <w:rFonts w:eastAsia="Times New Roman"/>
          <w:szCs w:val="24"/>
          <w:lang w:eastAsia="nl-NL"/>
        </w:rPr>
        <w:t xml:space="preserve">Commissie inzake </w:t>
      </w:r>
      <w:r w:rsidRPr="00E67AC0">
        <w:rPr>
          <w:rFonts w:eastAsia="Times New Roman"/>
          <w:lang w:eastAsia="nl-NL"/>
        </w:rPr>
        <w:t xml:space="preserve">Zorgvuldig </w:t>
      </w:r>
      <w:r w:rsidR="007E1BEE" w:rsidRPr="00E67AC0">
        <w:rPr>
          <w:rFonts w:eastAsia="Times New Roman"/>
          <w:lang w:eastAsia="nl-NL"/>
        </w:rPr>
        <w:t>b</w:t>
      </w:r>
      <w:r w:rsidRPr="00E67AC0">
        <w:rPr>
          <w:rFonts w:eastAsia="Times New Roman"/>
          <w:lang w:eastAsia="nl-NL"/>
        </w:rPr>
        <w:t>estuur</w:t>
      </w:r>
      <w:r w:rsidR="00351739" w:rsidRPr="00E67AC0">
        <w:rPr>
          <w:rFonts w:eastAsia="Times New Roman"/>
          <w:lang w:eastAsia="nl-NL"/>
        </w:rPr>
        <w:t xml:space="preserve"> (</w:t>
      </w:r>
      <w:hyperlink r:id="rId113" w:history="1">
        <w:r w:rsidR="0059752A" w:rsidRPr="00E67AC0">
          <w:rPr>
            <w:rStyle w:val="Hyperlink"/>
            <w:rFonts w:cs="Calibri"/>
            <w:lang w:val="nl-NL"/>
          </w:rPr>
          <w:t>onderwijs.vlaanderen.be/nl/ouders/wat-mag-en-moet-op-school/een-vraag-of-klacht-over-je-school/met-een-vraag-of-klacht-naar-de-commissie-zorgvuldig-bestuur</w:t>
        </w:r>
      </w:hyperlink>
      <w:r w:rsidR="00351739" w:rsidRPr="00E67AC0">
        <w:rPr>
          <w:rFonts w:cs="Calibri"/>
          <w:lang w:val="nl-NL"/>
        </w:rPr>
        <w:t>)</w:t>
      </w:r>
      <w:r w:rsidR="003F1BFB" w:rsidRPr="00E67AC0">
        <w:rPr>
          <w:lang w:eastAsia="nl-NL"/>
        </w:rPr>
        <w:t xml:space="preserve">. </w:t>
      </w:r>
      <w:r w:rsidRPr="00E67AC0">
        <w:rPr>
          <w:lang w:eastAsia="nl-NL"/>
        </w:rPr>
        <w:t>Zorgvuldig bestuur betekent dat scholen zich in de dagelijkse werking aan een aantal principes moeten houden (onder andere kosteloosheid, eerlijke concurrentie, verbod op politieke activiteiten, handelsactiviteiten, reclame en sponsoring).</w:t>
      </w:r>
    </w:p>
    <w:p w14:paraId="2B2A9F56" w14:textId="0FF5A446" w:rsidR="003A0E2E" w:rsidRDefault="003A0E2E" w:rsidP="007E1BEE">
      <w:pPr>
        <w:rPr>
          <w:lang w:eastAsia="nl-NL"/>
        </w:rPr>
      </w:pPr>
    </w:p>
    <w:p w14:paraId="0E9F7556" w14:textId="2B8EFD36" w:rsidR="003A0E2E" w:rsidRPr="003A0E2E" w:rsidRDefault="003A0E2E" w:rsidP="003A0E2E">
      <w:pPr>
        <w:pStyle w:val="Kop3"/>
        <w:rPr>
          <w:lang w:eastAsia="nl-NL"/>
        </w:rPr>
      </w:pPr>
      <w:proofErr w:type="spellStart"/>
      <w:r>
        <w:rPr>
          <w:color w:val="000000"/>
          <w:sz w:val="24"/>
          <w:szCs w:val="24"/>
        </w:rPr>
        <w:t>Ex</w:t>
      </w:r>
      <w:r w:rsidRPr="003A0E2E">
        <w:rPr>
          <w:color w:val="000000"/>
          <w:sz w:val="24"/>
          <w:szCs w:val="24"/>
        </w:rPr>
        <w:t>oneratieclausule</w:t>
      </w:r>
      <w:proofErr w:type="spellEnd"/>
    </w:p>
    <w:p w14:paraId="16651699" w14:textId="77777777" w:rsidR="003A0E2E" w:rsidRPr="003A0E2E" w:rsidRDefault="003A0E2E" w:rsidP="003A0E2E">
      <w:pPr>
        <w:rPr>
          <w:lang w:eastAsia="nl-NL"/>
        </w:rPr>
      </w:pPr>
      <w:r w:rsidRPr="00712B0A">
        <w:rPr>
          <w:lang w:eastAsia="nl-NL"/>
        </w:rPr>
        <w:t xml:space="preserve">Door de recente wijzigingen in Boek 6 ‘Buitencontractuele aansprakelijkheid’ van het Burgerlijk Wetboek nemen we een </w:t>
      </w:r>
      <w:proofErr w:type="spellStart"/>
      <w:r w:rsidRPr="00712B0A">
        <w:rPr>
          <w:lang w:eastAsia="nl-NL"/>
        </w:rPr>
        <w:t>exoneratieclausule</w:t>
      </w:r>
      <w:proofErr w:type="spellEnd"/>
      <w:r w:rsidRPr="00712B0A">
        <w:rPr>
          <w:lang w:eastAsia="nl-NL"/>
        </w:rPr>
        <w:t xml:space="preserve"> op in het schoolreglement om te voorkomen dat individuele personeelsleden rechtstreeks aansprakelijk worden gesteld voor schade die ontstaat tijdens de uitoefening van hun werkzaamheden. Het stelt leraren en andere medewerkers niet volledig vrij van hun aansprakelijkheid, maar beschermt hen tegen directe schadeclaims.</w:t>
      </w:r>
      <w:r w:rsidRPr="003A0E2E">
        <w:rPr>
          <w:lang w:eastAsia="nl-NL"/>
        </w:rPr>
        <w:t xml:space="preserve"> </w:t>
      </w:r>
    </w:p>
    <w:p w14:paraId="6094E3AD" w14:textId="0F0A9A7E" w:rsidR="00942363" w:rsidRPr="00E67AC0" w:rsidRDefault="00942363" w:rsidP="007E1BEE">
      <w:pPr>
        <w:rPr>
          <w:lang w:eastAsia="nl-NL"/>
        </w:rPr>
      </w:pPr>
    </w:p>
    <w:p w14:paraId="549A5C21" w14:textId="77777777" w:rsidR="00942363" w:rsidRPr="00E67AC0" w:rsidRDefault="00942363" w:rsidP="00942363">
      <w:pPr>
        <w:keepNext/>
        <w:keepLines/>
        <w:spacing w:before="200" w:line="276" w:lineRule="auto"/>
        <w:ind w:left="737" w:hanging="737"/>
        <w:outlineLvl w:val="0"/>
        <w:rPr>
          <w:rFonts w:eastAsiaTheme="majorEastAsia" w:cstheme="majorBidi"/>
          <w:b/>
        </w:rPr>
      </w:pPr>
      <w:bookmarkStart w:id="101" w:name="_Toc43891603"/>
      <w:r w:rsidRPr="00E67AC0">
        <w:rPr>
          <w:rFonts w:ascii="NettoOT" w:eastAsiaTheme="majorEastAsia" w:hAnsi="NettoOT" w:cstheme="majorBidi"/>
          <w:b/>
          <w:sz w:val="22"/>
          <w:szCs w:val="22"/>
        </w:rPr>
        <w:t>5</w:t>
      </w:r>
      <w:r w:rsidRPr="00E67AC0">
        <w:rPr>
          <w:rFonts w:eastAsiaTheme="majorEastAsia" w:cstheme="majorBidi"/>
          <w:b/>
        </w:rPr>
        <w:t>. Annex busvervoer</w:t>
      </w:r>
      <w:bookmarkEnd w:id="101"/>
    </w:p>
    <w:p w14:paraId="40CD51C1" w14:textId="77777777" w:rsidR="00942363" w:rsidRPr="00E67AC0" w:rsidRDefault="00942363" w:rsidP="00942363">
      <w:pPr>
        <w:keepNext/>
        <w:keepLines/>
        <w:shd w:val="clear" w:color="auto" w:fill="E2EFD9" w:themeFill="accent6" w:themeFillTint="33"/>
        <w:spacing w:before="200" w:line="276" w:lineRule="auto"/>
        <w:ind w:left="737" w:hanging="737"/>
        <w:outlineLvl w:val="0"/>
        <w:rPr>
          <w:rFonts w:eastAsiaTheme="majorEastAsia" w:cstheme="majorBidi"/>
          <w:b/>
        </w:rPr>
      </w:pPr>
      <w:bookmarkStart w:id="102" w:name="_Toc43891604"/>
      <w:bookmarkStart w:id="103" w:name="_Toc324405772"/>
      <w:r w:rsidRPr="00E67AC0">
        <w:rPr>
          <w:rFonts w:eastAsiaTheme="majorEastAsia" w:cstheme="majorBidi"/>
          <w:b/>
        </w:rPr>
        <w:t xml:space="preserve">5.1 </w:t>
      </w:r>
      <w:bookmarkStart w:id="104" w:name="_Toc43891605"/>
      <w:bookmarkEnd w:id="102"/>
      <w:bookmarkEnd w:id="103"/>
      <w:r w:rsidRPr="00E67AC0">
        <w:rPr>
          <w:rFonts w:eastAsiaTheme="majorEastAsia" w:cstheme="majorBidi"/>
          <w:b/>
        </w:rPr>
        <w:t>Waarom busvervoer en/of carpoolen op school?</w:t>
      </w:r>
      <w:bookmarkEnd w:id="104"/>
    </w:p>
    <w:p w14:paraId="1FC624F1" w14:textId="77777777" w:rsidR="00942363" w:rsidRPr="00E67AC0" w:rsidRDefault="00942363" w:rsidP="00942363">
      <w:pPr>
        <w:spacing w:line="276" w:lineRule="auto"/>
      </w:pPr>
      <w:r w:rsidRPr="00E67AC0">
        <w:t xml:space="preserve">We willen jullie in de eerste plaats aanmoedigen om te carpoolen. Kinderen uit verschillende gezinnen worden in </w:t>
      </w:r>
      <w:proofErr w:type="spellStart"/>
      <w:r w:rsidRPr="00E67AC0">
        <w:t>één</w:t>
      </w:r>
      <w:proofErr w:type="spellEnd"/>
      <w:r w:rsidRPr="00E67AC0">
        <w:t xml:space="preserve"> auto naar school vervoerd.. Je spreekt dan af met andere ouders om beurtelings de kinderen naar school te brengen. Zo moet je de dagelijkse schoolverplaatsingen niet of niet altijd zelf maken en mag je toch verwachten dat je kind veilig op school en weer thuis geraakt.</w:t>
      </w:r>
    </w:p>
    <w:p w14:paraId="0F840480" w14:textId="1AD4FA40" w:rsidR="00942363" w:rsidRPr="00E67AC0" w:rsidRDefault="00942363" w:rsidP="00942363">
      <w:pPr>
        <w:spacing w:line="276" w:lineRule="auto"/>
      </w:pPr>
      <w:r w:rsidRPr="00E67AC0">
        <w:t>Hierbij de voordelen van carpoolen met de eigen wagen.</w:t>
      </w:r>
    </w:p>
    <w:p w14:paraId="56AD58E6" w14:textId="77777777" w:rsidR="00942363" w:rsidRPr="00E67AC0" w:rsidRDefault="00942363" w:rsidP="009E7E45">
      <w:pPr>
        <w:numPr>
          <w:ilvl w:val="0"/>
          <w:numId w:val="29"/>
        </w:numPr>
        <w:suppressAutoHyphens w:val="0"/>
        <w:spacing w:after="0" w:line="276" w:lineRule="auto"/>
        <w:contextualSpacing/>
        <w:outlineLvl w:val="0"/>
        <w:rPr>
          <w:rFonts w:eastAsia="Times New Roman" w:cs="Times New Roman"/>
          <w:lang w:eastAsia="nl-BE"/>
        </w:rPr>
      </w:pPr>
      <w:r w:rsidRPr="00E67AC0">
        <w:rPr>
          <w:rFonts w:eastAsia="Times New Roman" w:cs="Times New Roman"/>
          <w:lang w:eastAsia="nl-BE"/>
        </w:rPr>
        <w:t>Milieuvriendelijker: door te carpoolen vermindert het aantal wagens op de weg. Je draagt dus bij tot het beschermen van de natuur door God aan ons gegeven om zorgvuldig te beheren.</w:t>
      </w:r>
    </w:p>
    <w:p w14:paraId="53384473" w14:textId="77777777" w:rsidR="00942363" w:rsidRPr="00E67AC0" w:rsidRDefault="00942363" w:rsidP="009E7E45">
      <w:pPr>
        <w:numPr>
          <w:ilvl w:val="0"/>
          <w:numId w:val="29"/>
        </w:numPr>
        <w:suppressAutoHyphens w:val="0"/>
        <w:spacing w:after="0" w:line="276" w:lineRule="auto"/>
        <w:contextualSpacing/>
        <w:outlineLvl w:val="0"/>
        <w:rPr>
          <w:rFonts w:eastAsia="Times New Roman" w:cs="Times New Roman"/>
          <w:lang w:eastAsia="nl-BE"/>
        </w:rPr>
      </w:pPr>
      <w:r w:rsidRPr="00E67AC0">
        <w:rPr>
          <w:rFonts w:eastAsia="Times New Roman" w:cs="Times New Roman"/>
          <w:lang w:eastAsia="nl-BE"/>
        </w:rPr>
        <w:t>Veiliger: het aantal auto’s aan de schoolpoort vermindert.</w:t>
      </w:r>
    </w:p>
    <w:p w14:paraId="30A6C1E6" w14:textId="77777777" w:rsidR="00942363" w:rsidRPr="00E67AC0" w:rsidRDefault="00942363" w:rsidP="009E7E45">
      <w:pPr>
        <w:numPr>
          <w:ilvl w:val="0"/>
          <w:numId w:val="29"/>
        </w:numPr>
        <w:suppressAutoHyphens w:val="0"/>
        <w:spacing w:after="0" w:line="276" w:lineRule="auto"/>
        <w:contextualSpacing/>
        <w:outlineLvl w:val="0"/>
        <w:rPr>
          <w:rFonts w:eastAsia="Times New Roman" w:cs="Times New Roman"/>
          <w:lang w:eastAsia="nl-BE"/>
        </w:rPr>
      </w:pPr>
      <w:r w:rsidRPr="00E67AC0">
        <w:rPr>
          <w:rFonts w:eastAsia="Times New Roman" w:cs="Times New Roman"/>
          <w:lang w:eastAsia="nl-BE"/>
        </w:rPr>
        <w:lastRenderedPageBreak/>
        <w:t>Goedkoper: Je kunt brandstofkosten besparen door kosten te delen of om beurt te rijden.</w:t>
      </w:r>
    </w:p>
    <w:p w14:paraId="08697165" w14:textId="77777777" w:rsidR="00942363" w:rsidRPr="00E67AC0" w:rsidRDefault="00942363" w:rsidP="009E7E45">
      <w:pPr>
        <w:numPr>
          <w:ilvl w:val="0"/>
          <w:numId w:val="29"/>
        </w:numPr>
        <w:suppressAutoHyphens w:val="0"/>
        <w:spacing w:after="0" w:line="276" w:lineRule="auto"/>
        <w:contextualSpacing/>
        <w:outlineLvl w:val="0"/>
        <w:rPr>
          <w:rFonts w:eastAsia="Times New Roman" w:cs="Times New Roman"/>
          <w:lang w:eastAsia="nl-BE"/>
        </w:rPr>
      </w:pPr>
      <w:r w:rsidRPr="00E67AC0">
        <w:rPr>
          <w:rFonts w:eastAsia="Times New Roman" w:cs="Times New Roman"/>
          <w:lang w:eastAsia="nl-BE"/>
        </w:rPr>
        <w:t>Tijdswinst: Carpooling laat toe die tijd te delen en te verdelen over verschillende bestuurders.</w:t>
      </w:r>
    </w:p>
    <w:p w14:paraId="502FE531" w14:textId="77777777" w:rsidR="00942363" w:rsidRPr="00E67AC0" w:rsidRDefault="00942363" w:rsidP="009E7E45">
      <w:pPr>
        <w:numPr>
          <w:ilvl w:val="0"/>
          <w:numId w:val="29"/>
        </w:numPr>
        <w:suppressAutoHyphens w:val="0"/>
        <w:spacing w:after="0" w:line="276" w:lineRule="auto"/>
        <w:contextualSpacing/>
        <w:outlineLvl w:val="0"/>
        <w:rPr>
          <w:rFonts w:eastAsia="Times New Roman" w:cs="Times New Roman"/>
          <w:lang w:eastAsia="nl-BE"/>
        </w:rPr>
      </w:pPr>
      <w:r w:rsidRPr="00E67AC0">
        <w:rPr>
          <w:rFonts w:eastAsia="Times New Roman" w:cs="Times New Roman"/>
          <w:lang w:eastAsia="nl-BE"/>
        </w:rPr>
        <w:t>Sociaal: door andere(verkeers-) ouders te contacteren, kun je je kennissenkring uitbreiden en actiever deelnemen aan het sociale leven en schoolleven van je kinderen.</w:t>
      </w:r>
    </w:p>
    <w:p w14:paraId="587856CD" w14:textId="77777777" w:rsidR="00942363" w:rsidRPr="00E67AC0" w:rsidRDefault="00942363" w:rsidP="009E7E45">
      <w:pPr>
        <w:numPr>
          <w:ilvl w:val="0"/>
          <w:numId w:val="29"/>
        </w:numPr>
        <w:suppressAutoHyphens w:val="0"/>
        <w:spacing w:after="0" w:line="276" w:lineRule="auto"/>
        <w:contextualSpacing/>
        <w:outlineLvl w:val="0"/>
        <w:rPr>
          <w:rFonts w:eastAsia="Times New Roman" w:cs="Times New Roman"/>
          <w:lang w:eastAsia="nl-BE"/>
        </w:rPr>
      </w:pPr>
      <w:r w:rsidRPr="00E67AC0">
        <w:rPr>
          <w:rFonts w:eastAsia="Times New Roman" w:cs="Times New Roman"/>
          <w:lang w:eastAsia="nl-BE"/>
        </w:rPr>
        <w:t>Door kinderen vertrouwd te maken met poolen, leer je hen in de toekomst kritischer nadenken over mobiliteit.</w:t>
      </w:r>
    </w:p>
    <w:p w14:paraId="1BA6D3B0" w14:textId="77777777" w:rsidR="00942363" w:rsidRPr="00E67AC0" w:rsidRDefault="00942363" w:rsidP="00942363">
      <w:pPr>
        <w:keepNext/>
        <w:keepLines/>
        <w:shd w:val="clear" w:color="auto" w:fill="E2EFD9" w:themeFill="accent6" w:themeFillTint="33"/>
        <w:spacing w:before="200" w:line="276" w:lineRule="auto"/>
        <w:ind w:left="737" w:hanging="737"/>
        <w:outlineLvl w:val="1"/>
        <w:rPr>
          <w:rFonts w:eastAsiaTheme="majorEastAsia" w:cstheme="majorBidi"/>
          <w:b/>
        </w:rPr>
      </w:pPr>
      <w:bookmarkStart w:id="105" w:name="_Toc43891606"/>
      <w:r w:rsidRPr="00E67AC0">
        <w:rPr>
          <w:rFonts w:eastAsiaTheme="majorEastAsia" w:cstheme="majorBidi"/>
          <w:b/>
        </w:rPr>
        <w:t>5.2 Wie kan gebruik maken van het busvervoer?</w:t>
      </w:r>
      <w:bookmarkEnd w:id="105"/>
    </w:p>
    <w:p w14:paraId="6A13B8EA" w14:textId="77777777" w:rsidR="00942363" w:rsidRPr="00E67AC0" w:rsidRDefault="00942363" w:rsidP="00942363">
      <w:pPr>
        <w:spacing w:line="276" w:lineRule="auto"/>
      </w:pPr>
      <w:r w:rsidRPr="00E67AC0">
        <w:t>Het busvervoer is er:</w:t>
      </w:r>
    </w:p>
    <w:p w14:paraId="11A9C8C5" w14:textId="77777777" w:rsidR="00942363" w:rsidRPr="00E67AC0" w:rsidRDefault="00942363" w:rsidP="009E7E45">
      <w:pPr>
        <w:numPr>
          <w:ilvl w:val="0"/>
          <w:numId w:val="25"/>
        </w:numPr>
        <w:suppressAutoHyphens w:val="0"/>
        <w:spacing w:after="0" w:line="276" w:lineRule="auto"/>
        <w:ind w:left="731" w:hanging="731"/>
        <w:contextualSpacing/>
        <w:rPr>
          <w:rFonts w:eastAsia="Times New Roman" w:cs="Times New Roman"/>
          <w:lang w:eastAsia="nl-BE"/>
        </w:rPr>
      </w:pPr>
      <w:r w:rsidRPr="00E67AC0">
        <w:rPr>
          <w:rFonts w:eastAsia="Times New Roman" w:cs="Times New Roman"/>
          <w:lang w:eastAsia="nl-BE"/>
        </w:rPr>
        <w:t>Voor leerlingen die anders niet op school kunnen geraken.</w:t>
      </w:r>
    </w:p>
    <w:p w14:paraId="3987E64A" w14:textId="77777777" w:rsidR="00942363" w:rsidRPr="00E67AC0" w:rsidRDefault="00942363" w:rsidP="009E7E45">
      <w:pPr>
        <w:numPr>
          <w:ilvl w:val="0"/>
          <w:numId w:val="25"/>
        </w:numPr>
        <w:suppressAutoHyphens w:val="0"/>
        <w:spacing w:after="0" w:line="276" w:lineRule="auto"/>
        <w:ind w:left="731" w:hanging="731"/>
        <w:contextualSpacing/>
        <w:rPr>
          <w:rFonts w:eastAsia="Times New Roman" w:cs="Times New Roman"/>
          <w:lang w:eastAsia="nl-BE"/>
        </w:rPr>
      </w:pPr>
      <w:r w:rsidRPr="00E67AC0">
        <w:rPr>
          <w:rFonts w:eastAsia="Times New Roman" w:cs="Times New Roman"/>
          <w:lang w:eastAsia="nl-BE"/>
        </w:rPr>
        <w:t>Voor leerlingen waarvan de ouders om ecologische redenen en uit solidariteit zich mee inzetten om het busvervoer mee mogelijk maken door halftijds of voltijds te rijden met de bus.</w:t>
      </w:r>
    </w:p>
    <w:p w14:paraId="2D9A6B9E" w14:textId="77777777" w:rsidR="00942363" w:rsidRPr="00E67AC0" w:rsidRDefault="00942363" w:rsidP="00942363">
      <w:pPr>
        <w:suppressAutoHyphens w:val="0"/>
        <w:spacing w:after="0" w:line="276" w:lineRule="auto"/>
        <w:ind w:left="731"/>
        <w:contextualSpacing/>
        <w:rPr>
          <w:rFonts w:eastAsia="Times New Roman" w:cs="Times New Roman"/>
          <w:lang w:eastAsia="nl-BE"/>
        </w:rPr>
      </w:pPr>
    </w:p>
    <w:p w14:paraId="181F51DC" w14:textId="77777777" w:rsidR="00942363" w:rsidRPr="00E67AC0" w:rsidRDefault="00942363" w:rsidP="00942363">
      <w:pPr>
        <w:spacing w:line="276" w:lineRule="auto"/>
      </w:pPr>
      <w:r w:rsidRPr="00E67AC0">
        <w:t>Het busvervoer wil solidair en ecologisch zijn, maar is ook een zware financiële en praktische uitdaging voor de school en hoopt zich daarom in het bijzonder op bovenstaande doelgroep te richten. Gelieve u daarom eerlijkheidshalve enkel in dit geval aan te melden voor het busvervoer.</w:t>
      </w:r>
    </w:p>
    <w:p w14:paraId="04942703" w14:textId="77777777" w:rsidR="00942363" w:rsidRPr="00E67AC0" w:rsidRDefault="00942363" w:rsidP="00942363">
      <w:pPr>
        <w:spacing w:line="276" w:lineRule="auto"/>
      </w:pPr>
      <w:r w:rsidRPr="00E67AC0">
        <w:t>Het busvervoer wordt georganiseerd voor leerlingen die binnen 20 km rij afstand van de school wonen in een van de volgende steden of gemeenten: Lommel, Leopoldsburg, Pelt, Hechtel-Eksel, Peer, Balen, Dessel of Mol.</w:t>
      </w:r>
    </w:p>
    <w:p w14:paraId="42A95982" w14:textId="77777777" w:rsidR="00942363" w:rsidRPr="00E67AC0" w:rsidRDefault="00942363" w:rsidP="00942363">
      <w:pPr>
        <w:spacing w:line="276" w:lineRule="auto"/>
      </w:pPr>
      <w:r w:rsidRPr="00E67AC0">
        <w:t>De leerlingen die niet in één van deze steden of gemeenten wonen, maar dit schooljaar nog gebruik maken van het busvervoer, kunnen uiteraard nog altijd mee met een van de busjes.</w:t>
      </w:r>
      <w:bookmarkStart w:id="106" w:name="_Toc43891607"/>
    </w:p>
    <w:p w14:paraId="75DBABA3" w14:textId="77777777" w:rsidR="00942363" w:rsidRPr="00E67AC0" w:rsidRDefault="00942363" w:rsidP="00942363">
      <w:pPr>
        <w:shd w:val="clear" w:color="auto" w:fill="E2EFD9" w:themeFill="accent6" w:themeFillTint="33"/>
        <w:spacing w:line="276" w:lineRule="auto"/>
      </w:pPr>
      <w:r w:rsidRPr="00E67AC0">
        <w:rPr>
          <w:rFonts w:eastAsiaTheme="majorEastAsia" w:cstheme="majorBidi"/>
          <w:b/>
        </w:rPr>
        <w:t>5.3 Vrijwilligers-chauffeurs</w:t>
      </w:r>
      <w:bookmarkEnd w:id="106"/>
    </w:p>
    <w:p w14:paraId="07547D23" w14:textId="77777777" w:rsidR="00942363" w:rsidRPr="00E67AC0" w:rsidRDefault="00942363" w:rsidP="00942363">
      <w:pPr>
        <w:spacing w:line="276" w:lineRule="auto"/>
      </w:pPr>
      <w:r w:rsidRPr="00E67AC0">
        <w:t>Het busvervoer draait echter op vrijwillige buschauffeurs, mensen die zich van harte willen inzetten om je kinderen veilig en wel van en naar school te brengen en kan dus enkel georganiseerd worden bij voldoende vrijwilligers.</w:t>
      </w:r>
    </w:p>
    <w:p w14:paraId="4F515100" w14:textId="77777777" w:rsidR="00942363" w:rsidRPr="00E67AC0" w:rsidRDefault="00942363" w:rsidP="00942363">
      <w:pPr>
        <w:spacing w:line="276" w:lineRule="auto"/>
      </w:pPr>
      <w:r w:rsidRPr="00E67AC0">
        <w:t>We zullen ons uiterste best doen om het busvervoer ook bij moeilijke omstandigheden te verzekeren. De busjes worden ter beschikking gesteld, maar kunnen enkel rijden met een chauffeur. Daarom rekenen we ook op jullie actieve medewerking in onze permanente zoektocht naar nieuwe vrijwilligers als vaste buschauffeurs en back-up chauffeurs.</w:t>
      </w:r>
    </w:p>
    <w:p w14:paraId="7D9D4A0F" w14:textId="77777777" w:rsidR="00942363" w:rsidRPr="00E67AC0" w:rsidRDefault="00942363" w:rsidP="00942363">
      <w:pPr>
        <w:spacing w:line="276" w:lineRule="auto"/>
      </w:pPr>
    </w:p>
    <w:p w14:paraId="162F1238" w14:textId="77777777" w:rsidR="00942363" w:rsidRPr="00E67AC0" w:rsidRDefault="00942363" w:rsidP="00942363">
      <w:pPr>
        <w:spacing w:after="0" w:line="276" w:lineRule="auto"/>
      </w:pPr>
      <w:r w:rsidRPr="00E67AC0">
        <w:t>Een buschauffeur moet over de volgende dingen beschikken:</w:t>
      </w:r>
    </w:p>
    <w:p w14:paraId="26DAB00F" w14:textId="77777777" w:rsidR="00942363" w:rsidRPr="00E67AC0" w:rsidRDefault="00942363" w:rsidP="009E7E45">
      <w:pPr>
        <w:numPr>
          <w:ilvl w:val="0"/>
          <w:numId w:val="28"/>
        </w:numPr>
        <w:suppressAutoHyphens w:val="0"/>
        <w:spacing w:after="0" w:line="276" w:lineRule="auto"/>
        <w:ind w:left="714" w:hanging="357"/>
        <w:contextualSpacing/>
        <w:outlineLvl w:val="0"/>
        <w:rPr>
          <w:rFonts w:eastAsia="Times New Roman" w:cs="Times New Roman"/>
          <w:lang w:eastAsia="nl-BE"/>
        </w:rPr>
      </w:pPr>
      <w:r w:rsidRPr="00E67AC0">
        <w:rPr>
          <w:rFonts w:eastAsia="Times New Roman" w:cs="Times New Roman"/>
          <w:lang w:eastAsia="nl-BE"/>
        </w:rPr>
        <w:t>Een geldig rijbewijs B</w:t>
      </w:r>
    </w:p>
    <w:p w14:paraId="2EA0EE64" w14:textId="77777777" w:rsidR="00942363" w:rsidRPr="00E67AC0" w:rsidRDefault="00942363" w:rsidP="009E7E45">
      <w:pPr>
        <w:numPr>
          <w:ilvl w:val="0"/>
          <w:numId w:val="28"/>
        </w:numPr>
        <w:suppressAutoHyphens w:val="0"/>
        <w:spacing w:after="0" w:line="276" w:lineRule="auto"/>
        <w:ind w:left="714" w:hanging="357"/>
        <w:contextualSpacing/>
        <w:outlineLvl w:val="0"/>
        <w:rPr>
          <w:rFonts w:eastAsia="Times New Roman" w:cs="Times New Roman"/>
          <w:lang w:eastAsia="nl-BE"/>
        </w:rPr>
      </w:pPr>
      <w:r w:rsidRPr="00E67AC0">
        <w:rPr>
          <w:rFonts w:eastAsia="Times New Roman" w:cs="Times New Roman"/>
          <w:lang w:eastAsia="nl-BE"/>
        </w:rPr>
        <w:t>Een medisch attest waarin de arts verklaart dat hij/zij geschikt is om met een busje (8+1) te rijden.</w:t>
      </w:r>
    </w:p>
    <w:p w14:paraId="6EE63BFB" w14:textId="77777777" w:rsidR="00942363" w:rsidRPr="00E67AC0" w:rsidRDefault="00942363" w:rsidP="009E7E45">
      <w:pPr>
        <w:numPr>
          <w:ilvl w:val="0"/>
          <w:numId w:val="28"/>
        </w:numPr>
        <w:suppressAutoHyphens w:val="0"/>
        <w:spacing w:after="0" w:line="276" w:lineRule="auto"/>
        <w:ind w:left="714" w:hanging="357"/>
        <w:contextualSpacing/>
        <w:outlineLvl w:val="0"/>
        <w:rPr>
          <w:rFonts w:eastAsia="Times New Roman" w:cs="Times New Roman"/>
          <w:lang w:eastAsia="nl-BE"/>
        </w:rPr>
      </w:pPr>
      <w:r w:rsidRPr="00E67AC0">
        <w:rPr>
          <w:rFonts w:eastAsia="Times New Roman" w:cs="Times New Roman"/>
          <w:lang w:eastAsia="nl-BE"/>
        </w:rPr>
        <w:t>Een uittreksel uit het strafregister model 2.</w:t>
      </w:r>
    </w:p>
    <w:p w14:paraId="1197FB3B" w14:textId="77777777" w:rsidR="00942363" w:rsidRPr="00E67AC0" w:rsidRDefault="00942363" w:rsidP="00942363">
      <w:pPr>
        <w:suppressAutoHyphens w:val="0"/>
        <w:spacing w:after="0" w:line="276" w:lineRule="auto"/>
        <w:ind w:left="714"/>
        <w:contextualSpacing/>
        <w:outlineLvl w:val="0"/>
        <w:rPr>
          <w:rFonts w:eastAsia="Times New Roman" w:cs="Times New Roman"/>
          <w:lang w:eastAsia="nl-BE"/>
        </w:rPr>
      </w:pPr>
    </w:p>
    <w:p w14:paraId="0E8DC168" w14:textId="77777777" w:rsidR="00942363" w:rsidRPr="00E67AC0" w:rsidRDefault="00942363" w:rsidP="00942363">
      <w:pPr>
        <w:spacing w:line="276" w:lineRule="auto"/>
      </w:pPr>
      <w:r w:rsidRPr="00E67AC0">
        <w:t xml:space="preserve">Je kan je aanmelden door een telefoontje te doen naar school of via mail naar </w:t>
      </w:r>
      <w:hyperlink r:id="rId114" w:history="1">
        <w:r w:rsidRPr="00E67AC0">
          <w:rPr>
            <w:color w:val="0563C1" w:themeColor="hyperlink"/>
            <w:u w:val="single"/>
          </w:rPr>
          <w:t>bestuur@denakker.be</w:t>
        </w:r>
      </w:hyperlink>
      <w:bookmarkStart w:id="107" w:name="_Toc43891608"/>
      <w:r w:rsidRPr="00E67AC0">
        <w:t>.</w:t>
      </w:r>
    </w:p>
    <w:p w14:paraId="6F416462" w14:textId="77777777" w:rsidR="00942363" w:rsidRPr="00E67AC0" w:rsidRDefault="00942363" w:rsidP="00942363">
      <w:pPr>
        <w:keepNext/>
        <w:keepLines/>
        <w:shd w:val="clear" w:color="auto" w:fill="E2EFD9" w:themeFill="accent6" w:themeFillTint="33"/>
        <w:spacing w:before="200" w:line="276" w:lineRule="auto"/>
        <w:outlineLvl w:val="1"/>
        <w:rPr>
          <w:rFonts w:eastAsiaTheme="majorEastAsia" w:cstheme="majorBidi"/>
          <w:b/>
        </w:rPr>
      </w:pPr>
      <w:r w:rsidRPr="00E67AC0">
        <w:rPr>
          <w:rFonts w:eastAsiaTheme="majorEastAsia" w:cstheme="majorBidi"/>
          <w:b/>
        </w:rPr>
        <w:t>5.4 Wat kost het busvervoer?</w:t>
      </w:r>
      <w:bookmarkEnd w:id="107"/>
    </w:p>
    <w:p w14:paraId="3AB4E6E2" w14:textId="77777777" w:rsidR="00942363" w:rsidRPr="00E67AC0" w:rsidRDefault="00942363" w:rsidP="00942363">
      <w:pPr>
        <w:spacing w:line="276" w:lineRule="auto"/>
      </w:pPr>
      <w:r w:rsidRPr="00E67AC0">
        <w:t>Het busvervoer brengt heel wat kosten met zich mee: aankoop bussen, onderhoud bussen, brandstof, verzekeringen, verkeersbelasting enz.</w:t>
      </w:r>
    </w:p>
    <w:p w14:paraId="490A3981" w14:textId="77777777" w:rsidR="00942363" w:rsidRPr="00E67AC0" w:rsidRDefault="00942363" w:rsidP="00942363">
      <w:pPr>
        <w:spacing w:line="276" w:lineRule="auto"/>
      </w:pPr>
      <w:r w:rsidRPr="00E67AC0">
        <w:t>Deze kosten worden betaald door middel van de overheidssubsidie voor leerlingenvervoer, de bijdrage van de ouders voor het busvervoer</w:t>
      </w:r>
      <w:bookmarkStart w:id="108" w:name="_Toc43891609"/>
      <w:r w:rsidRPr="00E67AC0">
        <w:t xml:space="preserve">, sponsoring en giften.  </w:t>
      </w:r>
    </w:p>
    <w:p w14:paraId="284CD5B1" w14:textId="77777777" w:rsidR="00942363" w:rsidRPr="00E67AC0" w:rsidRDefault="00942363" w:rsidP="00942363">
      <w:pPr>
        <w:keepNext/>
        <w:keepLines/>
        <w:shd w:val="clear" w:color="auto" w:fill="E2EFD9" w:themeFill="accent6" w:themeFillTint="33"/>
        <w:spacing w:before="200" w:line="276" w:lineRule="auto"/>
        <w:outlineLvl w:val="1"/>
        <w:rPr>
          <w:rFonts w:eastAsiaTheme="majorEastAsia" w:cstheme="majorBidi"/>
          <w:b/>
        </w:rPr>
      </w:pPr>
      <w:r w:rsidRPr="00E67AC0">
        <w:rPr>
          <w:rFonts w:eastAsiaTheme="majorEastAsia" w:cstheme="majorBidi"/>
          <w:b/>
        </w:rPr>
        <w:lastRenderedPageBreak/>
        <w:t>5.5 Overheidssubsidie voor leerlingenvervoer</w:t>
      </w:r>
      <w:bookmarkEnd w:id="108"/>
    </w:p>
    <w:p w14:paraId="26AEBA40" w14:textId="77777777" w:rsidR="00942363" w:rsidRPr="00E67AC0" w:rsidRDefault="00942363" w:rsidP="00942363">
      <w:pPr>
        <w:spacing w:line="276" w:lineRule="auto"/>
      </w:pPr>
      <w:r w:rsidRPr="00E67AC0">
        <w:t>Elk trimester vraagt de school bij de afdeling Ondersteuningsbeleid van het Departement Onderwijs en vorming een subsidie aan voor het individueel vervoer van leerlingen uit het gewoon basisonderwijs. Deze subsidie dient om het mogelijk te maken dat leerlingen, ongeacht de afstand van thuis tot de school, vrij kunnen kiezen voor het Vrije gesubsidieerde onderwijs. (In ons geval, onderwijs dat gebaseerd is op de Protestantse Eredienst).</w:t>
      </w:r>
    </w:p>
    <w:p w14:paraId="182BDFA7" w14:textId="77777777" w:rsidR="00942363" w:rsidRPr="00E67AC0" w:rsidRDefault="00942363" w:rsidP="00942363">
      <w:pPr>
        <w:spacing w:line="276" w:lineRule="auto"/>
      </w:pPr>
      <w:r w:rsidRPr="00E67AC0">
        <w:t>De subsidie kan enkel aangevraagd worden voor leerlingen die verder dan 4 km van de school wonen, woonachtig zijn in Vlaanderen én wordt berekend van thuis tot de dichtst bij zijnde school voor onderwijs dat gebaseerd is op de Protestantse Eredienst.</w:t>
      </w:r>
    </w:p>
    <w:p w14:paraId="662FB832" w14:textId="77777777" w:rsidR="00942363" w:rsidRPr="00E67AC0" w:rsidRDefault="00942363" w:rsidP="00942363">
      <w:pPr>
        <w:spacing w:line="276" w:lineRule="auto"/>
      </w:pPr>
      <w:r w:rsidRPr="00E67AC0">
        <w:t>De subsidie van ouders die wel gebruik maken van het busvervoer wordt gestort op de rekening van VZW OPECO Lommel en wordt gebruikt om het busvervoer te financieren.</w:t>
      </w:r>
    </w:p>
    <w:p w14:paraId="4FBA4EA6" w14:textId="77777777" w:rsidR="00942363" w:rsidRPr="00E67AC0" w:rsidRDefault="00942363" w:rsidP="00942363">
      <w:pPr>
        <w:keepNext/>
        <w:keepLines/>
        <w:shd w:val="clear" w:color="auto" w:fill="E2EFD9" w:themeFill="accent6" w:themeFillTint="33"/>
        <w:spacing w:before="200" w:line="276" w:lineRule="auto"/>
        <w:ind w:left="737" w:hanging="737"/>
        <w:outlineLvl w:val="1"/>
        <w:rPr>
          <w:rFonts w:eastAsiaTheme="majorEastAsia" w:cstheme="majorBidi"/>
          <w:b/>
        </w:rPr>
      </w:pPr>
      <w:bookmarkStart w:id="109" w:name="_Toc43891610"/>
      <w:r w:rsidRPr="00E67AC0">
        <w:rPr>
          <w:rFonts w:eastAsiaTheme="majorEastAsia" w:cstheme="majorBidi"/>
          <w:b/>
        </w:rPr>
        <w:t>5.6 Bijdrage ouders</w:t>
      </w:r>
      <w:bookmarkEnd w:id="109"/>
      <w:r w:rsidRPr="00E67AC0">
        <w:rPr>
          <w:rFonts w:eastAsiaTheme="majorEastAsia" w:cstheme="majorBidi"/>
          <w:b/>
        </w:rPr>
        <w:t xml:space="preserve"> voor het busvervoer</w:t>
      </w:r>
    </w:p>
    <w:p w14:paraId="39681324" w14:textId="77777777" w:rsidR="00942363" w:rsidRPr="00E67AC0" w:rsidRDefault="00942363" w:rsidP="00942363">
      <w:pPr>
        <w:spacing w:line="276" w:lineRule="auto"/>
      </w:pPr>
      <w:r w:rsidRPr="00E67AC0">
        <w:t xml:space="preserve">De subsidie van de overheid alleen is dus onvoldoende om al deze kosten te kunnen dekken. Daarom dienen de ouders een bijdrage voor het busvervoer te betalen. Er wordt naar gestreefd om deze bijdrage zo laag mogelijk te houden om het financieel draaglijk te houden voor de ouders.    </w:t>
      </w:r>
    </w:p>
    <w:p w14:paraId="68B327F0" w14:textId="77777777" w:rsidR="00942363" w:rsidRPr="00E67AC0" w:rsidRDefault="00942363" w:rsidP="00942363">
      <w:pPr>
        <w:spacing w:line="276" w:lineRule="auto"/>
      </w:pPr>
      <w:r w:rsidRPr="00E67AC0">
        <w:t>Het schoolbestuur stelt de ouderbijdrage busvervoer vast. Deze bijdrage is verplicht. Betaalde bijdragen blijven eigendom van VZW OPECO Lommel en worden niet teruggestort.</w:t>
      </w:r>
    </w:p>
    <w:p w14:paraId="3C10168D" w14:textId="77777777" w:rsidR="00942363" w:rsidRPr="00E67AC0" w:rsidRDefault="00942363" w:rsidP="00942363">
      <w:pPr>
        <w:spacing w:line="276" w:lineRule="auto"/>
      </w:pPr>
      <w:r w:rsidRPr="00E67AC0">
        <w:t>Men betaalt telkens voor een periode van één maand. Wie door omstandigheden enkele keren de bus niet neemt, kan geen aanspraak maken op terugbetaling of vermindering.</w:t>
      </w:r>
    </w:p>
    <w:p w14:paraId="503DFC6F" w14:textId="77777777" w:rsidR="00942363" w:rsidRPr="00E67AC0" w:rsidRDefault="00942363" w:rsidP="00942363">
      <w:pPr>
        <w:spacing w:line="276" w:lineRule="auto"/>
      </w:pPr>
      <w:r w:rsidRPr="00E67AC0">
        <w:t xml:space="preserve">Indien de rekening niet tijdig betaald kan worden, dienen de ouders tijdig contact op te nemen met de directie. De directie bekijkt in samenspraak met het bestuur de geldigheid en de nood van de situatie en zoekt samen naar een oplossing. </w:t>
      </w:r>
    </w:p>
    <w:p w14:paraId="750A06A9" w14:textId="77777777" w:rsidR="00942363" w:rsidRPr="00E67AC0" w:rsidRDefault="00942363" w:rsidP="00942363">
      <w:pPr>
        <w:spacing w:line="276" w:lineRule="auto"/>
      </w:pPr>
      <w:r w:rsidRPr="00E67AC0">
        <w:t xml:space="preserve">Bij moedwillige wanbetaling van de bijdrage heeft de organisator van het busvervoer het recht om de toegang tot de bus te weigeren. </w:t>
      </w:r>
    </w:p>
    <w:p w14:paraId="1CAE8785" w14:textId="77777777" w:rsidR="00942363" w:rsidRPr="00E67AC0" w:rsidRDefault="00942363" w:rsidP="00942363">
      <w:pPr>
        <w:spacing w:line="276" w:lineRule="auto"/>
      </w:pPr>
      <w:r w:rsidRPr="00E67AC0">
        <w:t xml:space="preserve"> </w:t>
      </w:r>
    </w:p>
    <w:p w14:paraId="6E91B22F" w14:textId="2764CFA1" w:rsidR="00942363" w:rsidRPr="00E67AC0" w:rsidRDefault="00942363" w:rsidP="00942363">
      <w:pPr>
        <w:spacing w:line="276" w:lineRule="auto"/>
      </w:pPr>
      <w:r w:rsidRPr="00E67AC0">
        <w:t xml:space="preserve">De bijdrage is </w:t>
      </w:r>
      <w:r w:rsidR="00A27C52" w:rsidRPr="00E67AC0">
        <w:t>voor 202</w:t>
      </w:r>
      <w:r w:rsidR="00712B0A">
        <w:t>6</w:t>
      </w:r>
      <w:r w:rsidR="00A27C52" w:rsidRPr="00E67AC0">
        <w:t>-202</w:t>
      </w:r>
      <w:r w:rsidR="00712B0A">
        <w:t>7</w:t>
      </w:r>
      <w:r w:rsidRPr="00E67AC0">
        <w:t xml:space="preserve"> als volgt vastgelegd: </w:t>
      </w:r>
    </w:p>
    <w:p w14:paraId="666DB01B" w14:textId="0DD61110" w:rsidR="00942363" w:rsidRPr="00E67AC0" w:rsidRDefault="00A27C52" w:rsidP="009E7E45">
      <w:pPr>
        <w:numPr>
          <w:ilvl w:val="0"/>
          <w:numId w:val="26"/>
        </w:numPr>
        <w:suppressAutoHyphens w:val="0"/>
        <w:spacing w:after="0" w:line="276" w:lineRule="auto"/>
        <w:contextualSpacing/>
        <w:rPr>
          <w:rFonts w:eastAsia="Times New Roman" w:cs="Times New Roman"/>
          <w:lang w:eastAsia="nl-BE"/>
        </w:rPr>
      </w:pPr>
      <w:r w:rsidRPr="00E67AC0">
        <w:rPr>
          <w:rFonts w:eastAsia="Times New Roman" w:cs="Times New Roman"/>
          <w:lang w:eastAsia="nl-BE"/>
        </w:rPr>
        <w:t xml:space="preserve">1ste kind : </w:t>
      </w:r>
      <w:r w:rsidR="00921EB9">
        <w:rPr>
          <w:rFonts w:eastAsia="Times New Roman" w:cs="Times New Roman"/>
          <w:lang w:eastAsia="nl-BE"/>
        </w:rPr>
        <w:t>90</w:t>
      </w:r>
      <w:r w:rsidR="00942363" w:rsidRPr="00E67AC0">
        <w:rPr>
          <w:rFonts w:eastAsia="Times New Roman" w:cs="Times New Roman"/>
          <w:lang w:eastAsia="nl-BE"/>
        </w:rPr>
        <w:t xml:space="preserve"> euro/maand</w:t>
      </w:r>
    </w:p>
    <w:p w14:paraId="1909DF8A" w14:textId="6B37F201" w:rsidR="00942363" w:rsidRPr="00E67AC0" w:rsidRDefault="00A27C52" w:rsidP="009E7E45">
      <w:pPr>
        <w:numPr>
          <w:ilvl w:val="0"/>
          <w:numId w:val="26"/>
        </w:numPr>
        <w:suppressAutoHyphens w:val="0"/>
        <w:spacing w:after="0" w:line="276" w:lineRule="auto"/>
        <w:contextualSpacing/>
        <w:rPr>
          <w:rFonts w:eastAsia="Times New Roman" w:cs="Times New Roman"/>
          <w:lang w:eastAsia="nl-BE"/>
        </w:rPr>
      </w:pPr>
      <w:r w:rsidRPr="00E67AC0">
        <w:rPr>
          <w:rFonts w:eastAsia="Times New Roman" w:cs="Times New Roman"/>
          <w:lang w:eastAsia="nl-BE"/>
        </w:rPr>
        <w:t xml:space="preserve">2de kind : </w:t>
      </w:r>
      <w:r w:rsidR="00921EB9">
        <w:rPr>
          <w:rFonts w:eastAsia="Times New Roman" w:cs="Times New Roman"/>
          <w:lang w:eastAsia="nl-BE"/>
        </w:rPr>
        <w:t>70</w:t>
      </w:r>
      <w:r w:rsidR="00942363" w:rsidRPr="00E67AC0">
        <w:rPr>
          <w:rFonts w:eastAsia="Times New Roman" w:cs="Times New Roman"/>
          <w:lang w:eastAsia="nl-BE"/>
        </w:rPr>
        <w:t xml:space="preserve"> euro/maand</w:t>
      </w:r>
    </w:p>
    <w:p w14:paraId="2AD181E8" w14:textId="127563DD" w:rsidR="00942363" w:rsidRPr="00E67AC0" w:rsidRDefault="00A27C52" w:rsidP="009E7E45">
      <w:pPr>
        <w:numPr>
          <w:ilvl w:val="0"/>
          <w:numId w:val="26"/>
        </w:numPr>
        <w:suppressAutoHyphens w:val="0"/>
        <w:spacing w:after="0" w:line="276" w:lineRule="auto"/>
        <w:contextualSpacing/>
        <w:rPr>
          <w:rFonts w:eastAsia="Times New Roman" w:cs="Times New Roman"/>
          <w:lang w:eastAsia="nl-BE"/>
        </w:rPr>
      </w:pPr>
      <w:r w:rsidRPr="00E67AC0">
        <w:rPr>
          <w:rFonts w:eastAsia="Times New Roman" w:cs="Times New Roman"/>
          <w:lang w:eastAsia="nl-BE"/>
        </w:rPr>
        <w:t xml:space="preserve">3de kind : </w:t>
      </w:r>
      <w:r w:rsidR="00921EB9">
        <w:rPr>
          <w:rFonts w:eastAsia="Times New Roman" w:cs="Times New Roman"/>
          <w:lang w:eastAsia="nl-BE"/>
        </w:rPr>
        <w:t>55</w:t>
      </w:r>
      <w:r w:rsidR="00942363" w:rsidRPr="00E67AC0">
        <w:rPr>
          <w:rFonts w:eastAsia="Times New Roman" w:cs="Times New Roman"/>
          <w:lang w:eastAsia="nl-BE"/>
        </w:rPr>
        <w:t xml:space="preserve"> euro/maand</w:t>
      </w:r>
    </w:p>
    <w:p w14:paraId="427173C7" w14:textId="2DF30385" w:rsidR="00942363" w:rsidRPr="00E67AC0" w:rsidRDefault="00A27C52" w:rsidP="009E7E45">
      <w:pPr>
        <w:numPr>
          <w:ilvl w:val="0"/>
          <w:numId w:val="26"/>
        </w:numPr>
        <w:suppressAutoHyphens w:val="0"/>
        <w:spacing w:after="0" w:line="276" w:lineRule="auto"/>
        <w:contextualSpacing/>
        <w:rPr>
          <w:rFonts w:eastAsia="Times New Roman" w:cs="Times New Roman"/>
          <w:lang w:eastAsia="nl-BE"/>
        </w:rPr>
      </w:pPr>
      <w:r w:rsidRPr="00E67AC0">
        <w:rPr>
          <w:rFonts w:eastAsia="Times New Roman" w:cs="Times New Roman"/>
          <w:lang w:eastAsia="nl-BE"/>
        </w:rPr>
        <w:t xml:space="preserve">4de kind:  </w:t>
      </w:r>
      <w:r w:rsidR="00921EB9">
        <w:rPr>
          <w:rFonts w:eastAsia="Times New Roman" w:cs="Times New Roman"/>
          <w:lang w:eastAsia="nl-BE"/>
        </w:rPr>
        <w:t>55</w:t>
      </w:r>
      <w:r w:rsidR="00942363" w:rsidRPr="00E67AC0">
        <w:rPr>
          <w:rFonts w:eastAsia="Times New Roman" w:cs="Times New Roman"/>
          <w:lang w:eastAsia="nl-BE"/>
        </w:rPr>
        <w:t xml:space="preserve"> euro/maand</w:t>
      </w:r>
    </w:p>
    <w:p w14:paraId="1573729C" w14:textId="42056BA4" w:rsidR="00942363" w:rsidRPr="00E67AC0" w:rsidRDefault="00A27C52" w:rsidP="009E7E45">
      <w:pPr>
        <w:numPr>
          <w:ilvl w:val="0"/>
          <w:numId w:val="26"/>
        </w:numPr>
        <w:suppressAutoHyphens w:val="0"/>
        <w:spacing w:after="0" w:line="276" w:lineRule="auto"/>
        <w:contextualSpacing/>
        <w:rPr>
          <w:rFonts w:eastAsia="Times New Roman" w:cs="Times New Roman"/>
          <w:lang w:eastAsia="nl-BE"/>
        </w:rPr>
      </w:pPr>
      <w:r w:rsidRPr="00E67AC0">
        <w:rPr>
          <w:rFonts w:eastAsia="Times New Roman" w:cs="Times New Roman"/>
          <w:lang w:eastAsia="nl-BE"/>
        </w:rPr>
        <w:t xml:space="preserve">5de kind:  </w:t>
      </w:r>
      <w:r w:rsidR="00921EB9">
        <w:rPr>
          <w:rFonts w:eastAsia="Times New Roman" w:cs="Times New Roman"/>
          <w:lang w:eastAsia="nl-BE"/>
        </w:rPr>
        <w:t>55</w:t>
      </w:r>
      <w:r w:rsidRPr="00E67AC0">
        <w:rPr>
          <w:rFonts w:eastAsia="Times New Roman" w:cs="Times New Roman"/>
          <w:lang w:eastAsia="nl-BE"/>
        </w:rPr>
        <w:t xml:space="preserve"> </w:t>
      </w:r>
      <w:r w:rsidR="00942363" w:rsidRPr="00E67AC0">
        <w:rPr>
          <w:rFonts w:eastAsia="Times New Roman" w:cs="Times New Roman"/>
          <w:lang w:eastAsia="nl-BE"/>
        </w:rPr>
        <w:t>euro/maand</w:t>
      </w:r>
    </w:p>
    <w:p w14:paraId="090091EF" w14:textId="77777777" w:rsidR="00942363" w:rsidRPr="00E67AC0" w:rsidRDefault="00942363" w:rsidP="009E7E45">
      <w:pPr>
        <w:numPr>
          <w:ilvl w:val="0"/>
          <w:numId w:val="26"/>
        </w:numPr>
        <w:suppressAutoHyphens w:val="0"/>
        <w:spacing w:after="0" w:line="276" w:lineRule="auto"/>
        <w:contextualSpacing/>
        <w:rPr>
          <w:rFonts w:eastAsia="Times New Roman" w:cs="Times New Roman"/>
          <w:lang w:eastAsia="nl-BE"/>
        </w:rPr>
      </w:pPr>
      <w:r w:rsidRPr="00E67AC0">
        <w:rPr>
          <w:rFonts w:eastAsia="Times New Roman" w:cs="Times New Roman"/>
          <w:lang w:eastAsia="nl-BE"/>
        </w:rPr>
        <w:t>…</w:t>
      </w:r>
    </w:p>
    <w:p w14:paraId="75EB2755" w14:textId="77777777" w:rsidR="00942363" w:rsidRPr="00E67AC0" w:rsidRDefault="00942363" w:rsidP="00942363">
      <w:pPr>
        <w:spacing w:line="276" w:lineRule="auto"/>
      </w:pPr>
      <w:r w:rsidRPr="00E67AC0">
        <w:t>Indien je kind omwille van verhuis, veranderen van school, familiale omstandigheden,… in de loop van het schooljaar instapt, wordt de eventuele vermindering van de bijdrage voor de instapmaan</w:t>
      </w:r>
      <w:bookmarkStart w:id="110" w:name="_Toc43891611"/>
      <w:r w:rsidRPr="00E67AC0">
        <w:t xml:space="preserve">d bepaald door het bestuur van VZW </w:t>
      </w:r>
      <w:proofErr w:type="spellStart"/>
      <w:r w:rsidRPr="00E67AC0">
        <w:t>Opeco</w:t>
      </w:r>
      <w:proofErr w:type="spellEnd"/>
      <w:r w:rsidRPr="00E67AC0">
        <w:t>.</w:t>
      </w:r>
    </w:p>
    <w:p w14:paraId="5950D9D8" w14:textId="77777777" w:rsidR="00942363" w:rsidRPr="00E67AC0" w:rsidRDefault="00942363" w:rsidP="00942363">
      <w:pPr>
        <w:keepNext/>
        <w:keepLines/>
        <w:shd w:val="clear" w:color="auto" w:fill="E2EFD9" w:themeFill="accent6" w:themeFillTint="33"/>
        <w:spacing w:before="200" w:line="276" w:lineRule="auto"/>
        <w:outlineLvl w:val="1"/>
        <w:rPr>
          <w:rFonts w:eastAsiaTheme="majorEastAsia" w:cstheme="majorBidi"/>
          <w:b/>
        </w:rPr>
      </w:pPr>
      <w:r w:rsidRPr="00E67AC0">
        <w:rPr>
          <w:rFonts w:eastAsiaTheme="majorEastAsia" w:cstheme="majorBidi"/>
          <w:b/>
        </w:rPr>
        <w:t>5.7 Sponsoring</w:t>
      </w:r>
      <w:bookmarkEnd w:id="110"/>
    </w:p>
    <w:p w14:paraId="0DC217F3" w14:textId="77777777" w:rsidR="00942363" w:rsidRPr="00E67AC0" w:rsidRDefault="00942363" w:rsidP="00942363">
      <w:pPr>
        <w:spacing w:after="0" w:line="276" w:lineRule="auto"/>
      </w:pPr>
      <w:r w:rsidRPr="00E67AC0">
        <w:t>Bedrijven krijgen publiciteit via reclamestickers (</w:t>
      </w:r>
      <w:proofErr w:type="spellStart"/>
      <w:r w:rsidRPr="00E67AC0">
        <w:t>wraps</w:t>
      </w:r>
      <w:proofErr w:type="spellEnd"/>
      <w:r w:rsidRPr="00E67AC0">
        <w:t xml:space="preserve">) op de bus in ruil voor financiële sponsoring. </w:t>
      </w:r>
    </w:p>
    <w:p w14:paraId="6A1D8F01" w14:textId="77777777" w:rsidR="00942363" w:rsidRPr="00E67AC0" w:rsidRDefault="00942363" w:rsidP="00942363">
      <w:pPr>
        <w:spacing w:after="0" w:line="276" w:lineRule="auto"/>
      </w:pPr>
      <w:r w:rsidRPr="00E67AC0">
        <w:t>Om het busvervoer draaiend te houden zijn we aanvullend op de overheidssubsidie en de ouderbijdrage steeds op zoek naar nieuwe sponsoring.</w:t>
      </w:r>
    </w:p>
    <w:p w14:paraId="0B040F61" w14:textId="7B07E45C" w:rsidR="00942363" w:rsidRPr="00E67AC0" w:rsidRDefault="00942363" w:rsidP="00942363">
      <w:pPr>
        <w:spacing w:after="0" w:line="276" w:lineRule="auto"/>
      </w:pPr>
      <w:r w:rsidRPr="00E67AC0">
        <w:t xml:space="preserve">Voor vragen hierover kunt u terecht bij </w:t>
      </w:r>
      <w:hyperlink r:id="rId115" w:history="1">
        <w:r w:rsidRPr="00E67AC0">
          <w:rPr>
            <w:color w:val="0563C1" w:themeColor="hyperlink"/>
            <w:u w:val="single"/>
          </w:rPr>
          <w:t>bestuur@denakker.be</w:t>
        </w:r>
      </w:hyperlink>
      <w:r w:rsidR="00A27C52" w:rsidRPr="00E67AC0">
        <w:t xml:space="preserve"> </w:t>
      </w:r>
    </w:p>
    <w:p w14:paraId="35CEB2F0" w14:textId="77777777" w:rsidR="00942363" w:rsidRPr="00E67AC0" w:rsidRDefault="00942363" w:rsidP="00942363">
      <w:pPr>
        <w:keepNext/>
        <w:keepLines/>
        <w:shd w:val="clear" w:color="auto" w:fill="E2EFD9" w:themeFill="accent6" w:themeFillTint="33"/>
        <w:spacing w:before="200" w:line="276" w:lineRule="auto"/>
        <w:outlineLvl w:val="2"/>
        <w:rPr>
          <w:rFonts w:eastAsiaTheme="majorEastAsia" w:cstheme="majorBidi"/>
          <w:b/>
        </w:rPr>
      </w:pPr>
      <w:r w:rsidRPr="00E67AC0">
        <w:rPr>
          <w:rFonts w:eastAsiaTheme="majorEastAsia" w:cstheme="majorBidi"/>
          <w:b/>
        </w:rPr>
        <w:lastRenderedPageBreak/>
        <w:t>5.8 Giften</w:t>
      </w:r>
    </w:p>
    <w:p w14:paraId="55B36B97" w14:textId="77777777" w:rsidR="00942363" w:rsidRPr="00E67AC0" w:rsidRDefault="00942363" w:rsidP="00942363">
      <w:pPr>
        <w:spacing w:after="0" w:line="276" w:lineRule="auto"/>
      </w:pPr>
      <w:r w:rsidRPr="00E67AC0">
        <w:t>Het busvervoer kan ook mee financieel ondersteund worden door giften op het rekeningnummer van VZW PECO te storen:  BE80 7352 1916 1077 – BIC: KREDBEBB.</w:t>
      </w:r>
    </w:p>
    <w:p w14:paraId="5F3367DB" w14:textId="77777777" w:rsidR="00942363" w:rsidRPr="00E67AC0" w:rsidRDefault="00942363" w:rsidP="00942363">
      <w:pPr>
        <w:spacing w:after="0" w:line="276" w:lineRule="auto"/>
      </w:pPr>
      <w:r w:rsidRPr="00E67AC0">
        <w:t>Vrije mededeling – Ondersteuning project busvervoer Den Akker</w:t>
      </w:r>
    </w:p>
    <w:p w14:paraId="52241AE4" w14:textId="77777777" w:rsidR="00942363" w:rsidRPr="00E67AC0" w:rsidRDefault="00942363" w:rsidP="00942363">
      <w:pPr>
        <w:spacing w:after="0" w:line="276" w:lineRule="auto"/>
      </w:pPr>
    </w:p>
    <w:p w14:paraId="4E2890F7" w14:textId="77777777" w:rsidR="00942363" w:rsidRPr="00E67AC0" w:rsidRDefault="00942363" w:rsidP="00942363">
      <w:pPr>
        <w:shd w:val="clear" w:color="auto" w:fill="E2EFD9" w:themeFill="accent6" w:themeFillTint="33"/>
        <w:spacing w:line="276" w:lineRule="auto"/>
        <w:rPr>
          <w:b/>
        </w:rPr>
      </w:pPr>
      <w:r w:rsidRPr="00E67AC0">
        <w:rPr>
          <w:b/>
        </w:rPr>
        <w:t>5.9 Op- en afstapplaatsen</w:t>
      </w:r>
    </w:p>
    <w:p w14:paraId="054E4267" w14:textId="38A9FEBF" w:rsidR="00942363" w:rsidRPr="00E67AC0" w:rsidRDefault="00942363" w:rsidP="00942363">
      <w:pPr>
        <w:spacing w:line="276" w:lineRule="auto"/>
      </w:pPr>
      <w:r w:rsidRPr="00E67AC0">
        <w:t>De ophaalplaatsen worden bepaal</w:t>
      </w:r>
      <w:r w:rsidR="00A27C52" w:rsidRPr="00E67AC0">
        <w:t xml:space="preserve">d door </w:t>
      </w:r>
      <w:r w:rsidRPr="00E67AC0">
        <w:t>h</w:t>
      </w:r>
      <w:r w:rsidR="00A27C52" w:rsidRPr="00E67AC0">
        <w:t xml:space="preserve">et </w:t>
      </w:r>
      <w:r w:rsidRPr="00E67AC0">
        <w:t>bestuur</w:t>
      </w:r>
      <w:r w:rsidR="00A27C52" w:rsidRPr="00E67AC0">
        <w:t xml:space="preserve"> van </w:t>
      </w:r>
      <w:proofErr w:type="spellStart"/>
      <w:r w:rsidR="00A27C52" w:rsidRPr="00E67AC0">
        <w:t>Opeco</w:t>
      </w:r>
      <w:proofErr w:type="spellEnd"/>
      <w:r w:rsidRPr="00E67AC0">
        <w:t xml:space="preserve"> in samenspraak met de chauffeurs.</w:t>
      </w:r>
    </w:p>
    <w:p w14:paraId="265627C3" w14:textId="77777777" w:rsidR="00942363" w:rsidRPr="00E67AC0" w:rsidRDefault="00942363" w:rsidP="00942363">
      <w:pPr>
        <w:spacing w:after="0" w:line="276" w:lineRule="auto"/>
      </w:pPr>
      <w:r w:rsidRPr="00E67AC0">
        <w:t>Bij het bepalen van de routes wordt rekening gehouden met volgende richtlijnen:</w:t>
      </w:r>
    </w:p>
    <w:p w14:paraId="52401C1C" w14:textId="77777777" w:rsidR="00942363" w:rsidRPr="00E67AC0" w:rsidRDefault="00942363" w:rsidP="009E7E45">
      <w:pPr>
        <w:numPr>
          <w:ilvl w:val="0"/>
          <w:numId w:val="27"/>
        </w:numPr>
        <w:suppressAutoHyphens w:val="0"/>
        <w:spacing w:after="0" w:line="276" w:lineRule="auto"/>
        <w:contextualSpacing/>
        <w:rPr>
          <w:rFonts w:eastAsia="Times New Roman" w:cs="Times New Roman"/>
          <w:lang w:eastAsia="nl-BE"/>
        </w:rPr>
      </w:pPr>
      <w:r w:rsidRPr="00E67AC0">
        <w:rPr>
          <w:rFonts w:eastAsia="Times New Roman" w:cs="Times New Roman"/>
          <w:lang w:eastAsia="nl-BE"/>
        </w:rPr>
        <w:t>Een zo kort mogelijke busrit voor de kinderen voorzien van en naar de school.</w:t>
      </w:r>
    </w:p>
    <w:p w14:paraId="008347D3" w14:textId="77777777" w:rsidR="00942363" w:rsidRPr="00E67AC0" w:rsidRDefault="00942363" w:rsidP="009E7E45">
      <w:pPr>
        <w:numPr>
          <w:ilvl w:val="0"/>
          <w:numId w:val="27"/>
        </w:numPr>
        <w:suppressAutoHyphens w:val="0"/>
        <w:spacing w:after="0" w:line="276" w:lineRule="auto"/>
        <w:contextualSpacing/>
        <w:rPr>
          <w:rFonts w:eastAsia="Times New Roman" w:cs="Times New Roman"/>
          <w:lang w:eastAsia="nl-BE"/>
        </w:rPr>
      </w:pPr>
      <w:r w:rsidRPr="00E67AC0">
        <w:rPr>
          <w:rFonts w:eastAsia="Times New Roman" w:cs="Times New Roman"/>
          <w:lang w:eastAsia="nl-BE"/>
        </w:rPr>
        <w:t>Omwegen zijn tijdrovend: de ophaalplaatsen liggen op gemakkelijk bereikbare plaatsen, in de meeste gevallen op een grotere weg.</w:t>
      </w:r>
    </w:p>
    <w:p w14:paraId="47672179" w14:textId="77777777" w:rsidR="00942363" w:rsidRPr="00E67AC0" w:rsidRDefault="00942363" w:rsidP="00942363">
      <w:pPr>
        <w:suppressAutoHyphens w:val="0"/>
        <w:spacing w:after="0" w:line="276" w:lineRule="auto"/>
        <w:ind w:left="737"/>
        <w:contextualSpacing/>
        <w:rPr>
          <w:rFonts w:eastAsia="Times New Roman" w:cs="Times New Roman"/>
          <w:lang w:eastAsia="nl-BE"/>
        </w:rPr>
      </w:pPr>
    </w:p>
    <w:p w14:paraId="5A7C0529" w14:textId="77777777" w:rsidR="00942363" w:rsidRPr="00E67AC0" w:rsidRDefault="00942363" w:rsidP="00942363">
      <w:pPr>
        <w:spacing w:line="276" w:lineRule="auto"/>
      </w:pPr>
      <w:r w:rsidRPr="00E67AC0">
        <w:t xml:space="preserve">VZW OPECO heeft het recht de busritten te wijzigen wanneer de noodzaak daarvan aangevoeld wordt.  </w:t>
      </w:r>
    </w:p>
    <w:p w14:paraId="62DED1E8" w14:textId="77777777" w:rsidR="00942363" w:rsidRPr="00E67AC0" w:rsidRDefault="00942363" w:rsidP="00942363">
      <w:pPr>
        <w:spacing w:line="276" w:lineRule="auto"/>
      </w:pPr>
      <w:r w:rsidRPr="00E67AC0">
        <w:t>Bij uitzonderlijk gevaarlijk weer (zeer dichte mist, gladde wegen…) bestaat de kans dat de chauffeurs het onverantwoord vinden om te rijden. In dat geval vervoeren de bussen geen kinderen en worden de ouders zo vlug mogelijk verwittigd. De kinderen blijven thuis totdat de chauffeur hen verwittigt dat hij ze later op de dag ophaalt of de ouders brengen hun kind(eren) zelf naar school.</w:t>
      </w:r>
    </w:p>
    <w:p w14:paraId="19278D39" w14:textId="77777777" w:rsidR="00942363" w:rsidRPr="00E67AC0" w:rsidRDefault="00942363" w:rsidP="00942363">
      <w:pPr>
        <w:spacing w:line="276" w:lineRule="auto"/>
      </w:pPr>
      <w:r w:rsidRPr="00E67AC0">
        <w:t>Soms worden de bussen gebruikt voor een schooluitstap of voor een deelname aan een sportactiviteit. In dergelijke gevallen kan gevraagd worden aan de ouders om hun kind(eren) zelf te komen ophalen in de school of een ander centraal punt. De ouders worden hier tijdig van op de hoogte gebracht.</w:t>
      </w:r>
    </w:p>
    <w:p w14:paraId="1D617251" w14:textId="77777777" w:rsidR="00942363" w:rsidRPr="00E67AC0" w:rsidRDefault="00942363" w:rsidP="00942363">
      <w:pPr>
        <w:spacing w:line="276" w:lineRule="auto"/>
      </w:pPr>
    </w:p>
    <w:p w14:paraId="3E6B4027" w14:textId="77777777" w:rsidR="00942363" w:rsidRPr="00E67AC0" w:rsidRDefault="00942363" w:rsidP="00942363">
      <w:pPr>
        <w:spacing w:before="200" w:line="276" w:lineRule="auto"/>
        <w:rPr>
          <w:b/>
          <w:i/>
          <w:iCs/>
          <w:color w:val="AE2081"/>
          <w:u w:val="single"/>
        </w:rPr>
      </w:pPr>
    </w:p>
    <w:p w14:paraId="49ACD342" w14:textId="77777777" w:rsidR="00F1052A" w:rsidRPr="00E67AC0" w:rsidRDefault="009E7E45" w:rsidP="00692AEA">
      <w:pPr>
        <w:jc w:val="right"/>
        <w:rPr>
          <w:rStyle w:val="Hyperlink"/>
          <w:i/>
          <w:iCs/>
          <w:color w:val="0563C1"/>
          <w:sz w:val="18"/>
          <w:szCs w:val="18"/>
        </w:rPr>
      </w:pPr>
      <w:hyperlink w:anchor="Start" w:history="1">
        <w:r w:rsidR="00692AEA" w:rsidRPr="00E67AC0">
          <w:rPr>
            <w:rStyle w:val="Hyperlink"/>
            <w:i/>
            <w:iCs/>
            <w:color w:val="0563C1"/>
            <w:sz w:val="18"/>
            <w:szCs w:val="18"/>
          </w:rPr>
          <w:t>Terug naar overzicht</w:t>
        </w:r>
      </w:hyperlink>
    </w:p>
    <w:p w14:paraId="417CDDBF" w14:textId="075C2C7D" w:rsidR="006C4447" w:rsidRPr="005D28F4" w:rsidRDefault="00692AEA" w:rsidP="00F1052A">
      <w:pPr>
        <w:rPr>
          <w:color w:val="0563C1"/>
        </w:rPr>
      </w:pPr>
      <w:r w:rsidRPr="00E67AC0">
        <w:rPr>
          <w:color w:val="0563C1"/>
        </w:rPr>
        <w:fldChar w:fldCharType="begin"/>
      </w:r>
      <w:r w:rsidRPr="00E67AC0">
        <w:rPr>
          <w:color w:val="0563C1"/>
        </w:rPr>
        <w:instrText xml:space="preserve"> REF _Ref66445275 \h  \* MERGEFORMAT </w:instrText>
      </w:r>
      <w:r w:rsidRPr="00E67AC0">
        <w:rPr>
          <w:color w:val="0563C1"/>
        </w:rPr>
      </w:r>
      <w:r w:rsidRPr="00E67AC0">
        <w:rPr>
          <w:color w:val="0563C1"/>
        </w:rPr>
        <w:fldChar w:fldCharType="end"/>
      </w:r>
      <w:r w:rsidR="00650E80" w:rsidRPr="00E67AC0">
        <w:rPr>
          <w:b/>
          <w:i/>
          <w:iCs/>
          <w:color w:val="0563C1"/>
          <w:sz w:val="18"/>
          <w:szCs w:val="18"/>
          <w:u w:val="single"/>
        </w:rPr>
        <w:fldChar w:fldCharType="begin"/>
      </w:r>
      <w:r w:rsidR="00650E80" w:rsidRPr="00E67AC0">
        <w:rPr>
          <w:i/>
          <w:iCs/>
          <w:color w:val="0563C1"/>
          <w:sz w:val="18"/>
          <w:szCs w:val="18"/>
          <w:u w:val="single"/>
        </w:rPr>
        <w:instrText xml:space="preserve"> REF _Ref66445275 \h </w:instrText>
      </w:r>
      <w:r w:rsidR="00650E80" w:rsidRPr="00E67AC0">
        <w:rPr>
          <w:b/>
          <w:i/>
          <w:iCs/>
          <w:color w:val="0563C1"/>
          <w:sz w:val="18"/>
          <w:szCs w:val="18"/>
          <w:u w:val="single"/>
        </w:rPr>
        <w:instrText xml:space="preserve"> \* MERGEFORMAT </w:instrText>
      </w:r>
      <w:r w:rsidR="00650E80" w:rsidRPr="00E67AC0">
        <w:rPr>
          <w:b/>
          <w:i/>
          <w:iCs/>
          <w:color w:val="0563C1"/>
          <w:sz w:val="18"/>
          <w:szCs w:val="18"/>
          <w:u w:val="single"/>
        </w:rPr>
      </w:r>
      <w:r w:rsidR="00650E80" w:rsidRPr="00E67AC0">
        <w:rPr>
          <w:b/>
          <w:i/>
          <w:iCs/>
          <w:color w:val="0563C1"/>
          <w:sz w:val="18"/>
          <w:szCs w:val="18"/>
          <w:u w:val="single"/>
        </w:rPr>
        <w:fldChar w:fldCharType="end"/>
      </w:r>
    </w:p>
    <w:sectPr w:rsidR="006C4447" w:rsidRPr="005D28F4" w:rsidSect="00ED6D3F">
      <w:headerReference w:type="default" r:id="rId116"/>
      <w:pgSz w:w="11906" w:h="16838" w:code="9"/>
      <w:pgMar w:top="1134" w:right="1418" w:bottom="1134" w:left="1418"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DB649" w14:textId="77777777" w:rsidR="009E7E45" w:rsidRDefault="009E7E45" w:rsidP="00542652">
      <w:r>
        <w:separator/>
      </w:r>
    </w:p>
    <w:p w14:paraId="3C96D5C7" w14:textId="77777777" w:rsidR="009E7E45" w:rsidRDefault="009E7E45"/>
    <w:p w14:paraId="0194032C" w14:textId="77777777" w:rsidR="009E7E45" w:rsidRDefault="009E7E45"/>
  </w:endnote>
  <w:endnote w:type="continuationSeparator" w:id="0">
    <w:p w14:paraId="0C8DF31E" w14:textId="77777777" w:rsidR="009E7E45" w:rsidRDefault="009E7E45" w:rsidP="00542652">
      <w:r>
        <w:continuationSeparator/>
      </w:r>
    </w:p>
    <w:p w14:paraId="3CB46DCC" w14:textId="77777777" w:rsidR="009E7E45" w:rsidRDefault="009E7E45"/>
    <w:p w14:paraId="70E50D86" w14:textId="77777777" w:rsidR="009E7E45" w:rsidRDefault="009E7E45"/>
  </w:endnote>
  <w:endnote w:type="continuationNotice" w:id="1">
    <w:p w14:paraId="5116C35D" w14:textId="77777777" w:rsidR="009E7E45" w:rsidRDefault="009E7E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ttoOT">
    <w:panose1 w:val="02000500000000000000"/>
    <w:charset w:val="00"/>
    <w:family w:val="modern"/>
    <w:notTrueType/>
    <w:pitch w:val="variable"/>
    <w:sig w:usb0="800000EF" w:usb1="4000206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6A7AD" w14:textId="63412314" w:rsidR="00101CB6" w:rsidRPr="00005053" w:rsidRDefault="00101CB6" w:rsidP="00BD17BC">
    <w:pPr>
      <w:pStyle w:val="Voettekst"/>
      <w:tabs>
        <w:tab w:val="clear" w:pos="9072"/>
        <w:tab w:val="right" w:pos="9070"/>
      </w:tabs>
      <w:rPr>
        <w:color w:val="404040" w:themeColor="text1" w:themeTint="BF"/>
        <w:sz w:val="18"/>
        <w:szCs w:val="18"/>
      </w:rPr>
    </w:pPr>
    <w:r w:rsidRPr="002267F6">
      <w:rPr>
        <w:b/>
        <w:color w:val="404040" w:themeColor="text1" w:themeTint="BF"/>
        <w:sz w:val="18"/>
        <w:szCs w:val="18"/>
      </w:rPr>
      <w:fldChar w:fldCharType="begin"/>
    </w:r>
    <w:r w:rsidRPr="002267F6">
      <w:rPr>
        <w:b/>
        <w:color w:val="404040" w:themeColor="text1" w:themeTint="BF"/>
        <w:sz w:val="18"/>
        <w:szCs w:val="18"/>
      </w:rPr>
      <w:instrText>PAGE  \* Arabic  \* MERGEFORMAT</w:instrText>
    </w:r>
    <w:r w:rsidRPr="002267F6">
      <w:rPr>
        <w:b/>
        <w:color w:val="404040" w:themeColor="text1" w:themeTint="BF"/>
        <w:sz w:val="18"/>
        <w:szCs w:val="18"/>
      </w:rPr>
      <w:fldChar w:fldCharType="separate"/>
    </w:r>
    <w:r w:rsidRPr="00CA1BF4">
      <w:rPr>
        <w:b/>
        <w:noProof/>
        <w:color w:val="404040" w:themeColor="text1" w:themeTint="BF"/>
        <w:sz w:val="18"/>
        <w:szCs w:val="18"/>
        <w:lang w:val="nl-NL"/>
      </w:rPr>
      <w:t>2</w:t>
    </w:r>
    <w:r w:rsidRPr="002267F6">
      <w:rPr>
        <w:b/>
        <w:color w:val="404040" w:themeColor="text1" w:themeTint="BF"/>
        <w:sz w:val="18"/>
        <w:szCs w:val="18"/>
      </w:rPr>
      <w:fldChar w:fldCharType="end"/>
    </w:r>
    <w:r w:rsidRPr="002267F6">
      <w:rPr>
        <w:color w:val="404040" w:themeColor="text1" w:themeTint="BF"/>
        <w:sz w:val="18"/>
        <w:szCs w:val="18"/>
        <w:lang w:val="nl-NL"/>
      </w:rPr>
      <w:t xml:space="preserve"> van </w:t>
    </w:r>
    <w:r w:rsidRPr="002267F6">
      <w:rPr>
        <w:b/>
        <w:color w:val="404040" w:themeColor="text1" w:themeTint="BF"/>
        <w:sz w:val="18"/>
        <w:szCs w:val="18"/>
      </w:rPr>
      <w:fldChar w:fldCharType="begin"/>
    </w:r>
    <w:r w:rsidRPr="002267F6">
      <w:rPr>
        <w:b/>
        <w:color w:val="404040" w:themeColor="text1" w:themeTint="BF"/>
        <w:sz w:val="18"/>
        <w:szCs w:val="18"/>
      </w:rPr>
      <w:instrText>NUMPAGES  \* Arabic  \* MERGEFORMAT</w:instrText>
    </w:r>
    <w:r w:rsidRPr="002267F6">
      <w:rPr>
        <w:b/>
        <w:color w:val="404040" w:themeColor="text1" w:themeTint="BF"/>
        <w:sz w:val="18"/>
        <w:szCs w:val="18"/>
      </w:rPr>
      <w:fldChar w:fldCharType="separate"/>
    </w:r>
    <w:r w:rsidR="009B3067" w:rsidRPr="009B3067">
      <w:rPr>
        <w:b/>
        <w:noProof/>
        <w:color w:val="404040" w:themeColor="text1" w:themeTint="BF"/>
        <w:sz w:val="18"/>
        <w:szCs w:val="18"/>
        <w:lang w:val="nl-NL"/>
      </w:rPr>
      <w:t>43</w:t>
    </w:r>
    <w:r w:rsidRPr="002267F6">
      <w:rPr>
        <w:b/>
        <w:noProof/>
        <w:color w:val="404040" w:themeColor="text1" w:themeTint="BF"/>
        <w:sz w:val="18"/>
        <w:szCs w:val="18"/>
        <w:lang w:val="nl-NL"/>
      </w:rPr>
      <w:fldChar w:fldCharType="end"/>
    </w:r>
    <w:r w:rsidRPr="002267F6">
      <w:rPr>
        <w:b/>
        <w:color w:val="404040" w:themeColor="text1" w:themeTint="BF"/>
        <w:sz w:val="18"/>
        <w:szCs w:val="18"/>
      </w:rPr>
      <w:tab/>
    </w:r>
    <w:r>
      <w:rPr>
        <w:b/>
        <w:color w:val="404040" w:themeColor="text1" w:themeTint="BF"/>
        <w:sz w:val="18"/>
        <w:szCs w:val="18"/>
      </w:rPr>
      <w:fldChar w:fldCharType="begin"/>
    </w:r>
    <w:r>
      <w:rPr>
        <w:b/>
        <w:color w:val="404040" w:themeColor="text1" w:themeTint="BF"/>
        <w:sz w:val="18"/>
        <w:szCs w:val="18"/>
      </w:rPr>
      <w:instrText xml:space="preserve"> STYLEREF  "Titel"  \* MERGEFORMAT </w:instrText>
    </w:r>
    <w:r>
      <w:rPr>
        <w:b/>
        <w:color w:val="404040" w:themeColor="text1" w:themeTint="BF"/>
        <w:sz w:val="18"/>
        <w:szCs w:val="18"/>
      </w:rPr>
      <w:fldChar w:fldCharType="separate"/>
    </w:r>
    <w:r w:rsidR="00345AE7">
      <w:rPr>
        <w:bCs/>
        <w:noProof/>
        <w:color w:val="404040" w:themeColor="text1" w:themeTint="BF"/>
        <w:sz w:val="18"/>
        <w:szCs w:val="18"/>
        <w:lang w:val="nl-NL"/>
      </w:rPr>
      <w:t>Fout! Geen tekst met de opgegeven stijl in het document.</w:t>
    </w:r>
    <w:r>
      <w:rPr>
        <w:b/>
        <w:color w:val="404040" w:themeColor="text1" w:themeTint="BF"/>
        <w:sz w:val="18"/>
        <w:szCs w:val="18"/>
      </w:rPr>
      <w:fldChar w:fldCharType="end"/>
    </w:r>
    <w:r w:rsidRPr="002267F6">
      <w:rPr>
        <w:b/>
        <w:color w:val="404040" w:themeColor="text1" w:themeTint="BF"/>
        <w:sz w:val="18"/>
        <w:szCs w:val="18"/>
      </w:rPr>
      <w:tab/>
    </w:r>
    <w:r>
      <w:rPr>
        <w:b/>
        <w:color w:val="404040" w:themeColor="text1" w:themeTint="BF"/>
        <w:sz w:val="18"/>
        <w:szCs w:val="18"/>
      </w:rPr>
      <w:fldChar w:fldCharType="begin"/>
    </w:r>
    <w:r>
      <w:rPr>
        <w:b/>
        <w:color w:val="404040" w:themeColor="text1" w:themeTint="BF"/>
        <w:sz w:val="18"/>
        <w:szCs w:val="18"/>
      </w:rPr>
      <w:instrText xml:space="preserve"> STYLEREF  Datumdocument  \* MERGEFORMAT </w:instrText>
    </w:r>
    <w:r>
      <w:rPr>
        <w:b/>
        <w:color w:val="404040" w:themeColor="text1" w:themeTint="BF"/>
        <w:sz w:val="18"/>
        <w:szCs w:val="18"/>
      </w:rPr>
      <w:fldChar w:fldCharType="separate"/>
    </w:r>
    <w:r w:rsidR="00345AE7">
      <w:rPr>
        <w:bCs/>
        <w:noProof/>
        <w:color w:val="404040" w:themeColor="text1" w:themeTint="BF"/>
        <w:sz w:val="18"/>
        <w:szCs w:val="18"/>
        <w:lang w:val="nl-NL"/>
      </w:rPr>
      <w:t>Fout! Geen tekst met de opgegeven stijl in het document.</w:t>
    </w:r>
    <w:r>
      <w:rPr>
        <w:b/>
        <w:color w:val="404040" w:themeColor="text1" w:themeTint="B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809AC" w14:textId="3BE0899F" w:rsidR="00101CB6" w:rsidRPr="00005053" w:rsidRDefault="00101CB6" w:rsidP="00BD17BC">
    <w:pPr>
      <w:pStyle w:val="Voettekst"/>
      <w:tabs>
        <w:tab w:val="clear" w:pos="9072"/>
        <w:tab w:val="right" w:pos="9070"/>
      </w:tabs>
      <w:rPr>
        <w:color w:val="404040" w:themeColor="text1" w:themeTint="BF"/>
        <w:sz w:val="18"/>
        <w:szCs w:val="18"/>
      </w:rPr>
    </w:pPr>
    <w:r w:rsidRPr="002267F6">
      <w:rPr>
        <w:b/>
        <w:color w:val="404040" w:themeColor="text1" w:themeTint="BF"/>
        <w:sz w:val="18"/>
        <w:szCs w:val="18"/>
      </w:rPr>
      <w:tab/>
    </w:r>
    <w:r w:rsidRPr="002267F6">
      <w:rPr>
        <w:b/>
        <w:color w:val="404040" w:themeColor="text1" w:themeTint="BF"/>
        <w:sz w:val="18"/>
        <w:szCs w:val="18"/>
      </w:rPr>
      <w:fldChar w:fldCharType="begin"/>
    </w:r>
    <w:r w:rsidRPr="002267F6">
      <w:rPr>
        <w:b/>
        <w:color w:val="404040" w:themeColor="text1" w:themeTint="BF"/>
        <w:sz w:val="18"/>
        <w:szCs w:val="18"/>
      </w:rPr>
      <w:instrText>PAGE  \* Arabic  \* MERGEFORMAT</w:instrText>
    </w:r>
    <w:r w:rsidRPr="002267F6">
      <w:rPr>
        <w:b/>
        <w:color w:val="404040" w:themeColor="text1" w:themeTint="BF"/>
        <w:sz w:val="18"/>
        <w:szCs w:val="18"/>
      </w:rPr>
      <w:fldChar w:fldCharType="separate"/>
    </w:r>
    <w:r w:rsidR="009B3067" w:rsidRPr="009B3067">
      <w:rPr>
        <w:b/>
        <w:noProof/>
        <w:color w:val="404040" w:themeColor="text1" w:themeTint="BF"/>
        <w:sz w:val="18"/>
        <w:szCs w:val="18"/>
        <w:lang w:val="nl-NL"/>
      </w:rPr>
      <w:t>6</w:t>
    </w:r>
    <w:r w:rsidRPr="002267F6">
      <w:rPr>
        <w:b/>
        <w:color w:val="404040" w:themeColor="text1" w:themeTint="BF"/>
        <w:sz w:val="18"/>
        <w:szCs w:val="18"/>
      </w:rPr>
      <w:fldChar w:fldCharType="end"/>
    </w:r>
    <w:r w:rsidRPr="002267F6">
      <w:rPr>
        <w:color w:val="404040" w:themeColor="text1" w:themeTint="BF"/>
        <w:sz w:val="18"/>
        <w:szCs w:val="18"/>
        <w:lang w:val="nl-NL"/>
      </w:rPr>
      <w:t xml:space="preserve"> van </w:t>
    </w:r>
    <w:r w:rsidRPr="002267F6">
      <w:rPr>
        <w:b/>
        <w:color w:val="404040" w:themeColor="text1" w:themeTint="BF"/>
        <w:sz w:val="18"/>
        <w:szCs w:val="18"/>
      </w:rPr>
      <w:fldChar w:fldCharType="begin"/>
    </w:r>
    <w:r w:rsidRPr="002267F6">
      <w:rPr>
        <w:b/>
        <w:color w:val="404040" w:themeColor="text1" w:themeTint="BF"/>
        <w:sz w:val="18"/>
        <w:szCs w:val="18"/>
      </w:rPr>
      <w:instrText>NUMPAGES  \* Arabic  \* MERGEFORMAT</w:instrText>
    </w:r>
    <w:r w:rsidRPr="002267F6">
      <w:rPr>
        <w:b/>
        <w:color w:val="404040" w:themeColor="text1" w:themeTint="BF"/>
        <w:sz w:val="18"/>
        <w:szCs w:val="18"/>
      </w:rPr>
      <w:fldChar w:fldCharType="separate"/>
    </w:r>
    <w:r w:rsidR="009B3067" w:rsidRPr="009B3067">
      <w:rPr>
        <w:b/>
        <w:noProof/>
        <w:color w:val="404040" w:themeColor="text1" w:themeTint="BF"/>
        <w:sz w:val="18"/>
        <w:szCs w:val="18"/>
        <w:lang w:val="nl-NL"/>
      </w:rPr>
      <w:t>43</w:t>
    </w:r>
    <w:r w:rsidRPr="002267F6">
      <w:rPr>
        <w:b/>
        <w:noProof/>
        <w:color w:val="404040" w:themeColor="text1" w:themeTint="BF"/>
        <w:sz w:val="18"/>
        <w:szCs w:val="18"/>
        <w:lang w:val="nl-NL"/>
      </w:rPr>
      <w:fldChar w:fldCharType="end"/>
    </w:r>
    <w:bookmarkStart w:id="1" w:name="_Ref66445275"/>
    <w:bookmarkStart w:id="2" w:name="_Ref61616433"/>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A085" w14:textId="7C0DB9F8" w:rsidR="00101CB6" w:rsidRPr="000D5051" w:rsidRDefault="00101CB6" w:rsidP="00A72D9E">
    <w:pPr>
      <w:pStyle w:val="Voettekst"/>
      <w:tabs>
        <w:tab w:val="clear" w:pos="9072"/>
        <w:tab w:val="right" w:pos="9070"/>
      </w:tabs>
      <w:rPr>
        <w:color w:val="404040" w:themeColor="text1" w:themeTint="B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13CC1" w14:textId="77777777" w:rsidR="009E7E45" w:rsidRDefault="009E7E45" w:rsidP="00542652">
      <w:r>
        <w:separator/>
      </w:r>
    </w:p>
    <w:p w14:paraId="5E249ED7" w14:textId="77777777" w:rsidR="009E7E45" w:rsidRDefault="009E7E45"/>
  </w:footnote>
  <w:footnote w:type="continuationSeparator" w:id="0">
    <w:p w14:paraId="00A76EA6" w14:textId="77777777" w:rsidR="009E7E45" w:rsidRDefault="009E7E45" w:rsidP="00542652">
      <w:r>
        <w:continuationSeparator/>
      </w:r>
    </w:p>
    <w:p w14:paraId="324C983E" w14:textId="77777777" w:rsidR="009E7E45" w:rsidRDefault="009E7E45"/>
    <w:p w14:paraId="3F79565F" w14:textId="77777777" w:rsidR="009E7E45" w:rsidRDefault="009E7E45"/>
  </w:footnote>
  <w:footnote w:type="continuationNotice" w:id="1">
    <w:p w14:paraId="0B69DFC1" w14:textId="77777777" w:rsidR="009E7E45" w:rsidRDefault="009E7E45">
      <w:pPr>
        <w:spacing w:after="0" w:line="240" w:lineRule="auto"/>
      </w:pPr>
    </w:p>
  </w:footnote>
  <w:footnote w:id="2">
    <w:p w14:paraId="7AF3C9DE" w14:textId="77777777" w:rsidR="00B21598" w:rsidRDefault="00B21598" w:rsidP="00B21598">
      <w:pPr>
        <w:pStyle w:val="Voetnoottekst"/>
      </w:pPr>
      <w:r>
        <w:rPr>
          <w:rStyle w:val="Voetnootmarkering"/>
        </w:rPr>
        <w:footnoteRef/>
      </w:r>
      <w:r>
        <w:t xml:space="preserve"> Deze schorsing kan éénmalig verlengd worden met 5 opeenvolgende schooldagen, maar enkel als het tuchtonderzoek niet tijdig afgerond kon worden.</w:t>
      </w:r>
    </w:p>
  </w:footnote>
  <w:footnote w:id="3">
    <w:p w14:paraId="759442F4" w14:textId="77777777" w:rsidR="00B21598" w:rsidRDefault="00B21598" w:rsidP="00B21598">
      <w:pPr>
        <w:pStyle w:val="Voetnoottekst"/>
      </w:pPr>
      <w:r>
        <w:rPr>
          <w:rStyle w:val="Voetnootmarkering"/>
        </w:rPr>
        <w:footnoteRef/>
      </w:r>
      <w:r>
        <w:t xml:space="preserve"> Een tijdelijke uitsluiting dient altijd in verhouding te zijn met de ernst van de feiten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Look w:val="04A0" w:firstRow="1" w:lastRow="0" w:firstColumn="1" w:lastColumn="0" w:noHBand="0" w:noVBand="1"/>
    </w:tblPr>
    <w:tblGrid>
      <w:gridCol w:w="9072"/>
    </w:tblGrid>
    <w:tr w:rsidR="00101CB6" w:rsidRPr="00E95386" w14:paraId="70A9AC0A" w14:textId="77777777" w:rsidTr="069DED66">
      <w:tc>
        <w:tcPr>
          <w:tcW w:w="9072" w:type="dxa"/>
        </w:tcPr>
        <w:p w14:paraId="0B12F0B9" w14:textId="74ED0DFC" w:rsidR="00101CB6" w:rsidRPr="00E95386" w:rsidRDefault="00181F2D" w:rsidP="00B12C66">
          <w:pPr>
            <w:jc w:val="right"/>
            <w:rPr>
              <w:sz w:val="24"/>
              <w:szCs w:val="24"/>
            </w:rPr>
          </w:pPr>
          <w:r>
            <w:rPr>
              <w:noProof/>
              <w:sz w:val="24"/>
              <w:szCs w:val="24"/>
              <w:lang w:eastAsia="nl-BE"/>
            </w:rPr>
            <w:drawing>
              <wp:inline distT="0" distB="0" distL="0" distR="0" wp14:anchorId="453E7A94" wp14:editId="08F14753">
                <wp:extent cx="2520696" cy="847344"/>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euw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696" cy="847344"/>
                        </a:xfrm>
                        <a:prstGeom prst="rect">
                          <a:avLst/>
                        </a:prstGeom>
                      </pic:spPr>
                    </pic:pic>
                  </a:graphicData>
                </a:graphic>
              </wp:inline>
            </w:drawing>
          </w:r>
        </w:p>
      </w:tc>
    </w:tr>
    <w:tr w:rsidR="00101CB6" w:rsidRPr="00E95386" w14:paraId="23A190F0" w14:textId="77777777" w:rsidTr="069DED66">
      <w:trPr>
        <w:trHeight w:val="588"/>
      </w:trPr>
      <w:tc>
        <w:tcPr>
          <w:tcW w:w="9072" w:type="dxa"/>
        </w:tcPr>
        <w:p w14:paraId="3839FCBC" w14:textId="2BF009E7" w:rsidR="00101CB6" w:rsidRPr="00D35E05" w:rsidRDefault="00101CB6" w:rsidP="00181F2D">
          <w:pPr>
            <w:spacing w:before="100"/>
            <w:jc w:val="center"/>
            <w:rPr>
              <w:sz w:val="24"/>
              <w:szCs w:val="24"/>
            </w:rPr>
          </w:pPr>
        </w:p>
      </w:tc>
    </w:tr>
  </w:tbl>
  <w:p w14:paraId="122BDF90" w14:textId="5C7E20A5" w:rsidR="00101CB6" w:rsidRPr="00B12C66" w:rsidRDefault="00101CB6" w:rsidP="00825E27">
    <w:pPr>
      <w:pStyle w:val="Tite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Look w:val="04A0" w:firstRow="1" w:lastRow="0" w:firstColumn="1" w:lastColumn="0" w:noHBand="0" w:noVBand="1"/>
    </w:tblPr>
    <w:tblGrid>
      <w:gridCol w:w="9072"/>
    </w:tblGrid>
    <w:tr w:rsidR="00101CB6" w:rsidRPr="00E95386" w14:paraId="4224D7B7" w14:textId="77777777" w:rsidTr="069DED66">
      <w:trPr>
        <w:trHeight w:val="588"/>
      </w:trPr>
      <w:tc>
        <w:tcPr>
          <w:tcW w:w="9072" w:type="dxa"/>
        </w:tcPr>
        <w:p w14:paraId="1CD8BF05" w14:textId="0D9C76BE" w:rsidR="00101CB6" w:rsidRPr="00D35E05" w:rsidRDefault="00101CB6" w:rsidP="007363A8">
          <w:pPr>
            <w:spacing w:before="100"/>
            <w:rPr>
              <w:sz w:val="24"/>
              <w:szCs w:val="24"/>
            </w:rPr>
          </w:pPr>
        </w:p>
      </w:tc>
    </w:tr>
  </w:tbl>
  <w:p w14:paraId="6DFAE02A" w14:textId="584AB066" w:rsidR="00101CB6" w:rsidRPr="00B12C66" w:rsidRDefault="00101CB6" w:rsidP="00B12C66">
    <w:pPr>
      <w:pStyle w:val="Koptekst"/>
      <w:tabs>
        <w:tab w:val="clear" w:pos="4536"/>
        <w:tab w:val="clear" w:pos="9072"/>
        <w:tab w:val="left" w:pos="6497"/>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B00D2" w14:textId="77777777" w:rsidR="00101CB6" w:rsidRPr="002926F4" w:rsidRDefault="00101CB6" w:rsidP="002926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00A"/>
    <w:multiLevelType w:val="hybridMultilevel"/>
    <w:tmpl w:val="D0C827B8"/>
    <w:lvl w:ilvl="0" w:tplc="414C764E">
      <w:start w:val="1"/>
      <w:numFmt w:val="bullet"/>
      <w:pStyle w:val="Opsomming"/>
      <w:lvlText w:val=""/>
      <w:lvlJc w:val="left"/>
      <w:pPr>
        <w:ind w:left="360" w:hanging="360"/>
      </w:pPr>
      <w:rPr>
        <w:rFonts w:ascii="Symbol" w:hAnsi="Symbol" w:hint="default"/>
      </w:rPr>
    </w:lvl>
    <w:lvl w:ilvl="1" w:tplc="2D044720">
      <w:start w:val="1"/>
      <w:numFmt w:val="bullet"/>
      <w:lvlText w:val="o"/>
      <w:lvlJc w:val="left"/>
      <w:pPr>
        <w:ind w:left="4320" w:hanging="360"/>
      </w:pPr>
      <w:rPr>
        <w:rFonts w:ascii="Courier New" w:hAnsi="Courier New" w:cs="Courier New" w:hint="default"/>
      </w:rPr>
    </w:lvl>
    <w:lvl w:ilvl="2" w:tplc="1436D972">
      <w:start w:val="1"/>
      <w:numFmt w:val="bullet"/>
      <w:lvlText w:val=""/>
      <w:lvlJc w:val="left"/>
      <w:pPr>
        <w:ind w:left="5040" w:hanging="360"/>
      </w:pPr>
      <w:rPr>
        <w:rFonts w:ascii="Wingdings" w:hAnsi="Wingdings" w:hint="default"/>
      </w:rPr>
    </w:lvl>
    <w:lvl w:ilvl="3" w:tplc="94E6C878">
      <w:start w:val="1"/>
      <w:numFmt w:val="bullet"/>
      <w:lvlText w:val=""/>
      <w:lvlJc w:val="left"/>
      <w:pPr>
        <w:ind w:left="5760" w:hanging="360"/>
      </w:pPr>
      <w:rPr>
        <w:rFonts w:ascii="Symbol" w:hAnsi="Symbol" w:hint="default"/>
      </w:rPr>
    </w:lvl>
    <w:lvl w:ilvl="4" w:tplc="56FEAD5C">
      <w:start w:val="1"/>
      <w:numFmt w:val="bullet"/>
      <w:lvlText w:val="o"/>
      <w:lvlJc w:val="left"/>
      <w:pPr>
        <w:ind w:left="6480" w:hanging="360"/>
      </w:pPr>
      <w:rPr>
        <w:rFonts w:ascii="Courier New" w:hAnsi="Courier New" w:cs="Courier New" w:hint="default"/>
      </w:rPr>
    </w:lvl>
    <w:lvl w:ilvl="5" w:tplc="16201ED8">
      <w:start w:val="1"/>
      <w:numFmt w:val="bullet"/>
      <w:lvlText w:val=""/>
      <w:lvlJc w:val="left"/>
      <w:pPr>
        <w:ind w:left="7200" w:hanging="360"/>
      </w:pPr>
      <w:rPr>
        <w:rFonts w:ascii="Wingdings" w:hAnsi="Wingdings" w:hint="default"/>
      </w:rPr>
    </w:lvl>
    <w:lvl w:ilvl="6" w:tplc="B9126F88">
      <w:start w:val="1"/>
      <w:numFmt w:val="bullet"/>
      <w:lvlText w:val=""/>
      <w:lvlJc w:val="left"/>
      <w:pPr>
        <w:ind w:left="7920" w:hanging="360"/>
      </w:pPr>
      <w:rPr>
        <w:rFonts w:ascii="Symbol" w:hAnsi="Symbol" w:hint="default"/>
      </w:rPr>
    </w:lvl>
    <w:lvl w:ilvl="7" w:tplc="3218152C">
      <w:start w:val="1"/>
      <w:numFmt w:val="bullet"/>
      <w:lvlText w:val="o"/>
      <w:lvlJc w:val="left"/>
      <w:pPr>
        <w:ind w:left="8640" w:hanging="360"/>
      </w:pPr>
      <w:rPr>
        <w:rFonts w:ascii="Courier New" w:hAnsi="Courier New" w:cs="Courier New" w:hint="default"/>
      </w:rPr>
    </w:lvl>
    <w:lvl w:ilvl="8" w:tplc="99A8463E">
      <w:start w:val="1"/>
      <w:numFmt w:val="bullet"/>
      <w:lvlText w:val=""/>
      <w:lvlJc w:val="left"/>
      <w:pPr>
        <w:ind w:left="9360" w:hanging="360"/>
      </w:pPr>
      <w:rPr>
        <w:rFonts w:ascii="Wingdings" w:hAnsi="Wingdings" w:hint="default"/>
      </w:rPr>
    </w:lvl>
  </w:abstractNum>
  <w:abstractNum w:abstractNumId="1" w15:restartNumberingAfterBreak="0">
    <w:nsid w:val="01025DE8"/>
    <w:multiLevelType w:val="multilevel"/>
    <w:tmpl w:val="99D04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E140C"/>
    <w:multiLevelType w:val="hybridMultilevel"/>
    <w:tmpl w:val="7C1E0A88"/>
    <w:lvl w:ilvl="0" w:tplc="56BCC75A">
      <w:start w:val="1"/>
      <w:numFmt w:val="bullet"/>
      <w:lvlText w:val=""/>
      <w:lvlJc w:val="left"/>
      <w:pPr>
        <w:ind w:left="737" w:hanging="737"/>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051B7E1F"/>
    <w:multiLevelType w:val="hybridMultilevel"/>
    <w:tmpl w:val="6672B09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B4579ED"/>
    <w:multiLevelType w:val="hybridMultilevel"/>
    <w:tmpl w:val="9C46C9BC"/>
    <w:lvl w:ilvl="0" w:tplc="063A2A32">
      <w:start w:val="1"/>
      <w:numFmt w:val="decimal"/>
      <w:lvlText w:val="%1"/>
      <w:lvlJc w:val="left"/>
      <w:pPr>
        <w:ind w:left="720" w:hanging="360"/>
      </w:pPr>
      <w:rPr>
        <w:rFonts w:hint="default"/>
      </w:rPr>
    </w:lvl>
    <w:lvl w:ilvl="1" w:tplc="08130001">
      <w:start w:val="1"/>
      <w:numFmt w:val="bullet"/>
      <w:lvlText w:val=""/>
      <w:lvlJc w:val="left"/>
      <w:pPr>
        <w:ind w:left="1440" w:hanging="360"/>
      </w:pPr>
      <w:rPr>
        <w:rFonts w:ascii="Symbol" w:hAnsi="Symbol" w:hint="default"/>
      </w:rPr>
    </w:lvl>
    <w:lvl w:ilvl="2" w:tplc="43407382" w:tentative="1">
      <w:start w:val="1"/>
      <w:numFmt w:val="lowerRoman"/>
      <w:lvlText w:val="%3."/>
      <w:lvlJc w:val="right"/>
      <w:pPr>
        <w:ind w:left="2160" w:hanging="180"/>
      </w:pPr>
    </w:lvl>
    <w:lvl w:ilvl="3" w:tplc="D5CEDD88" w:tentative="1">
      <w:start w:val="1"/>
      <w:numFmt w:val="decimal"/>
      <w:lvlText w:val="%4."/>
      <w:lvlJc w:val="left"/>
      <w:pPr>
        <w:ind w:left="2880" w:hanging="360"/>
      </w:pPr>
    </w:lvl>
    <w:lvl w:ilvl="4" w:tplc="537641FA" w:tentative="1">
      <w:start w:val="1"/>
      <w:numFmt w:val="lowerLetter"/>
      <w:lvlText w:val="%5."/>
      <w:lvlJc w:val="left"/>
      <w:pPr>
        <w:ind w:left="3600" w:hanging="360"/>
      </w:pPr>
    </w:lvl>
    <w:lvl w:ilvl="5" w:tplc="78303A56" w:tentative="1">
      <w:start w:val="1"/>
      <w:numFmt w:val="lowerRoman"/>
      <w:lvlText w:val="%6."/>
      <w:lvlJc w:val="right"/>
      <w:pPr>
        <w:ind w:left="4320" w:hanging="180"/>
      </w:pPr>
    </w:lvl>
    <w:lvl w:ilvl="6" w:tplc="57245F5C" w:tentative="1">
      <w:start w:val="1"/>
      <w:numFmt w:val="decimal"/>
      <w:lvlText w:val="%7."/>
      <w:lvlJc w:val="left"/>
      <w:pPr>
        <w:ind w:left="5040" w:hanging="360"/>
      </w:pPr>
    </w:lvl>
    <w:lvl w:ilvl="7" w:tplc="D9565CB4" w:tentative="1">
      <w:start w:val="1"/>
      <w:numFmt w:val="lowerLetter"/>
      <w:lvlText w:val="%8."/>
      <w:lvlJc w:val="left"/>
      <w:pPr>
        <w:ind w:left="5760" w:hanging="360"/>
      </w:pPr>
    </w:lvl>
    <w:lvl w:ilvl="8" w:tplc="E7D6B802" w:tentative="1">
      <w:start w:val="1"/>
      <w:numFmt w:val="lowerRoman"/>
      <w:lvlText w:val="%9."/>
      <w:lvlJc w:val="right"/>
      <w:pPr>
        <w:ind w:left="6480" w:hanging="180"/>
      </w:pPr>
    </w:lvl>
  </w:abstractNum>
  <w:abstractNum w:abstractNumId="5" w15:restartNumberingAfterBreak="0">
    <w:nsid w:val="0D0B130C"/>
    <w:multiLevelType w:val="hybridMultilevel"/>
    <w:tmpl w:val="BED2129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1182581C"/>
    <w:multiLevelType w:val="hybridMultilevel"/>
    <w:tmpl w:val="4E6C0168"/>
    <w:lvl w:ilvl="0" w:tplc="127203E2">
      <w:start w:val="1"/>
      <w:numFmt w:val="bullet"/>
      <w:lvlText w:val=""/>
      <w:lvlJc w:val="left"/>
      <w:pPr>
        <w:ind w:left="734" w:hanging="734"/>
      </w:pPr>
      <w:rPr>
        <w:rFonts w:ascii="Symbol" w:hAnsi="Symbol" w:hint="default"/>
      </w:rPr>
    </w:lvl>
    <w:lvl w:ilvl="1" w:tplc="08130003" w:tentative="1">
      <w:start w:val="1"/>
      <w:numFmt w:val="bullet"/>
      <w:lvlText w:val="o"/>
      <w:lvlJc w:val="left"/>
      <w:pPr>
        <w:ind w:left="360" w:hanging="360"/>
      </w:pPr>
      <w:rPr>
        <w:rFonts w:ascii="Courier New" w:hAnsi="Courier New" w:cs="Courier New" w:hint="default"/>
      </w:rPr>
    </w:lvl>
    <w:lvl w:ilvl="2" w:tplc="08130005" w:tentative="1">
      <w:start w:val="1"/>
      <w:numFmt w:val="bullet"/>
      <w:lvlText w:val=""/>
      <w:lvlJc w:val="left"/>
      <w:pPr>
        <w:ind w:left="1080" w:hanging="360"/>
      </w:pPr>
      <w:rPr>
        <w:rFonts w:ascii="Wingdings" w:hAnsi="Wingdings" w:hint="default"/>
      </w:rPr>
    </w:lvl>
    <w:lvl w:ilvl="3" w:tplc="08130001" w:tentative="1">
      <w:start w:val="1"/>
      <w:numFmt w:val="bullet"/>
      <w:lvlText w:val=""/>
      <w:lvlJc w:val="left"/>
      <w:pPr>
        <w:ind w:left="1800" w:hanging="360"/>
      </w:pPr>
      <w:rPr>
        <w:rFonts w:ascii="Symbol" w:hAnsi="Symbol" w:hint="default"/>
      </w:rPr>
    </w:lvl>
    <w:lvl w:ilvl="4" w:tplc="08130003" w:tentative="1">
      <w:start w:val="1"/>
      <w:numFmt w:val="bullet"/>
      <w:lvlText w:val="o"/>
      <w:lvlJc w:val="left"/>
      <w:pPr>
        <w:ind w:left="2520" w:hanging="360"/>
      </w:pPr>
      <w:rPr>
        <w:rFonts w:ascii="Courier New" w:hAnsi="Courier New" w:cs="Courier New" w:hint="default"/>
      </w:rPr>
    </w:lvl>
    <w:lvl w:ilvl="5" w:tplc="08130005" w:tentative="1">
      <w:start w:val="1"/>
      <w:numFmt w:val="bullet"/>
      <w:lvlText w:val=""/>
      <w:lvlJc w:val="left"/>
      <w:pPr>
        <w:ind w:left="3240" w:hanging="360"/>
      </w:pPr>
      <w:rPr>
        <w:rFonts w:ascii="Wingdings" w:hAnsi="Wingdings" w:hint="default"/>
      </w:rPr>
    </w:lvl>
    <w:lvl w:ilvl="6" w:tplc="08130001" w:tentative="1">
      <w:start w:val="1"/>
      <w:numFmt w:val="bullet"/>
      <w:lvlText w:val=""/>
      <w:lvlJc w:val="left"/>
      <w:pPr>
        <w:ind w:left="3960" w:hanging="360"/>
      </w:pPr>
      <w:rPr>
        <w:rFonts w:ascii="Symbol" w:hAnsi="Symbol" w:hint="default"/>
      </w:rPr>
    </w:lvl>
    <w:lvl w:ilvl="7" w:tplc="08130003" w:tentative="1">
      <w:start w:val="1"/>
      <w:numFmt w:val="bullet"/>
      <w:lvlText w:val="o"/>
      <w:lvlJc w:val="left"/>
      <w:pPr>
        <w:ind w:left="4680" w:hanging="360"/>
      </w:pPr>
      <w:rPr>
        <w:rFonts w:ascii="Courier New" w:hAnsi="Courier New" w:cs="Courier New" w:hint="default"/>
      </w:rPr>
    </w:lvl>
    <w:lvl w:ilvl="8" w:tplc="08130005" w:tentative="1">
      <w:start w:val="1"/>
      <w:numFmt w:val="bullet"/>
      <w:lvlText w:val=""/>
      <w:lvlJc w:val="left"/>
      <w:pPr>
        <w:ind w:left="5400" w:hanging="360"/>
      </w:pPr>
      <w:rPr>
        <w:rFonts w:ascii="Wingdings" w:hAnsi="Wingdings" w:hint="default"/>
      </w:rPr>
    </w:lvl>
  </w:abstractNum>
  <w:abstractNum w:abstractNumId="7" w15:restartNumberingAfterBreak="0">
    <w:nsid w:val="14924A8F"/>
    <w:multiLevelType w:val="hybridMultilevel"/>
    <w:tmpl w:val="81C28FF4"/>
    <w:lvl w:ilvl="0" w:tplc="3514AA16">
      <w:start w:val="1"/>
      <w:numFmt w:val="bullet"/>
      <w:lvlText w:val="-"/>
      <w:lvlJc w:val="left"/>
      <w:pPr>
        <w:ind w:left="1080" w:hanging="360"/>
      </w:pPr>
      <w:rPr>
        <w:rFonts w:ascii="NettoOT" w:eastAsia="Times New Roman" w:hAnsi="NettoOT" w:cs="Times New Roman"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 w15:restartNumberingAfterBreak="0">
    <w:nsid w:val="16D34683"/>
    <w:multiLevelType w:val="hybridMultilevel"/>
    <w:tmpl w:val="B06822A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96F6D4D"/>
    <w:multiLevelType w:val="hybridMultilevel"/>
    <w:tmpl w:val="C7FA4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A1DF0"/>
    <w:multiLevelType w:val="hybridMultilevel"/>
    <w:tmpl w:val="68FE6C30"/>
    <w:lvl w:ilvl="0" w:tplc="67D60878">
      <w:start w:val="1"/>
      <w:numFmt w:val="decimal"/>
      <w:lvlText w:val="%1"/>
      <w:lvlJc w:val="left"/>
      <w:pPr>
        <w:ind w:left="720" w:hanging="360"/>
      </w:pPr>
      <w:rPr>
        <w:rFonts w:hint="default"/>
      </w:rPr>
    </w:lvl>
    <w:lvl w:ilvl="1" w:tplc="3EB87E9A" w:tentative="1">
      <w:start w:val="1"/>
      <w:numFmt w:val="lowerLetter"/>
      <w:lvlText w:val="%2."/>
      <w:lvlJc w:val="left"/>
      <w:pPr>
        <w:ind w:left="1440" w:hanging="360"/>
      </w:pPr>
    </w:lvl>
    <w:lvl w:ilvl="2" w:tplc="7D48BC6C" w:tentative="1">
      <w:start w:val="1"/>
      <w:numFmt w:val="lowerRoman"/>
      <w:lvlText w:val="%3."/>
      <w:lvlJc w:val="right"/>
      <w:pPr>
        <w:ind w:left="2160" w:hanging="180"/>
      </w:pPr>
    </w:lvl>
    <w:lvl w:ilvl="3" w:tplc="FE140E60" w:tentative="1">
      <w:start w:val="1"/>
      <w:numFmt w:val="decimal"/>
      <w:lvlText w:val="%4."/>
      <w:lvlJc w:val="left"/>
      <w:pPr>
        <w:ind w:left="2880" w:hanging="360"/>
      </w:pPr>
    </w:lvl>
    <w:lvl w:ilvl="4" w:tplc="E6E2060E" w:tentative="1">
      <w:start w:val="1"/>
      <w:numFmt w:val="lowerLetter"/>
      <w:lvlText w:val="%5."/>
      <w:lvlJc w:val="left"/>
      <w:pPr>
        <w:ind w:left="3600" w:hanging="360"/>
      </w:pPr>
    </w:lvl>
    <w:lvl w:ilvl="5" w:tplc="AE98B442" w:tentative="1">
      <w:start w:val="1"/>
      <w:numFmt w:val="lowerRoman"/>
      <w:lvlText w:val="%6."/>
      <w:lvlJc w:val="right"/>
      <w:pPr>
        <w:ind w:left="4320" w:hanging="180"/>
      </w:pPr>
    </w:lvl>
    <w:lvl w:ilvl="6" w:tplc="F2847868" w:tentative="1">
      <w:start w:val="1"/>
      <w:numFmt w:val="decimal"/>
      <w:lvlText w:val="%7."/>
      <w:lvlJc w:val="left"/>
      <w:pPr>
        <w:ind w:left="5040" w:hanging="360"/>
      </w:pPr>
    </w:lvl>
    <w:lvl w:ilvl="7" w:tplc="8ABA8636" w:tentative="1">
      <w:start w:val="1"/>
      <w:numFmt w:val="lowerLetter"/>
      <w:lvlText w:val="%8."/>
      <w:lvlJc w:val="left"/>
      <w:pPr>
        <w:ind w:left="5760" w:hanging="360"/>
      </w:pPr>
    </w:lvl>
    <w:lvl w:ilvl="8" w:tplc="5792EAF4" w:tentative="1">
      <w:start w:val="1"/>
      <w:numFmt w:val="lowerRoman"/>
      <w:lvlText w:val="%9."/>
      <w:lvlJc w:val="right"/>
      <w:pPr>
        <w:ind w:left="6480" w:hanging="180"/>
      </w:pPr>
    </w:lvl>
  </w:abstractNum>
  <w:abstractNum w:abstractNumId="11" w15:restartNumberingAfterBreak="0">
    <w:nsid w:val="23732475"/>
    <w:multiLevelType w:val="hybridMultilevel"/>
    <w:tmpl w:val="A852C91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6245DAC"/>
    <w:multiLevelType w:val="multilevel"/>
    <w:tmpl w:val="9AE60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CB72D7"/>
    <w:multiLevelType w:val="hybridMultilevel"/>
    <w:tmpl w:val="EF16C6B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4" w15:restartNumberingAfterBreak="0">
    <w:nsid w:val="28A63561"/>
    <w:multiLevelType w:val="hybridMultilevel"/>
    <w:tmpl w:val="6DA24AC0"/>
    <w:lvl w:ilvl="0" w:tplc="8A06A82E">
      <w:start w:val="1"/>
      <w:numFmt w:val="bullet"/>
      <w:lvlText w:val=""/>
      <w:lvlJc w:val="left"/>
      <w:pPr>
        <w:ind w:left="737" w:hanging="737"/>
      </w:pPr>
      <w:rPr>
        <w:rFonts w:ascii="Symbol" w:hAnsi="Symbol" w:hint="default"/>
      </w:rPr>
    </w:lvl>
    <w:lvl w:ilvl="1" w:tplc="08130003" w:tentative="1">
      <w:start w:val="1"/>
      <w:numFmt w:val="bullet"/>
      <w:lvlText w:val="o"/>
      <w:lvlJc w:val="left"/>
      <w:pPr>
        <w:ind w:left="363" w:hanging="360"/>
      </w:pPr>
      <w:rPr>
        <w:rFonts w:ascii="Courier New" w:hAnsi="Courier New" w:cs="Courier New" w:hint="default"/>
      </w:rPr>
    </w:lvl>
    <w:lvl w:ilvl="2" w:tplc="08130005" w:tentative="1">
      <w:start w:val="1"/>
      <w:numFmt w:val="bullet"/>
      <w:lvlText w:val=""/>
      <w:lvlJc w:val="left"/>
      <w:pPr>
        <w:ind w:left="1083" w:hanging="360"/>
      </w:pPr>
      <w:rPr>
        <w:rFonts w:ascii="Wingdings" w:hAnsi="Wingdings" w:hint="default"/>
      </w:rPr>
    </w:lvl>
    <w:lvl w:ilvl="3" w:tplc="08130001" w:tentative="1">
      <w:start w:val="1"/>
      <w:numFmt w:val="bullet"/>
      <w:lvlText w:val=""/>
      <w:lvlJc w:val="left"/>
      <w:pPr>
        <w:ind w:left="1803" w:hanging="360"/>
      </w:pPr>
      <w:rPr>
        <w:rFonts w:ascii="Symbol" w:hAnsi="Symbol" w:hint="default"/>
      </w:rPr>
    </w:lvl>
    <w:lvl w:ilvl="4" w:tplc="08130003" w:tentative="1">
      <w:start w:val="1"/>
      <w:numFmt w:val="bullet"/>
      <w:lvlText w:val="o"/>
      <w:lvlJc w:val="left"/>
      <w:pPr>
        <w:ind w:left="2523" w:hanging="360"/>
      </w:pPr>
      <w:rPr>
        <w:rFonts w:ascii="Courier New" w:hAnsi="Courier New" w:cs="Courier New" w:hint="default"/>
      </w:rPr>
    </w:lvl>
    <w:lvl w:ilvl="5" w:tplc="08130005" w:tentative="1">
      <w:start w:val="1"/>
      <w:numFmt w:val="bullet"/>
      <w:lvlText w:val=""/>
      <w:lvlJc w:val="left"/>
      <w:pPr>
        <w:ind w:left="3243" w:hanging="360"/>
      </w:pPr>
      <w:rPr>
        <w:rFonts w:ascii="Wingdings" w:hAnsi="Wingdings" w:hint="default"/>
      </w:rPr>
    </w:lvl>
    <w:lvl w:ilvl="6" w:tplc="08130001" w:tentative="1">
      <w:start w:val="1"/>
      <w:numFmt w:val="bullet"/>
      <w:lvlText w:val=""/>
      <w:lvlJc w:val="left"/>
      <w:pPr>
        <w:ind w:left="3963" w:hanging="360"/>
      </w:pPr>
      <w:rPr>
        <w:rFonts w:ascii="Symbol" w:hAnsi="Symbol" w:hint="default"/>
      </w:rPr>
    </w:lvl>
    <w:lvl w:ilvl="7" w:tplc="08130003" w:tentative="1">
      <w:start w:val="1"/>
      <w:numFmt w:val="bullet"/>
      <w:lvlText w:val="o"/>
      <w:lvlJc w:val="left"/>
      <w:pPr>
        <w:ind w:left="4683" w:hanging="360"/>
      </w:pPr>
      <w:rPr>
        <w:rFonts w:ascii="Courier New" w:hAnsi="Courier New" w:cs="Courier New" w:hint="default"/>
      </w:rPr>
    </w:lvl>
    <w:lvl w:ilvl="8" w:tplc="08130005" w:tentative="1">
      <w:start w:val="1"/>
      <w:numFmt w:val="bullet"/>
      <w:lvlText w:val=""/>
      <w:lvlJc w:val="left"/>
      <w:pPr>
        <w:ind w:left="5403" w:hanging="360"/>
      </w:pPr>
      <w:rPr>
        <w:rFonts w:ascii="Wingdings" w:hAnsi="Wingdings" w:hint="default"/>
      </w:rPr>
    </w:lvl>
  </w:abstractNum>
  <w:abstractNum w:abstractNumId="15" w15:restartNumberingAfterBreak="0">
    <w:nsid w:val="293472BB"/>
    <w:multiLevelType w:val="multilevel"/>
    <w:tmpl w:val="9B0461D6"/>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7D3A8C"/>
    <w:multiLevelType w:val="hybridMultilevel"/>
    <w:tmpl w:val="135E7A52"/>
    <w:lvl w:ilvl="0" w:tplc="C3AACC9E">
      <w:start w:val="1"/>
      <w:numFmt w:val="bullet"/>
      <w:lvlText w:val=""/>
      <w:lvlJc w:val="left"/>
      <w:pPr>
        <w:ind w:left="720" w:hanging="360"/>
      </w:pPr>
      <w:rPr>
        <w:rFonts w:ascii="Symbol" w:hAnsi="Symbol" w:hint="default"/>
      </w:rPr>
    </w:lvl>
    <w:lvl w:ilvl="1" w:tplc="08130005">
      <w:start w:val="1"/>
      <w:numFmt w:val="bullet"/>
      <w:lvlText w:val=""/>
      <w:lvlJc w:val="left"/>
      <w:pPr>
        <w:ind w:left="1440" w:hanging="360"/>
      </w:pPr>
      <w:rPr>
        <w:rFonts w:ascii="Wingdings" w:hAnsi="Wingdings" w:hint="default"/>
      </w:rPr>
    </w:lvl>
    <w:lvl w:ilvl="2" w:tplc="31CE214A">
      <w:numFmt w:val="bullet"/>
      <w:lvlText w:val="•"/>
      <w:lvlJc w:val="left"/>
      <w:pPr>
        <w:ind w:left="2160" w:hanging="360"/>
      </w:pPr>
      <w:rPr>
        <w:rFonts w:ascii="Trebuchet MS" w:eastAsiaTheme="minorHAnsi" w:hAnsi="Trebuchet MS" w:cstheme="minorBidi"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2F6C6F69"/>
    <w:multiLevelType w:val="hybridMultilevel"/>
    <w:tmpl w:val="453ECB4C"/>
    <w:lvl w:ilvl="0" w:tplc="C3AACC9E">
      <w:start w:val="1"/>
      <w:numFmt w:val="bullet"/>
      <w:pStyle w:val="Opsomming1"/>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4456C1D"/>
    <w:multiLevelType w:val="hybridMultilevel"/>
    <w:tmpl w:val="8C32BB08"/>
    <w:lvl w:ilvl="0" w:tplc="08130001">
      <w:start w:val="1"/>
      <w:numFmt w:val="bullet"/>
      <w:lvlText w:val=""/>
      <w:lvlJc w:val="left"/>
      <w:pPr>
        <w:ind w:left="786" w:hanging="360"/>
      </w:pPr>
      <w:rPr>
        <w:rFonts w:ascii="Symbol" w:hAnsi="Symbol" w:hint="default"/>
      </w:rPr>
    </w:lvl>
    <w:lvl w:ilvl="1" w:tplc="08130003" w:tentative="1">
      <w:start w:val="1"/>
      <w:numFmt w:val="bullet"/>
      <w:lvlText w:val="o"/>
      <w:lvlJc w:val="left"/>
      <w:pPr>
        <w:ind w:left="1506" w:hanging="360"/>
      </w:pPr>
      <w:rPr>
        <w:rFonts w:ascii="Courier New" w:hAnsi="Courier New" w:cs="Courier New" w:hint="default"/>
      </w:rPr>
    </w:lvl>
    <w:lvl w:ilvl="2" w:tplc="08130005" w:tentative="1">
      <w:start w:val="1"/>
      <w:numFmt w:val="bullet"/>
      <w:lvlText w:val=""/>
      <w:lvlJc w:val="left"/>
      <w:pPr>
        <w:ind w:left="2226" w:hanging="360"/>
      </w:pPr>
      <w:rPr>
        <w:rFonts w:ascii="Wingdings" w:hAnsi="Wingdings" w:hint="default"/>
      </w:rPr>
    </w:lvl>
    <w:lvl w:ilvl="3" w:tplc="08130001" w:tentative="1">
      <w:start w:val="1"/>
      <w:numFmt w:val="bullet"/>
      <w:lvlText w:val=""/>
      <w:lvlJc w:val="left"/>
      <w:pPr>
        <w:ind w:left="2946" w:hanging="360"/>
      </w:pPr>
      <w:rPr>
        <w:rFonts w:ascii="Symbol" w:hAnsi="Symbol" w:hint="default"/>
      </w:rPr>
    </w:lvl>
    <w:lvl w:ilvl="4" w:tplc="08130003" w:tentative="1">
      <w:start w:val="1"/>
      <w:numFmt w:val="bullet"/>
      <w:lvlText w:val="o"/>
      <w:lvlJc w:val="left"/>
      <w:pPr>
        <w:ind w:left="3666" w:hanging="360"/>
      </w:pPr>
      <w:rPr>
        <w:rFonts w:ascii="Courier New" w:hAnsi="Courier New" w:cs="Courier New" w:hint="default"/>
      </w:rPr>
    </w:lvl>
    <w:lvl w:ilvl="5" w:tplc="08130005" w:tentative="1">
      <w:start w:val="1"/>
      <w:numFmt w:val="bullet"/>
      <w:lvlText w:val=""/>
      <w:lvlJc w:val="left"/>
      <w:pPr>
        <w:ind w:left="4386" w:hanging="360"/>
      </w:pPr>
      <w:rPr>
        <w:rFonts w:ascii="Wingdings" w:hAnsi="Wingdings" w:hint="default"/>
      </w:rPr>
    </w:lvl>
    <w:lvl w:ilvl="6" w:tplc="08130001" w:tentative="1">
      <w:start w:val="1"/>
      <w:numFmt w:val="bullet"/>
      <w:lvlText w:val=""/>
      <w:lvlJc w:val="left"/>
      <w:pPr>
        <w:ind w:left="5106" w:hanging="360"/>
      </w:pPr>
      <w:rPr>
        <w:rFonts w:ascii="Symbol" w:hAnsi="Symbol" w:hint="default"/>
      </w:rPr>
    </w:lvl>
    <w:lvl w:ilvl="7" w:tplc="08130003" w:tentative="1">
      <w:start w:val="1"/>
      <w:numFmt w:val="bullet"/>
      <w:lvlText w:val="o"/>
      <w:lvlJc w:val="left"/>
      <w:pPr>
        <w:ind w:left="5826" w:hanging="360"/>
      </w:pPr>
      <w:rPr>
        <w:rFonts w:ascii="Courier New" w:hAnsi="Courier New" w:cs="Courier New" w:hint="default"/>
      </w:rPr>
    </w:lvl>
    <w:lvl w:ilvl="8" w:tplc="08130005" w:tentative="1">
      <w:start w:val="1"/>
      <w:numFmt w:val="bullet"/>
      <w:lvlText w:val=""/>
      <w:lvlJc w:val="left"/>
      <w:pPr>
        <w:ind w:left="6546" w:hanging="360"/>
      </w:pPr>
      <w:rPr>
        <w:rFonts w:ascii="Wingdings" w:hAnsi="Wingdings" w:hint="default"/>
      </w:rPr>
    </w:lvl>
  </w:abstractNum>
  <w:abstractNum w:abstractNumId="19" w15:restartNumberingAfterBreak="0">
    <w:nsid w:val="3AB75174"/>
    <w:multiLevelType w:val="hybridMultilevel"/>
    <w:tmpl w:val="062E555A"/>
    <w:lvl w:ilvl="0" w:tplc="65027110">
      <w:start w:val="1"/>
      <w:numFmt w:val="bullet"/>
      <w:lvlText w:val=""/>
      <w:lvlJc w:val="left"/>
      <w:pPr>
        <w:ind w:left="720" w:hanging="360"/>
      </w:pPr>
      <w:rPr>
        <w:rFonts w:ascii="Symbol" w:eastAsia="Times New Roman"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42B978C6"/>
    <w:multiLevelType w:val="hybridMultilevel"/>
    <w:tmpl w:val="ECCAC1E4"/>
    <w:lvl w:ilvl="0" w:tplc="08130003">
      <w:start w:val="1"/>
      <w:numFmt w:val="bullet"/>
      <w:lvlText w:val="o"/>
      <w:lvlJc w:val="left"/>
      <w:pPr>
        <w:ind w:left="700" w:hanging="360"/>
      </w:pPr>
      <w:rPr>
        <w:rFonts w:ascii="Courier New" w:hAnsi="Courier New" w:cs="Courier New" w:hint="default"/>
      </w:rPr>
    </w:lvl>
    <w:lvl w:ilvl="1" w:tplc="2D044720">
      <w:start w:val="1"/>
      <w:numFmt w:val="bullet"/>
      <w:lvlText w:val="o"/>
      <w:lvlJc w:val="left"/>
      <w:pPr>
        <w:ind w:left="1420" w:hanging="360"/>
      </w:pPr>
      <w:rPr>
        <w:rFonts w:ascii="Courier New" w:hAnsi="Courier New" w:cs="Courier New" w:hint="default"/>
      </w:rPr>
    </w:lvl>
    <w:lvl w:ilvl="2" w:tplc="1436D972">
      <w:start w:val="1"/>
      <w:numFmt w:val="bullet"/>
      <w:lvlText w:val=""/>
      <w:lvlJc w:val="left"/>
      <w:pPr>
        <w:ind w:left="2140" w:hanging="360"/>
      </w:pPr>
      <w:rPr>
        <w:rFonts w:ascii="Wingdings" w:hAnsi="Wingdings" w:hint="default"/>
      </w:rPr>
    </w:lvl>
    <w:lvl w:ilvl="3" w:tplc="94E6C878">
      <w:start w:val="1"/>
      <w:numFmt w:val="bullet"/>
      <w:lvlText w:val=""/>
      <w:lvlJc w:val="left"/>
      <w:pPr>
        <w:ind w:left="2860" w:hanging="360"/>
      </w:pPr>
      <w:rPr>
        <w:rFonts w:ascii="Symbol" w:hAnsi="Symbol" w:hint="default"/>
      </w:rPr>
    </w:lvl>
    <w:lvl w:ilvl="4" w:tplc="56FEAD5C">
      <w:start w:val="1"/>
      <w:numFmt w:val="bullet"/>
      <w:lvlText w:val="o"/>
      <w:lvlJc w:val="left"/>
      <w:pPr>
        <w:ind w:left="3580" w:hanging="360"/>
      </w:pPr>
      <w:rPr>
        <w:rFonts w:ascii="Courier New" w:hAnsi="Courier New" w:cs="Courier New" w:hint="default"/>
      </w:rPr>
    </w:lvl>
    <w:lvl w:ilvl="5" w:tplc="16201ED8">
      <w:start w:val="1"/>
      <w:numFmt w:val="bullet"/>
      <w:lvlText w:val=""/>
      <w:lvlJc w:val="left"/>
      <w:pPr>
        <w:ind w:left="4300" w:hanging="360"/>
      </w:pPr>
      <w:rPr>
        <w:rFonts w:ascii="Wingdings" w:hAnsi="Wingdings" w:hint="default"/>
      </w:rPr>
    </w:lvl>
    <w:lvl w:ilvl="6" w:tplc="B9126F88">
      <w:start w:val="1"/>
      <w:numFmt w:val="bullet"/>
      <w:lvlText w:val=""/>
      <w:lvlJc w:val="left"/>
      <w:pPr>
        <w:ind w:left="5020" w:hanging="360"/>
      </w:pPr>
      <w:rPr>
        <w:rFonts w:ascii="Symbol" w:hAnsi="Symbol" w:hint="default"/>
      </w:rPr>
    </w:lvl>
    <w:lvl w:ilvl="7" w:tplc="3218152C">
      <w:start w:val="1"/>
      <w:numFmt w:val="bullet"/>
      <w:lvlText w:val="o"/>
      <w:lvlJc w:val="left"/>
      <w:pPr>
        <w:ind w:left="5740" w:hanging="360"/>
      </w:pPr>
      <w:rPr>
        <w:rFonts w:ascii="Courier New" w:hAnsi="Courier New" w:cs="Courier New" w:hint="default"/>
      </w:rPr>
    </w:lvl>
    <w:lvl w:ilvl="8" w:tplc="99A8463E">
      <w:start w:val="1"/>
      <w:numFmt w:val="bullet"/>
      <w:lvlText w:val=""/>
      <w:lvlJc w:val="left"/>
      <w:pPr>
        <w:ind w:left="6460" w:hanging="360"/>
      </w:pPr>
      <w:rPr>
        <w:rFonts w:ascii="Wingdings" w:hAnsi="Wingdings" w:hint="default"/>
      </w:rPr>
    </w:lvl>
  </w:abstractNum>
  <w:abstractNum w:abstractNumId="21" w15:restartNumberingAfterBreak="0">
    <w:nsid w:val="44D15B98"/>
    <w:multiLevelType w:val="hybridMultilevel"/>
    <w:tmpl w:val="9A74D46C"/>
    <w:lvl w:ilvl="0" w:tplc="DAE647CE">
      <w:start w:val="1"/>
      <w:numFmt w:val="bullet"/>
      <w:pStyle w:val="Lijstalinea"/>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2" w15:restartNumberingAfterBreak="0">
    <w:nsid w:val="4BA242E6"/>
    <w:multiLevelType w:val="multilevel"/>
    <w:tmpl w:val="F120F930"/>
    <w:lvl w:ilvl="0">
      <w:start w:val="1"/>
      <w:numFmt w:val="decimal"/>
      <w:pStyle w:val="Kop1"/>
      <w:lvlText w:val="%1"/>
      <w:lvlJc w:val="left"/>
      <w:pPr>
        <w:ind w:left="737" w:hanging="737"/>
      </w:pPr>
      <w:rPr>
        <w:rFonts w:ascii="Trebuchet MS" w:hAnsi="Trebuchet MS" w:hint="default"/>
        <w:b/>
        <w:i w:val="0"/>
        <w:color w:val="262626" w:themeColor="text1" w:themeTint="D9"/>
        <w:sz w:val="24"/>
      </w:rPr>
    </w:lvl>
    <w:lvl w:ilvl="1">
      <w:start w:val="1"/>
      <w:numFmt w:val="decimal"/>
      <w:pStyle w:val="Kop2"/>
      <w:lvlText w:val="%1.%2"/>
      <w:lvlJc w:val="left"/>
      <w:pPr>
        <w:ind w:left="737" w:hanging="737"/>
      </w:pPr>
      <w:rPr>
        <w:rFonts w:ascii="Trebuchet MS" w:hAnsi="Trebuchet MS" w:hint="default"/>
        <w:b/>
        <w:i w:val="0"/>
        <w:color w:val="FFFFFF" w:themeColor="background1"/>
        <w:sz w:val="20"/>
      </w:rPr>
    </w:lvl>
    <w:lvl w:ilvl="2">
      <w:start w:val="1"/>
      <w:numFmt w:val="decimal"/>
      <w:pStyle w:val="Kop3"/>
      <w:lvlText w:val="%1.%2.%3"/>
      <w:lvlJc w:val="left"/>
      <w:pPr>
        <w:ind w:left="3715" w:hanging="737"/>
      </w:pPr>
      <w:rPr>
        <w:rFonts w:ascii="Trebuchet MS" w:hAnsi="Trebuchet MS" w:hint="default"/>
        <w:b w:val="0"/>
        <w:i/>
        <w:color w:val="262626" w:themeColor="text1" w:themeTint="D9"/>
        <w:sz w:val="20"/>
      </w:rPr>
    </w:lvl>
    <w:lvl w:ilvl="3">
      <w:start w:val="1"/>
      <w:numFmt w:val="decimal"/>
      <w:pStyle w:val="Kop4"/>
      <w:lvlText w:val="%1.%2.%3.%4"/>
      <w:lvlJc w:val="left"/>
      <w:pPr>
        <w:ind w:left="737" w:hanging="737"/>
      </w:pPr>
      <w:rPr>
        <w:rFonts w:ascii="Trebuchet MS" w:hAnsi="Trebuchet MS" w:hint="default"/>
        <w:b w:val="0"/>
        <w:i w:val="0"/>
        <w:color w:val="262626" w:themeColor="text1" w:themeTint="D9"/>
        <w:sz w:val="20"/>
      </w:rPr>
    </w:lvl>
    <w:lvl w:ilvl="4">
      <w:start w:val="1"/>
      <w:numFmt w:val="decimal"/>
      <w:pStyle w:val="Kop5"/>
      <w:lvlText w:val="%1.%2.%3.%4.%5"/>
      <w:lvlJc w:val="left"/>
      <w:pPr>
        <w:ind w:left="737" w:hanging="737"/>
      </w:pPr>
      <w:rPr>
        <w:rFonts w:hint="default"/>
      </w:rPr>
    </w:lvl>
    <w:lvl w:ilvl="5">
      <w:start w:val="1"/>
      <w:numFmt w:val="decimal"/>
      <w:pStyle w:val="Kop6"/>
      <w:lvlText w:val="%1.%2.%3.%4.%5.%6"/>
      <w:lvlJc w:val="left"/>
      <w:pPr>
        <w:ind w:left="737" w:hanging="737"/>
      </w:pPr>
      <w:rPr>
        <w:rFonts w:hint="default"/>
      </w:rPr>
    </w:lvl>
    <w:lvl w:ilvl="6">
      <w:start w:val="1"/>
      <w:numFmt w:val="decimal"/>
      <w:pStyle w:val="Kop7"/>
      <w:lvlText w:val="%1.%2.%3.%4.%5.%6.%7"/>
      <w:lvlJc w:val="left"/>
      <w:pPr>
        <w:ind w:left="737" w:hanging="737"/>
      </w:pPr>
      <w:rPr>
        <w:rFonts w:hint="default"/>
      </w:rPr>
    </w:lvl>
    <w:lvl w:ilvl="7">
      <w:start w:val="1"/>
      <w:numFmt w:val="decimal"/>
      <w:pStyle w:val="Kop8"/>
      <w:lvlText w:val="%1.%2.%3.%4.%5.%6.%7.%8"/>
      <w:lvlJc w:val="left"/>
      <w:pPr>
        <w:ind w:left="737" w:hanging="737"/>
      </w:pPr>
      <w:rPr>
        <w:rFonts w:hint="default"/>
      </w:rPr>
    </w:lvl>
    <w:lvl w:ilvl="8">
      <w:start w:val="1"/>
      <w:numFmt w:val="decimal"/>
      <w:pStyle w:val="Kop9"/>
      <w:lvlText w:val="%1.%2.%3.%4.%5.%6.%7.%8.%9"/>
      <w:lvlJc w:val="left"/>
      <w:pPr>
        <w:ind w:left="737" w:hanging="737"/>
      </w:pPr>
      <w:rPr>
        <w:rFonts w:hint="default"/>
      </w:rPr>
    </w:lvl>
  </w:abstractNum>
  <w:abstractNum w:abstractNumId="23" w15:restartNumberingAfterBreak="0">
    <w:nsid w:val="4D435371"/>
    <w:multiLevelType w:val="hybridMultilevel"/>
    <w:tmpl w:val="C0BEEB4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52C34706"/>
    <w:multiLevelType w:val="hybridMultilevel"/>
    <w:tmpl w:val="6CF6BB9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5D043F12"/>
    <w:multiLevelType w:val="hybridMultilevel"/>
    <w:tmpl w:val="D498588C"/>
    <w:lvl w:ilvl="0" w:tplc="D24E90FE">
      <w:start w:val="1"/>
      <w:numFmt w:val="decimal"/>
      <w:lvlText w:val="%1)"/>
      <w:lvlJc w:val="left"/>
      <w:pPr>
        <w:ind w:left="720" w:hanging="360"/>
      </w:pPr>
      <w:rPr>
        <w:rFonts w:hint="default"/>
        <w:sz w:val="2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60600F5F"/>
    <w:multiLevelType w:val="hybridMultilevel"/>
    <w:tmpl w:val="D110F1A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62FA6430"/>
    <w:multiLevelType w:val="hybridMultilevel"/>
    <w:tmpl w:val="601C92F2"/>
    <w:lvl w:ilvl="0" w:tplc="EEC20D16">
      <w:start w:val="1"/>
      <w:numFmt w:val="bullet"/>
      <w:pStyle w:val="Opsomming2"/>
      <w:lvlText w:val="o"/>
      <w:lvlJc w:val="left"/>
      <w:pPr>
        <w:ind w:left="927" w:hanging="360"/>
      </w:pPr>
      <w:rPr>
        <w:rFonts w:ascii="Courier New" w:hAnsi="Courier New" w:cs="Courier New" w:hint="default"/>
        <w:i/>
        <w:iCs/>
      </w:rPr>
    </w:lvl>
    <w:lvl w:ilvl="1" w:tplc="08130003" w:tentative="1">
      <w:start w:val="1"/>
      <w:numFmt w:val="bullet"/>
      <w:lvlText w:val="o"/>
      <w:lvlJc w:val="left"/>
      <w:pPr>
        <w:ind w:left="1647" w:hanging="360"/>
      </w:pPr>
      <w:rPr>
        <w:rFonts w:ascii="Courier New" w:hAnsi="Courier New" w:cs="Courier New" w:hint="default"/>
      </w:rPr>
    </w:lvl>
    <w:lvl w:ilvl="2" w:tplc="08130005" w:tentative="1">
      <w:start w:val="1"/>
      <w:numFmt w:val="bullet"/>
      <w:lvlText w:val=""/>
      <w:lvlJc w:val="left"/>
      <w:pPr>
        <w:ind w:left="2367" w:hanging="360"/>
      </w:pPr>
      <w:rPr>
        <w:rFonts w:ascii="Wingdings" w:hAnsi="Wingdings"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28" w15:restartNumberingAfterBreak="0">
    <w:nsid w:val="634E6623"/>
    <w:multiLevelType w:val="hybridMultilevel"/>
    <w:tmpl w:val="AD20379E"/>
    <w:lvl w:ilvl="0" w:tplc="C0AE803E">
      <w:numFmt w:val="bullet"/>
      <w:pStyle w:val="VVKSOOpsomming1"/>
      <w:lvlText w:val="•"/>
      <w:lvlJc w:val="left"/>
      <w:pPr>
        <w:tabs>
          <w:tab w:val="num" w:pos="397"/>
        </w:tabs>
        <w:ind w:left="397" w:hanging="397"/>
      </w:pPr>
      <w:rPr>
        <w:rFonts w:ascii="Arial" w:hAnsi="Arial" w:hint="default"/>
      </w:rPr>
    </w:lvl>
    <w:lvl w:ilvl="1" w:tplc="38CC5B78" w:tentative="1">
      <w:start w:val="1"/>
      <w:numFmt w:val="bullet"/>
      <w:lvlText w:val="o"/>
      <w:lvlJc w:val="left"/>
      <w:pPr>
        <w:tabs>
          <w:tab w:val="num" w:pos="1440"/>
        </w:tabs>
        <w:ind w:left="1440" w:hanging="360"/>
      </w:pPr>
      <w:rPr>
        <w:rFonts w:ascii="Courier New" w:hAnsi="Courier New" w:cs="Courier New" w:hint="default"/>
      </w:rPr>
    </w:lvl>
    <w:lvl w:ilvl="2" w:tplc="A0788DD4" w:tentative="1">
      <w:start w:val="1"/>
      <w:numFmt w:val="bullet"/>
      <w:lvlText w:val=""/>
      <w:lvlJc w:val="left"/>
      <w:pPr>
        <w:tabs>
          <w:tab w:val="num" w:pos="2160"/>
        </w:tabs>
        <w:ind w:left="2160" w:hanging="360"/>
      </w:pPr>
      <w:rPr>
        <w:rFonts w:ascii="Wingdings" w:hAnsi="Wingdings" w:hint="default"/>
      </w:rPr>
    </w:lvl>
    <w:lvl w:ilvl="3" w:tplc="79D094BA" w:tentative="1">
      <w:start w:val="1"/>
      <w:numFmt w:val="bullet"/>
      <w:lvlText w:val=""/>
      <w:lvlJc w:val="left"/>
      <w:pPr>
        <w:tabs>
          <w:tab w:val="num" w:pos="2880"/>
        </w:tabs>
        <w:ind w:left="2880" w:hanging="360"/>
      </w:pPr>
      <w:rPr>
        <w:rFonts w:ascii="Symbol" w:hAnsi="Symbol" w:hint="default"/>
      </w:rPr>
    </w:lvl>
    <w:lvl w:ilvl="4" w:tplc="256C2AE0" w:tentative="1">
      <w:start w:val="1"/>
      <w:numFmt w:val="bullet"/>
      <w:lvlText w:val="o"/>
      <w:lvlJc w:val="left"/>
      <w:pPr>
        <w:tabs>
          <w:tab w:val="num" w:pos="3600"/>
        </w:tabs>
        <w:ind w:left="3600" w:hanging="360"/>
      </w:pPr>
      <w:rPr>
        <w:rFonts w:ascii="Courier New" w:hAnsi="Courier New" w:cs="Courier New" w:hint="default"/>
      </w:rPr>
    </w:lvl>
    <w:lvl w:ilvl="5" w:tplc="36641230" w:tentative="1">
      <w:start w:val="1"/>
      <w:numFmt w:val="bullet"/>
      <w:lvlText w:val=""/>
      <w:lvlJc w:val="left"/>
      <w:pPr>
        <w:tabs>
          <w:tab w:val="num" w:pos="4320"/>
        </w:tabs>
        <w:ind w:left="4320" w:hanging="360"/>
      </w:pPr>
      <w:rPr>
        <w:rFonts w:ascii="Wingdings" w:hAnsi="Wingdings" w:hint="default"/>
      </w:rPr>
    </w:lvl>
    <w:lvl w:ilvl="6" w:tplc="059A3E40" w:tentative="1">
      <w:start w:val="1"/>
      <w:numFmt w:val="bullet"/>
      <w:lvlText w:val=""/>
      <w:lvlJc w:val="left"/>
      <w:pPr>
        <w:tabs>
          <w:tab w:val="num" w:pos="5040"/>
        </w:tabs>
        <w:ind w:left="5040" w:hanging="360"/>
      </w:pPr>
      <w:rPr>
        <w:rFonts w:ascii="Symbol" w:hAnsi="Symbol" w:hint="default"/>
      </w:rPr>
    </w:lvl>
    <w:lvl w:ilvl="7" w:tplc="A6F6B976" w:tentative="1">
      <w:start w:val="1"/>
      <w:numFmt w:val="bullet"/>
      <w:lvlText w:val="o"/>
      <w:lvlJc w:val="left"/>
      <w:pPr>
        <w:tabs>
          <w:tab w:val="num" w:pos="5760"/>
        </w:tabs>
        <w:ind w:left="5760" w:hanging="360"/>
      </w:pPr>
      <w:rPr>
        <w:rFonts w:ascii="Courier New" w:hAnsi="Courier New" w:cs="Courier New" w:hint="default"/>
      </w:rPr>
    </w:lvl>
    <w:lvl w:ilvl="8" w:tplc="8CC2860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A943C8"/>
    <w:multiLevelType w:val="hybridMultilevel"/>
    <w:tmpl w:val="00AAF750"/>
    <w:lvl w:ilvl="0" w:tplc="AD2842BC">
      <w:start w:val="1"/>
      <w:numFmt w:val="bullet"/>
      <w:lvlText w:val="­"/>
      <w:lvlJc w:val="left"/>
      <w:pPr>
        <w:ind w:left="360" w:hanging="360"/>
      </w:pPr>
      <w:rPr>
        <w:rFonts w:ascii="Courier New" w:hAnsi="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67213D23"/>
    <w:multiLevelType w:val="hybridMultilevel"/>
    <w:tmpl w:val="6F7452B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6B710DDF"/>
    <w:multiLevelType w:val="hybridMultilevel"/>
    <w:tmpl w:val="9C8ACA8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2" w15:restartNumberingAfterBreak="0">
    <w:nsid w:val="74E955C6"/>
    <w:multiLevelType w:val="hybridMultilevel"/>
    <w:tmpl w:val="B2920558"/>
    <w:lvl w:ilvl="0" w:tplc="DEFAA522">
      <w:start w:val="1"/>
      <w:numFmt w:val="bullet"/>
      <w:lvlText w:val=""/>
      <w:lvlJc w:val="left"/>
      <w:pPr>
        <w:tabs>
          <w:tab w:val="num" w:pos="720"/>
        </w:tabs>
        <w:ind w:left="720" w:hanging="360"/>
      </w:pPr>
      <w:rPr>
        <w:rFonts w:ascii="Symbol" w:hAnsi="Symbol" w:hint="default"/>
      </w:rPr>
    </w:lvl>
    <w:lvl w:ilvl="1" w:tplc="7DB4CD5E">
      <w:start w:val="1"/>
      <w:numFmt w:val="decimal"/>
      <w:lvlText w:val="%2"/>
      <w:lvlJc w:val="left"/>
      <w:pPr>
        <w:tabs>
          <w:tab w:val="num" w:pos="1440"/>
        </w:tabs>
        <w:ind w:left="1440" w:hanging="360"/>
      </w:pPr>
      <w:rPr>
        <w:rFonts w:hint="default"/>
        <w:b w:val="0"/>
        <w:sz w:val="20"/>
        <w:szCs w:val="20"/>
      </w:rPr>
    </w:lvl>
    <w:lvl w:ilvl="2" w:tplc="471A226C" w:tentative="1">
      <w:start w:val="1"/>
      <w:numFmt w:val="bullet"/>
      <w:lvlText w:val=""/>
      <w:lvlJc w:val="left"/>
      <w:pPr>
        <w:tabs>
          <w:tab w:val="num" w:pos="2160"/>
        </w:tabs>
        <w:ind w:left="2160" w:hanging="360"/>
      </w:pPr>
      <w:rPr>
        <w:rFonts w:ascii="Wingdings" w:hAnsi="Wingdings" w:hint="default"/>
      </w:rPr>
    </w:lvl>
    <w:lvl w:ilvl="3" w:tplc="D256D8E4" w:tentative="1">
      <w:start w:val="1"/>
      <w:numFmt w:val="bullet"/>
      <w:lvlText w:val=""/>
      <w:lvlJc w:val="left"/>
      <w:pPr>
        <w:tabs>
          <w:tab w:val="num" w:pos="2880"/>
        </w:tabs>
        <w:ind w:left="2880" w:hanging="360"/>
      </w:pPr>
      <w:rPr>
        <w:rFonts w:ascii="Symbol" w:hAnsi="Symbol" w:hint="default"/>
      </w:rPr>
    </w:lvl>
    <w:lvl w:ilvl="4" w:tplc="19FA0ABA" w:tentative="1">
      <w:start w:val="1"/>
      <w:numFmt w:val="bullet"/>
      <w:lvlText w:val="o"/>
      <w:lvlJc w:val="left"/>
      <w:pPr>
        <w:tabs>
          <w:tab w:val="num" w:pos="3600"/>
        </w:tabs>
        <w:ind w:left="3600" w:hanging="360"/>
      </w:pPr>
      <w:rPr>
        <w:rFonts w:ascii="Courier New" w:hAnsi="Courier New" w:cs="Courier New" w:hint="default"/>
      </w:rPr>
    </w:lvl>
    <w:lvl w:ilvl="5" w:tplc="E4CC2618" w:tentative="1">
      <w:start w:val="1"/>
      <w:numFmt w:val="bullet"/>
      <w:lvlText w:val=""/>
      <w:lvlJc w:val="left"/>
      <w:pPr>
        <w:tabs>
          <w:tab w:val="num" w:pos="4320"/>
        </w:tabs>
        <w:ind w:left="4320" w:hanging="360"/>
      </w:pPr>
      <w:rPr>
        <w:rFonts w:ascii="Wingdings" w:hAnsi="Wingdings" w:hint="default"/>
      </w:rPr>
    </w:lvl>
    <w:lvl w:ilvl="6" w:tplc="C6065E46" w:tentative="1">
      <w:start w:val="1"/>
      <w:numFmt w:val="bullet"/>
      <w:lvlText w:val=""/>
      <w:lvlJc w:val="left"/>
      <w:pPr>
        <w:tabs>
          <w:tab w:val="num" w:pos="5040"/>
        </w:tabs>
        <w:ind w:left="5040" w:hanging="360"/>
      </w:pPr>
      <w:rPr>
        <w:rFonts w:ascii="Symbol" w:hAnsi="Symbol" w:hint="default"/>
      </w:rPr>
    </w:lvl>
    <w:lvl w:ilvl="7" w:tplc="18C0E4F2" w:tentative="1">
      <w:start w:val="1"/>
      <w:numFmt w:val="bullet"/>
      <w:lvlText w:val="o"/>
      <w:lvlJc w:val="left"/>
      <w:pPr>
        <w:tabs>
          <w:tab w:val="num" w:pos="5760"/>
        </w:tabs>
        <w:ind w:left="5760" w:hanging="360"/>
      </w:pPr>
      <w:rPr>
        <w:rFonts w:ascii="Courier New" w:hAnsi="Courier New" w:cs="Courier New" w:hint="default"/>
      </w:rPr>
    </w:lvl>
    <w:lvl w:ilvl="8" w:tplc="C16A948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6451C6"/>
    <w:multiLevelType w:val="hybridMultilevel"/>
    <w:tmpl w:val="D32E1094"/>
    <w:lvl w:ilvl="0" w:tplc="063A2A32">
      <w:start w:val="1"/>
      <w:numFmt w:val="decimal"/>
      <w:lvlText w:val="%1"/>
      <w:lvlJc w:val="left"/>
      <w:pPr>
        <w:ind w:left="720" w:hanging="360"/>
      </w:pPr>
      <w:rPr>
        <w:rFonts w:hint="default"/>
      </w:rPr>
    </w:lvl>
    <w:lvl w:ilvl="1" w:tplc="357A0F02">
      <w:start w:val="1"/>
      <w:numFmt w:val="lowerLetter"/>
      <w:lvlText w:val="%2."/>
      <w:lvlJc w:val="left"/>
      <w:pPr>
        <w:ind w:left="1440" w:hanging="360"/>
      </w:pPr>
    </w:lvl>
    <w:lvl w:ilvl="2" w:tplc="43407382" w:tentative="1">
      <w:start w:val="1"/>
      <w:numFmt w:val="lowerRoman"/>
      <w:lvlText w:val="%3."/>
      <w:lvlJc w:val="right"/>
      <w:pPr>
        <w:ind w:left="2160" w:hanging="180"/>
      </w:pPr>
    </w:lvl>
    <w:lvl w:ilvl="3" w:tplc="D5CEDD88" w:tentative="1">
      <w:start w:val="1"/>
      <w:numFmt w:val="decimal"/>
      <w:lvlText w:val="%4."/>
      <w:lvlJc w:val="left"/>
      <w:pPr>
        <w:ind w:left="2880" w:hanging="360"/>
      </w:pPr>
    </w:lvl>
    <w:lvl w:ilvl="4" w:tplc="537641FA" w:tentative="1">
      <w:start w:val="1"/>
      <w:numFmt w:val="lowerLetter"/>
      <w:lvlText w:val="%5."/>
      <w:lvlJc w:val="left"/>
      <w:pPr>
        <w:ind w:left="3600" w:hanging="360"/>
      </w:pPr>
    </w:lvl>
    <w:lvl w:ilvl="5" w:tplc="78303A56" w:tentative="1">
      <w:start w:val="1"/>
      <w:numFmt w:val="lowerRoman"/>
      <w:lvlText w:val="%6."/>
      <w:lvlJc w:val="right"/>
      <w:pPr>
        <w:ind w:left="4320" w:hanging="180"/>
      </w:pPr>
    </w:lvl>
    <w:lvl w:ilvl="6" w:tplc="57245F5C" w:tentative="1">
      <w:start w:val="1"/>
      <w:numFmt w:val="decimal"/>
      <w:lvlText w:val="%7."/>
      <w:lvlJc w:val="left"/>
      <w:pPr>
        <w:ind w:left="5040" w:hanging="360"/>
      </w:pPr>
    </w:lvl>
    <w:lvl w:ilvl="7" w:tplc="D9565CB4" w:tentative="1">
      <w:start w:val="1"/>
      <w:numFmt w:val="lowerLetter"/>
      <w:lvlText w:val="%8."/>
      <w:lvlJc w:val="left"/>
      <w:pPr>
        <w:ind w:left="5760" w:hanging="360"/>
      </w:pPr>
    </w:lvl>
    <w:lvl w:ilvl="8" w:tplc="E7D6B802" w:tentative="1">
      <w:start w:val="1"/>
      <w:numFmt w:val="lowerRoman"/>
      <w:lvlText w:val="%9."/>
      <w:lvlJc w:val="right"/>
      <w:pPr>
        <w:ind w:left="6480" w:hanging="180"/>
      </w:pPr>
    </w:lvl>
  </w:abstractNum>
  <w:abstractNum w:abstractNumId="34" w15:restartNumberingAfterBreak="0">
    <w:nsid w:val="7F20325B"/>
    <w:multiLevelType w:val="hybridMultilevel"/>
    <w:tmpl w:val="B4B2C1D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5" w15:restartNumberingAfterBreak="0">
    <w:nsid w:val="7F203523"/>
    <w:multiLevelType w:val="hybridMultilevel"/>
    <w:tmpl w:val="665AF7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7F5E0A6E"/>
    <w:multiLevelType w:val="hybridMultilevel"/>
    <w:tmpl w:val="84AAF030"/>
    <w:lvl w:ilvl="0" w:tplc="AD2842BC">
      <w:start w:val="1"/>
      <w:numFmt w:val="bullet"/>
      <w:lvlText w:val="­"/>
      <w:lvlJc w:val="left"/>
      <w:pPr>
        <w:ind w:left="1400" w:hanging="360"/>
      </w:pPr>
      <w:rPr>
        <w:rFonts w:ascii="Courier New" w:hAnsi="Courier New" w:hint="default"/>
      </w:rPr>
    </w:lvl>
    <w:lvl w:ilvl="1" w:tplc="08130003" w:tentative="1">
      <w:start w:val="1"/>
      <w:numFmt w:val="bullet"/>
      <w:lvlText w:val="o"/>
      <w:lvlJc w:val="left"/>
      <w:pPr>
        <w:ind w:left="2120" w:hanging="360"/>
      </w:pPr>
      <w:rPr>
        <w:rFonts w:ascii="Courier New" w:hAnsi="Courier New" w:cs="Courier New" w:hint="default"/>
      </w:rPr>
    </w:lvl>
    <w:lvl w:ilvl="2" w:tplc="08130005" w:tentative="1">
      <w:start w:val="1"/>
      <w:numFmt w:val="bullet"/>
      <w:lvlText w:val=""/>
      <w:lvlJc w:val="left"/>
      <w:pPr>
        <w:ind w:left="2840" w:hanging="360"/>
      </w:pPr>
      <w:rPr>
        <w:rFonts w:ascii="Wingdings" w:hAnsi="Wingdings" w:hint="default"/>
      </w:rPr>
    </w:lvl>
    <w:lvl w:ilvl="3" w:tplc="08130001" w:tentative="1">
      <w:start w:val="1"/>
      <w:numFmt w:val="bullet"/>
      <w:lvlText w:val=""/>
      <w:lvlJc w:val="left"/>
      <w:pPr>
        <w:ind w:left="3560" w:hanging="360"/>
      </w:pPr>
      <w:rPr>
        <w:rFonts w:ascii="Symbol" w:hAnsi="Symbol" w:hint="default"/>
      </w:rPr>
    </w:lvl>
    <w:lvl w:ilvl="4" w:tplc="08130003" w:tentative="1">
      <w:start w:val="1"/>
      <w:numFmt w:val="bullet"/>
      <w:lvlText w:val="o"/>
      <w:lvlJc w:val="left"/>
      <w:pPr>
        <w:ind w:left="4280" w:hanging="360"/>
      </w:pPr>
      <w:rPr>
        <w:rFonts w:ascii="Courier New" w:hAnsi="Courier New" w:cs="Courier New" w:hint="default"/>
      </w:rPr>
    </w:lvl>
    <w:lvl w:ilvl="5" w:tplc="08130005" w:tentative="1">
      <w:start w:val="1"/>
      <w:numFmt w:val="bullet"/>
      <w:lvlText w:val=""/>
      <w:lvlJc w:val="left"/>
      <w:pPr>
        <w:ind w:left="5000" w:hanging="360"/>
      </w:pPr>
      <w:rPr>
        <w:rFonts w:ascii="Wingdings" w:hAnsi="Wingdings" w:hint="default"/>
      </w:rPr>
    </w:lvl>
    <w:lvl w:ilvl="6" w:tplc="08130001" w:tentative="1">
      <w:start w:val="1"/>
      <w:numFmt w:val="bullet"/>
      <w:lvlText w:val=""/>
      <w:lvlJc w:val="left"/>
      <w:pPr>
        <w:ind w:left="5720" w:hanging="360"/>
      </w:pPr>
      <w:rPr>
        <w:rFonts w:ascii="Symbol" w:hAnsi="Symbol" w:hint="default"/>
      </w:rPr>
    </w:lvl>
    <w:lvl w:ilvl="7" w:tplc="08130003" w:tentative="1">
      <w:start w:val="1"/>
      <w:numFmt w:val="bullet"/>
      <w:lvlText w:val="o"/>
      <w:lvlJc w:val="left"/>
      <w:pPr>
        <w:ind w:left="6440" w:hanging="360"/>
      </w:pPr>
      <w:rPr>
        <w:rFonts w:ascii="Courier New" w:hAnsi="Courier New" w:cs="Courier New" w:hint="default"/>
      </w:rPr>
    </w:lvl>
    <w:lvl w:ilvl="8" w:tplc="08130005" w:tentative="1">
      <w:start w:val="1"/>
      <w:numFmt w:val="bullet"/>
      <w:lvlText w:val=""/>
      <w:lvlJc w:val="left"/>
      <w:pPr>
        <w:ind w:left="7160" w:hanging="360"/>
      </w:pPr>
      <w:rPr>
        <w:rFonts w:ascii="Wingdings" w:hAnsi="Wingdings" w:hint="default"/>
      </w:rPr>
    </w:lvl>
  </w:abstractNum>
  <w:num w:numId="1">
    <w:abstractNumId w:val="22"/>
  </w:num>
  <w:num w:numId="2">
    <w:abstractNumId w:val="17"/>
  </w:num>
  <w:num w:numId="3">
    <w:abstractNumId w:val="27"/>
  </w:num>
  <w:num w:numId="4">
    <w:abstractNumId w:val="21"/>
  </w:num>
  <w:num w:numId="5">
    <w:abstractNumId w:val="0"/>
  </w:num>
  <w:num w:numId="6">
    <w:abstractNumId w:val="28"/>
  </w:num>
  <w:num w:numId="7">
    <w:abstractNumId w:val="33"/>
  </w:num>
  <w:num w:numId="8">
    <w:abstractNumId w:val="32"/>
  </w:num>
  <w:num w:numId="9">
    <w:abstractNumId w:val="10"/>
  </w:num>
  <w:num w:numId="10">
    <w:abstractNumId w:val="16"/>
  </w:num>
  <w:num w:numId="11">
    <w:abstractNumId w:val="20"/>
  </w:num>
  <w:num w:numId="12">
    <w:abstractNumId w:val="5"/>
  </w:num>
  <w:num w:numId="13">
    <w:abstractNumId w:val="34"/>
  </w:num>
  <w:num w:numId="14">
    <w:abstractNumId w:val="31"/>
  </w:num>
  <w:num w:numId="15">
    <w:abstractNumId w:val="8"/>
  </w:num>
  <w:num w:numId="16">
    <w:abstractNumId w:val="30"/>
  </w:num>
  <w:num w:numId="17">
    <w:abstractNumId w:val="11"/>
  </w:num>
  <w:num w:numId="18">
    <w:abstractNumId w:val="35"/>
  </w:num>
  <w:num w:numId="19">
    <w:abstractNumId w:val="23"/>
  </w:num>
  <w:num w:numId="20">
    <w:abstractNumId w:val="18"/>
  </w:num>
  <w:num w:numId="21">
    <w:abstractNumId w:val="9"/>
  </w:num>
  <w:num w:numId="22">
    <w:abstractNumId w:val="36"/>
  </w:num>
  <w:num w:numId="23">
    <w:abstractNumId w:val="26"/>
  </w:num>
  <w:num w:numId="24">
    <w:abstractNumId w:val="29"/>
  </w:num>
  <w:num w:numId="25">
    <w:abstractNumId w:val="6"/>
  </w:num>
  <w:num w:numId="26">
    <w:abstractNumId w:val="2"/>
  </w:num>
  <w:num w:numId="27">
    <w:abstractNumId w:val="14"/>
  </w:num>
  <w:num w:numId="28">
    <w:abstractNumId w:val="3"/>
  </w:num>
  <w:num w:numId="29">
    <w:abstractNumId w:val="13"/>
  </w:num>
  <w:num w:numId="30">
    <w:abstractNumId w:val="25"/>
  </w:num>
  <w:num w:numId="31">
    <w:abstractNumId w:val="24"/>
  </w:num>
  <w:num w:numId="32">
    <w:abstractNumId w:val="7"/>
  </w:num>
  <w:num w:numId="33">
    <w:abstractNumId w:val="12"/>
  </w:num>
  <w:num w:numId="34">
    <w:abstractNumId w:val="1"/>
  </w:num>
  <w:num w:numId="35">
    <w:abstractNumId w:val="22"/>
    <w:lvlOverride w:ilvl="0">
      <w:startOverride w:val="1"/>
    </w:lvlOverride>
    <w:lvlOverride w:ilvl="1">
      <w:startOverride w:val="1"/>
    </w:lvlOverride>
    <w:lvlOverride w:ilvl="2">
      <w:startOverride w:val="2"/>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15"/>
  </w:num>
  <w:num w:numId="39">
    <w:abstractNumId w:val="1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attachedTemplate r:id="rId1"/>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B17"/>
    <w:rsid w:val="000017E1"/>
    <w:rsid w:val="00001A09"/>
    <w:rsid w:val="0000220B"/>
    <w:rsid w:val="0000293E"/>
    <w:rsid w:val="00003679"/>
    <w:rsid w:val="000040AF"/>
    <w:rsid w:val="00004D25"/>
    <w:rsid w:val="00004F04"/>
    <w:rsid w:val="00005053"/>
    <w:rsid w:val="00005939"/>
    <w:rsid w:val="000076C5"/>
    <w:rsid w:val="00007D48"/>
    <w:rsid w:val="00010307"/>
    <w:rsid w:val="00010A6F"/>
    <w:rsid w:val="00010B2A"/>
    <w:rsid w:val="000112CB"/>
    <w:rsid w:val="00012AC4"/>
    <w:rsid w:val="000139CA"/>
    <w:rsid w:val="00015125"/>
    <w:rsid w:val="00015962"/>
    <w:rsid w:val="00015D0C"/>
    <w:rsid w:val="00015E62"/>
    <w:rsid w:val="00016ED4"/>
    <w:rsid w:val="00017D37"/>
    <w:rsid w:val="00020A95"/>
    <w:rsid w:val="000232BE"/>
    <w:rsid w:val="00024758"/>
    <w:rsid w:val="0002518A"/>
    <w:rsid w:val="000252EC"/>
    <w:rsid w:val="00025382"/>
    <w:rsid w:val="00025494"/>
    <w:rsid w:val="0002559F"/>
    <w:rsid w:val="000262F9"/>
    <w:rsid w:val="00026A8C"/>
    <w:rsid w:val="00026BAD"/>
    <w:rsid w:val="00030FA7"/>
    <w:rsid w:val="0003118E"/>
    <w:rsid w:val="0003126C"/>
    <w:rsid w:val="00031792"/>
    <w:rsid w:val="000317B4"/>
    <w:rsid w:val="00031846"/>
    <w:rsid w:val="00031E84"/>
    <w:rsid w:val="0003286A"/>
    <w:rsid w:val="00032987"/>
    <w:rsid w:val="00032A38"/>
    <w:rsid w:val="00032D78"/>
    <w:rsid w:val="000332F4"/>
    <w:rsid w:val="00033597"/>
    <w:rsid w:val="00033860"/>
    <w:rsid w:val="00035E31"/>
    <w:rsid w:val="00036F31"/>
    <w:rsid w:val="000373A4"/>
    <w:rsid w:val="00037D02"/>
    <w:rsid w:val="00040C9C"/>
    <w:rsid w:val="0004173E"/>
    <w:rsid w:val="00041BF8"/>
    <w:rsid w:val="00041CED"/>
    <w:rsid w:val="0004371B"/>
    <w:rsid w:val="000437E6"/>
    <w:rsid w:val="00044229"/>
    <w:rsid w:val="0004479C"/>
    <w:rsid w:val="0004774C"/>
    <w:rsid w:val="00047B95"/>
    <w:rsid w:val="00050125"/>
    <w:rsid w:val="00050296"/>
    <w:rsid w:val="0005090D"/>
    <w:rsid w:val="0005103A"/>
    <w:rsid w:val="0005235F"/>
    <w:rsid w:val="0005320C"/>
    <w:rsid w:val="00053E40"/>
    <w:rsid w:val="0005451F"/>
    <w:rsid w:val="00055FF7"/>
    <w:rsid w:val="00056E3C"/>
    <w:rsid w:val="00056FFD"/>
    <w:rsid w:val="0005765A"/>
    <w:rsid w:val="000577F2"/>
    <w:rsid w:val="00057AD0"/>
    <w:rsid w:val="00057B94"/>
    <w:rsid w:val="000607ED"/>
    <w:rsid w:val="00060AD4"/>
    <w:rsid w:val="000613C7"/>
    <w:rsid w:val="000616CA"/>
    <w:rsid w:val="00061728"/>
    <w:rsid w:val="00061A36"/>
    <w:rsid w:val="0006211A"/>
    <w:rsid w:val="00063694"/>
    <w:rsid w:val="00064299"/>
    <w:rsid w:val="00065374"/>
    <w:rsid w:val="00066850"/>
    <w:rsid w:val="00067242"/>
    <w:rsid w:val="000673E4"/>
    <w:rsid w:val="00067DD8"/>
    <w:rsid w:val="0007057C"/>
    <w:rsid w:val="00070B8D"/>
    <w:rsid w:val="00070DA4"/>
    <w:rsid w:val="00071D72"/>
    <w:rsid w:val="00071ECE"/>
    <w:rsid w:val="00073454"/>
    <w:rsid w:val="00073463"/>
    <w:rsid w:val="000738BF"/>
    <w:rsid w:val="00073AA7"/>
    <w:rsid w:val="00073D46"/>
    <w:rsid w:val="000749B2"/>
    <w:rsid w:val="00074A1F"/>
    <w:rsid w:val="0007534A"/>
    <w:rsid w:val="00075481"/>
    <w:rsid w:val="000766D8"/>
    <w:rsid w:val="0007689B"/>
    <w:rsid w:val="000776BB"/>
    <w:rsid w:val="00077C19"/>
    <w:rsid w:val="00080297"/>
    <w:rsid w:val="00080E36"/>
    <w:rsid w:val="00081AB6"/>
    <w:rsid w:val="00082216"/>
    <w:rsid w:val="000823F3"/>
    <w:rsid w:val="000824E5"/>
    <w:rsid w:val="0008382D"/>
    <w:rsid w:val="000840C4"/>
    <w:rsid w:val="0008485B"/>
    <w:rsid w:val="00086F03"/>
    <w:rsid w:val="00087616"/>
    <w:rsid w:val="000877C5"/>
    <w:rsid w:val="00087BB4"/>
    <w:rsid w:val="000901B4"/>
    <w:rsid w:val="0009060D"/>
    <w:rsid w:val="00090BAF"/>
    <w:rsid w:val="00090E7E"/>
    <w:rsid w:val="00091D60"/>
    <w:rsid w:val="00092B53"/>
    <w:rsid w:val="00093170"/>
    <w:rsid w:val="0009476A"/>
    <w:rsid w:val="00094BE5"/>
    <w:rsid w:val="000965A8"/>
    <w:rsid w:val="0009687D"/>
    <w:rsid w:val="00096A7F"/>
    <w:rsid w:val="00097033"/>
    <w:rsid w:val="00097184"/>
    <w:rsid w:val="000971B1"/>
    <w:rsid w:val="000974D3"/>
    <w:rsid w:val="00097FAA"/>
    <w:rsid w:val="000A041F"/>
    <w:rsid w:val="000A0AC7"/>
    <w:rsid w:val="000A1385"/>
    <w:rsid w:val="000A1820"/>
    <w:rsid w:val="000A1A7B"/>
    <w:rsid w:val="000A1AA4"/>
    <w:rsid w:val="000A2971"/>
    <w:rsid w:val="000A2DD9"/>
    <w:rsid w:val="000A33D4"/>
    <w:rsid w:val="000A5B4F"/>
    <w:rsid w:val="000A60A4"/>
    <w:rsid w:val="000A69A6"/>
    <w:rsid w:val="000A6EC7"/>
    <w:rsid w:val="000A7ED4"/>
    <w:rsid w:val="000A7F4E"/>
    <w:rsid w:val="000B09C0"/>
    <w:rsid w:val="000B157D"/>
    <w:rsid w:val="000B1623"/>
    <w:rsid w:val="000B1787"/>
    <w:rsid w:val="000B2DF2"/>
    <w:rsid w:val="000B4941"/>
    <w:rsid w:val="000B500F"/>
    <w:rsid w:val="000B638B"/>
    <w:rsid w:val="000B66E6"/>
    <w:rsid w:val="000B6911"/>
    <w:rsid w:val="000B6948"/>
    <w:rsid w:val="000B7116"/>
    <w:rsid w:val="000B7BE7"/>
    <w:rsid w:val="000C0B1B"/>
    <w:rsid w:val="000C0F62"/>
    <w:rsid w:val="000C3198"/>
    <w:rsid w:val="000C3835"/>
    <w:rsid w:val="000C4DED"/>
    <w:rsid w:val="000C4FC6"/>
    <w:rsid w:val="000C5344"/>
    <w:rsid w:val="000C55FA"/>
    <w:rsid w:val="000C56AE"/>
    <w:rsid w:val="000C57FE"/>
    <w:rsid w:val="000C5D39"/>
    <w:rsid w:val="000C5ED7"/>
    <w:rsid w:val="000C5FD4"/>
    <w:rsid w:val="000C6046"/>
    <w:rsid w:val="000C68C2"/>
    <w:rsid w:val="000C69F6"/>
    <w:rsid w:val="000C7343"/>
    <w:rsid w:val="000D14DC"/>
    <w:rsid w:val="000D19F7"/>
    <w:rsid w:val="000D1C15"/>
    <w:rsid w:val="000D1CA1"/>
    <w:rsid w:val="000D2583"/>
    <w:rsid w:val="000D2E32"/>
    <w:rsid w:val="000D48D7"/>
    <w:rsid w:val="000D5051"/>
    <w:rsid w:val="000D603B"/>
    <w:rsid w:val="000D6AAA"/>
    <w:rsid w:val="000D7202"/>
    <w:rsid w:val="000D727E"/>
    <w:rsid w:val="000E0A95"/>
    <w:rsid w:val="000E1E4B"/>
    <w:rsid w:val="000E3352"/>
    <w:rsid w:val="000E3FFF"/>
    <w:rsid w:val="000E50CB"/>
    <w:rsid w:val="000E5C2B"/>
    <w:rsid w:val="000E5D25"/>
    <w:rsid w:val="000E6824"/>
    <w:rsid w:val="000E75E5"/>
    <w:rsid w:val="000E7941"/>
    <w:rsid w:val="000F01A8"/>
    <w:rsid w:val="000F01AE"/>
    <w:rsid w:val="000F2A34"/>
    <w:rsid w:val="000F3328"/>
    <w:rsid w:val="000F3DEA"/>
    <w:rsid w:val="000F48F7"/>
    <w:rsid w:val="000F5459"/>
    <w:rsid w:val="000F5664"/>
    <w:rsid w:val="000F5E04"/>
    <w:rsid w:val="000F5EDE"/>
    <w:rsid w:val="000F61A4"/>
    <w:rsid w:val="000F631C"/>
    <w:rsid w:val="00100DF5"/>
    <w:rsid w:val="00101A4E"/>
    <w:rsid w:val="00101C3A"/>
    <w:rsid w:val="00101CB6"/>
    <w:rsid w:val="00103488"/>
    <w:rsid w:val="00104184"/>
    <w:rsid w:val="001047F7"/>
    <w:rsid w:val="00105107"/>
    <w:rsid w:val="00105109"/>
    <w:rsid w:val="001059AC"/>
    <w:rsid w:val="00105CEC"/>
    <w:rsid w:val="00106769"/>
    <w:rsid w:val="001076EF"/>
    <w:rsid w:val="0010796C"/>
    <w:rsid w:val="0011072E"/>
    <w:rsid w:val="00111FF0"/>
    <w:rsid w:val="001123BF"/>
    <w:rsid w:val="00113834"/>
    <w:rsid w:val="00113D91"/>
    <w:rsid w:val="00114ED9"/>
    <w:rsid w:val="00115C90"/>
    <w:rsid w:val="0011699C"/>
    <w:rsid w:val="00116F13"/>
    <w:rsid w:val="00117250"/>
    <w:rsid w:val="0012026E"/>
    <w:rsid w:val="00120633"/>
    <w:rsid w:val="00121B99"/>
    <w:rsid w:val="001223BF"/>
    <w:rsid w:val="001243DE"/>
    <w:rsid w:val="00124C2B"/>
    <w:rsid w:val="00124E96"/>
    <w:rsid w:val="00125451"/>
    <w:rsid w:val="001255AA"/>
    <w:rsid w:val="0012610B"/>
    <w:rsid w:val="00126BE6"/>
    <w:rsid w:val="00127D92"/>
    <w:rsid w:val="00130007"/>
    <w:rsid w:val="0013038E"/>
    <w:rsid w:val="001306C5"/>
    <w:rsid w:val="00130B81"/>
    <w:rsid w:val="00130D87"/>
    <w:rsid w:val="00131A0F"/>
    <w:rsid w:val="00131C2C"/>
    <w:rsid w:val="00132225"/>
    <w:rsid w:val="001336F6"/>
    <w:rsid w:val="00133EA2"/>
    <w:rsid w:val="001340BE"/>
    <w:rsid w:val="001342B8"/>
    <w:rsid w:val="00135D5F"/>
    <w:rsid w:val="00135EFF"/>
    <w:rsid w:val="00137620"/>
    <w:rsid w:val="00137DBD"/>
    <w:rsid w:val="001407A3"/>
    <w:rsid w:val="00140EF2"/>
    <w:rsid w:val="0014112E"/>
    <w:rsid w:val="001411E0"/>
    <w:rsid w:val="00141371"/>
    <w:rsid w:val="00141584"/>
    <w:rsid w:val="0014164B"/>
    <w:rsid w:val="00142274"/>
    <w:rsid w:val="00142318"/>
    <w:rsid w:val="001435AA"/>
    <w:rsid w:val="0014398E"/>
    <w:rsid w:val="0014411B"/>
    <w:rsid w:val="001479B0"/>
    <w:rsid w:val="00152128"/>
    <w:rsid w:val="00152447"/>
    <w:rsid w:val="001524A0"/>
    <w:rsid w:val="00152E0A"/>
    <w:rsid w:val="0015560C"/>
    <w:rsid w:val="00155D2C"/>
    <w:rsid w:val="00160956"/>
    <w:rsid w:val="00161172"/>
    <w:rsid w:val="00161467"/>
    <w:rsid w:val="001618B2"/>
    <w:rsid w:val="00161A71"/>
    <w:rsid w:val="0016247A"/>
    <w:rsid w:val="0016256E"/>
    <w:rsid w:val="001631BE"/>
    <w:rsid w:val="00163E05"/>
    <w:rsid w:val="00165EE7"/>
    <w:rsid w:val="0016612E"/>
    <w:rsid w:val="00167014"/>
    <w:rsid w:val="001674ED"/>
    <w:rsid w:val="00167582"/>
    <w:rsid w:val="00167973"/>
    <w:rsid w:val="00167982"/>
    <w:rsid w:val="001679F1"/>
    <w:rsid w:val="00167FAC"/>
    <w:rsid w:val="00170966"/>
    <w:rsid w:val="00171E35"/>
    <w:rsid w:val="00173329"/>
    <w:rsid w:val="00173451"/>
    <w:rsid w:val="00174484"/>
    <w:rsid w:val="001755E4"/>
    <w:rsid w:val="00175819"/>
    <w:rsid w:val="0017610B"/>
    <w:rsid w:val="00177003"/>
    <w:rsid w:val="00177DA6"/>
    <w:rsid w:val="00181023"/>
    <w:rsid w:val="0018157D"/>
    <w:rsid w:val="00181AE3"/>
    <w:rsid w:val="00181F2D"/>
    <w:rsid w:val="00182AEF"/>
    <w:rsid w:val="00182BCE"/>
    <w:rsid w:val="0018372B"/>
    <w:rsid w:val="00183CC9"/>
    <w:rsid w:val="0018408D"/>
    <w:rsid w:val="001844A8"/>
    <w:rsid w:val="00184DC6"/>
    <w:rsid w:val="00184F88"/>
    <w:rsid w:val="001861AB"/>
    <w:rsid w:val="001862DF"/>
    <w:rsid w:val="001900F4"/>
    <w:rsid w:val="00190EF7"/>
    <w:rsid w:val="00191C22"/>
    <w:rsid w:val="00191E2A"/>
    <w:rsid w:val="00192ED2"/>
    <w:rsid w:val="00192F4A"/>
    <w:rsid w:val="00192FF4"/>
    <w:rsid w:val="00193D6B"/>
    <w:rsid w:val="00194E76"/>
    <w:rsid w:val="00195631"/>
    <w:rsid w:val="00195D34"/>
    <w:rsid w:val="001968B1"/>
    <w:rsid w:val="001A0338"/>
    <w:rsid w:val="001A0478"/>
    <w:rsid w:val="001A1685"/>
    <w:rsid w:val="001A1849"/>
    <w:rsid w:val="001A1B7B"/>
    <w:rsid w:val="001A1FD0"/>
    <w:rsid w:val="001A2FB8"/>
    <w:rsid w:val="001A39D1"/>
    <w:rsid w:val="001A3D48"/>
    <w:rsid w:val="001A3EDF"/>
    <w:rsid w:val="001A41CB"/>
    <w:rsid w:val="001A465C"/>
    <w:rsid w:val="001A48B4"/>
    <w:rsid w:val="001A48DE"/>
    <w:rsid w:val="001A4C91"/>
    <w:rsid w:val="001A5011"/>
    <w:rsid w:val="001A5A8A"/>
    <w:rsid w:val="001A5E87"/>
    <w:rsid w:val="001A5FEF"/>
    <w:rsid w:val="001A605B"/>
    <w:rsid w:val="001A6129"/>
    <w:rsid w:val="001A640F"/>
    <w:rsid w:val="001A6E50"/>
    <w:rsid w:val="001A6F67"/>
    <w:rsid w:val="001A70E5"/>
    <w:rsid w:val="001A7BEB"/>
    <w:rsid w:val="001B0220"/>
    <w:rsid w:val="001B03FE"/>
    <w:rsid w:val="001B0C5A"/>
    <w:rsid w:val="001B1528"/>
    <w:rsid w:val="001B2C52"/>
    <w:rsid w:val="001B3279"/>
    <w:rsid w:val="001B4379"/>
    <w:rsid w:val="001B4CC6"/>
    <w:rsid w:val="001B535E"/>
    <w:rsid w:val="001B5AEA"/>
    <w:rsid w:val="001B686D"/>
    <w:rsid w:val="001B6AFA"/>
    <w:rsid w:val="001B7059"/>
    <w:rsid w:val="001B7234"/>
    <w:rsid w:val="001C0C5E"/>
    <w:rsid w:val="001C1472"/>
    <w:rsid w:val="001C16B0"/>
    <w:rsid w:val="001C18ED"/>
    <w:rsid w:val="001C232F"/>
    <w:rsid w:val="001C2532"/>
    <w:rsid w:val="001C279D"/>
    <w:rsid w:val="001C2A49"/>
    <w:rsid w:val="001C2B46"/>
    <w:rsid w:val="001C2DA9"/>
    <w:rsid w:val="001C34B5"/>
    <w:rsid w:val="001C56E0"/>
    <w:rsid w:val="001C5D12"/>
    <w:rsid w:val="001C5D50"/>
    <w:rsid w:val="001C5DF0"/>
    <w:rsid w:val="001C5F56"/>
    <w:rsid w:val="001C639B"/>
    <w:rsid w:val="001C63AD"/>
    <w:rsid w:val="001C73C5"/>
    <w:rsid w:val="001D017F"/>
    <w:rsid w:val="001D04DC"/>
    <w:rsid w:val="001D157F"/>
    <w:rsid w:val="001D2288"/>
    <w:rsid w:val="001D2699"/>
    <w:rsid w:val="001D3295"/>
    <w:rsid w:val="001D32AE"/>
    <w:rsid w:val="001D428B"/>
    <w:rsid w:val="001D4EA9"/>
    <w:rsid w:val="001D6451"/>
    <w:rsid w:val="001D6AEF"/>
    <w:rsid w:val="001D6BBE"/>
    <w:rsid w:val="001D75F3"/>
    <w:rsid w:val="001D7C1A"/>
    <w:rsid w:val="001E0B9F"/>
    <w:rsid w:val="001E1B73"/>
    <w:rsid w:val="001E1C70"/>
    <w:rsid w:val="001E28E7"/>
    <w:rsid w:val="001E2B0B"/>
    <w:rsid w:val="001E2C64"/>
    <w:rsid w:val="001E3061"/>
    <w:rsid w:val="001E34D5"/>
    <w:rsid w:val="001E41DD"/>
    <w:rsid w:val="001E480C"/>
    <w:rsid w:val="001E60C6"/>
    <w:rsid w:val="001E63E3"/>
    <w:rsid w:val="001E6618"/>
    <w:rsid w:val="001E6EBF"/>
    <w:rsid w:val="001E71F3"/>
    <w:rsid w:val="001E7667"/>
    <w:rsid w:val="001E7A98"/>
    <w:rsid w:val="001E7B88"/>
    <w:rsid w:val="001F192B"/>
    <w:rsid w:val="001F2206"/>
    <w:rsid w:val="001F266E"/>
    <w:rsid w:val="001F2A9E"/>
    <w:rsid w:val="001F3404"/>
    <w:rsid w:val="001F5C10"/>
    <w:rsid w:val="001F6D76"/>
    <w:rsid w:val="001F7EF5"/>
    <w:rsid w:val="00201810"/>
    <w:rsid w:val="00203DEB"/>
    <w:rsid w:val="00204697"/>
    <w:rsid w:val="002046FD"/>
    <w:rsid w:val="0020522C"/>
    <w:rsid w:val="00206A32"/>
    <w:rsid w:val="00206DFD"/>
    <w:rsid w:val="00207804"/>
    <w:rsid w:val="0021048E"/>
    <w:rsid w:val="002108BA"/>
    <w:rsid w:val="00211664"/>
    <w:rsid w:val="00211899"/>
    <w:rsid w:val="00211AC7"/>
    <w:rsid w:val="002126B7"/>
    <w:rsid w:val="00212A05"/>
    <w:rsid w:val="00213D6B"/>
    <w:rsid w:val="0021483D"/>
    <w:rsid w:val="0021540B"/>
    <w:rsid w:val="002156CE"/>
    <w:rsid w:val="002161FB"/>
    <w:rsid w:val="002208BE"/>
    <w:rsid w:val="00220ACD"/>
    <w:rsid w:val="00220C11"/>
    <w:rsid w:val="00220DDB"/>
    <w:rsid w:val="00221610"/>
    <w:rsid w:val="002222FC"/>
    <w:rsid w:val="0022264E"/>
    <w:rsid w:val="0022385B"/>
    <w:rsid w:val="002239A7"/>
    <w:rsid w:val="00223E63"/>
    <w:rsid w:val="002243D3"/>
    <w:rsid w:val="002252E4"/>
    <w:rsid w:val="00225806"/>
    <w:rsid w:val="00225889"/>
    <w:rsid w:val="002260BA"/>
    <w:rsid w:val="00231825"/>
    <w:rsid w:val="0023377E"/>
    <w:rsid w:val="00234022"/>
    <w:rsid w:val="00234AF0"/>
    <w:rsid w:val="00234F17"/>
    <w:rsid w:val="002351F8"/>
    <w:rsid w:val="00235A78"/>
    <w:rsid w:val="00235B7B"/>
    <w:rsid w:val="00236312"/>
    <w:rsid w:val="0023769E"/>
    <w:rsid w:val="002377C4"/>
    <w:rsid w:val="00237811"/>
    <w:rsid w:val="00240242"/>
    <w:rsid w:val="0024078A"/>
    <w:rsid w:val="00240BE3"/>
    <w:rsid w:val="00241E2D"/>
    <w:rsid w:val="00241E86"/>
    <w:rsid w:val="0024321F"/>
    <w:rsid w:val="00243653"/>
    <w:rsid w:val="00243D7A"/>
    <w:rsid w:val="00244327"/>
    <w:rsid w:val="00244C9F"/>
    <w:rsid w:val="002458B3"/>
    <w:rsid w:val="00245A1C"/>
    <w:rsid w:val="0025026F"/>
    <w:rsid w:val="002504E3"/>
    <w:rsid w:val="002507DF"/>
    <w:rsid w:val="002508A2"/>
    <w:rsid w:val="00250907"/>
    <w:rsid w:val="00252641"/>
    <w:rsid w:val="0025280C"/>
    <w:rsid w:val="00252E9A"/>
    <w:rsid w:val="002535F0"/>
    <w:rsid w:val="00253F65"/>
    <w:rsid w:val="00254BDE"/>
    <w:rsid w:val="00255877"/>
    <w:rsid w:val="00257080"/>
    <w:rsid w:val="00260855"/>
    <w:rsid w:val="00260EB2"/>
    <w:rsid w:val="002612E3"/>
    <w:rsid w:val="00261822"/>
    <w:rsid w:val="00261A91"/>
    <w:rsid w:val="00262049"/>
    <w:rsid w:val="0026242F"/>
    <w:rsid w:val="0026274E"/>
    <w:rsid w:val="00262780"/>
    <w:rsid w:val="002627FE"/>
    <w:rsid w:val="00265160"/>
    <w:rsid w:val="002651A2"/>
    <w:rsid w:val="00265CD9"/>
    <w:rsid w:val="0026610B"/>
    <w:rsid w:val="0026632B"/>
    <w:rsid w:val="00266610"/>
    <w:rsid w:val="00266E02"/>
    <w:rsid w:val="002674B8"/>
    <w:rsid w:val="002678E6"/>
    <w:rsid w:val="00267C9D"/>
    <w:rsid w:val="002703D2"/>
    <w:rsid w:val="00270600"/>
    <w:rsid w:val="00270CFE"/>
    <w:rsid w:val="002714E4"/>
    <w:rsid w:val="0027217D"/>
    <w:rsid w:val="002722E1"/>
    <w:rsid w:val="00273436"/>
    <w:rsid w:val="002753C0"/>
    <w:rsid w:val="002759B2"/>
    <w:rsid w:val="00276CF1"/>
    <w:rsid w:val="00276EA8"/>
    <w:rsid w:val="002771D4"/>
    <w:rsid w:val="0027743C"/>
    <w:rsid w:val="002808B6"/>
    <w:rsid w:val="00281100"/>
    <w:rsid w:val="00281349"/>
    <w:rsid w:val="00281D10"/>
    <w:rsid w:val="00282077"/>
    <w:rsid w:val="00282BB1"/>
    <w:rsid w:val="00282D41"/>
    <w:rsid w:val="00282EBB"/>
    <w:rsid w:val="00283A29"/>
    <w:rsid w:val="00283F6D"/>
    <w:rsid w:val="00285FFA"/>
    <w:rsid w:val="002862E9"/>
    <w:rsid w:val="002863E4"/>
    <w:rsid w:val="0028683A"/>
    <w:rsid w:val="00286997"/>
    <w:rsid w:val="002878F3"/>
    <w:rsid w:val="00290079"/>
    <w:rsid w:val="00290538"/>
    <w:rsid w:val="0029144C"/>
    <w:rsid w:val="00291EB2"/>
    <w:rsid w:val="002922E7"/>
    <w:rsid w:val="002923BC"/>
    <w:rsid w:val="002926F4"/>
    <w:rsid w:val="002927CB"/>
    <w:rsid w:val="00292AC3"/>
    <w:rsid w:val="00292D1A"/>
    <w:rsid w:val="00292E89"/>
    <w:rsid w:val="00294143"/>
    <w:rsid w:val="0029431A"/>
    <w:rsid w:val="00295E45"/>
    <w:rsid w:val="00295FAD"/>
    <w:rsid w:val="00296F6E"/>
    <w:rsid w:val="00297E24"/>
    <w:rsid w:val="002A13A5"/>
    <w:rsid w:val="002A16AE"/>
    <w:rsid w:val="002A17B3"/>
    <w:rsid w:val="002A2997"/>
    <w:rsid w:val="002A3229"/>
    <w:rsid w:val="002A3BCF"/>
    <w:rsid w:val="002A4609"/>
    <w:rsid w:val="002A46CE"/>
    <w:rsid w:val="002A571B"/>
    <w:rsid w:val="002A57B1"/>
    <w:rsid w:val="002A584D"/>
    <w:rsid w:val="002A5D46"/>
    <w:rsid w:val="002A6E37"/>
    <w:rsid w:val="002A7C67"/>
    <w:rsid w:val="002B0389"/>
    <w:rsid w:val="002B1256"/>
    <w:rsid w:val="002B12C8"/>
    <w:rsid w:val="002B2635"/>
    <w:rsid w:val="002B34F6"/>
    <w:rsid w:val="002B3859"/>
    <w:rsid w:val="002B3E37"/>
    <w:rsid w:val="002B4AE8"/>
    <w:rsid w:val="002B5C86"/>
    <w:rsid w:val="002B5F1C"/>
    <w:rsid w:val="002B75E5"/>
    <w:rsid w:val="002C01CA"/>
    <w:rsid w:val="002C0996"/>
    <w:rsid w:val="002C1E05"/>
    <w:rsid w:val="002C3117"/>
    <w:rsid w:val="002C32B8"/>
    <w:rsid w:val="002C5A51"/>
    <w:rsid w:val="002C6FD7"/>
    <w:rsid w:val="002C7DF2"/>
    <w:rsid w:val="002D0606"/>
    <w:rsid w:val="002D12EC"/>
    <w:rsid w:val="002D167D"/>
    <w:rsid w:val="002D1881"/>
    <w:rsid w:val="002D2210"/>
    <w:rsid w:val="002D2649"/>
    <w:rsid w:val="002D43C3"/>
    <w:rsid w:val="002D5093"/>
    <w:rsid w:val="002D5628"/>
    <w:rsid w:val="002D6A3B"/>
    <w:rsid w:val="002D6DF1"/>
    <w:rsid w:val="002D6E75"/>
    <w:rsid w:val="002D7577"/>
    <w:rsid w:val="002D7A1E"/>
    <w:rsid w:val="002E0254"/>
    <w:rsid w:val="002E0C31"/>
    <w:rsid w:val="002E0C43"/>
    <w:rsid w:val="002E108C"/>
    <w:rsid w:val="002E10DA"/>
    <w:rsid w:val="002E174C"/>
    <w:rsid w:val="002E25CA"/>
    <w:rsid w:val="002E2659"/>
    <w:rsid w:val="002E343E"/>
    <w:rsid w:val="002E3AA6"/>
    <w:rsid w:val="002E3C47"/>
    <w:rsid w:val="002E3DEF"/>
    <w:rsid w:val="002E4FB7"/>
    <w:rsid w:val="002E52CC"/>
    <w:rsid w:val="002E5945"/>
    <w:rsid w:val="002E6E1C"/>
    <w:rsid w:val="002E7420"/>
    <w:rsid w:val="002E7682"/>
    <w:rsid w:val="002E7C8F"/>
    <w:rsid w:val="002E7E48"/>
    <w:rsid w:val="002F0625"/>
    <w:rsid w:val="002F08FD"/>
    <w:rsid w:val="002F0B66"/>
    <w:rsid w:val="002F0FA5"/>
    <w:rsid w:val="002F2363"/>
    <w:rsid w:val="002F2AA6"/>
    <w:rsid w:val="002F3772"/>
    <w:rsid w:val="002F3CEC"/>
    <w:rsid w:val="002F5047"/>
    <w:rsid w:val="002F5659"/>
    <w:rsid w:val="002F63BF"/>
    <w:rsid w:val="003008A7"/>
    <w:rsid w:val="00300AC4"/>
    <w:rsid w:val="003015A5"/>
    <w:rsid w:val="00301680"/>
    <w:rsid w:val="0030180E"/>
    <w:rsid w:val="0030250B"/>
    <w:rsid w:val="00302B9D"/>
    <w:rsid w:val="003037CE"/>
    <w:rsid w:val="00303BB4"/>
    <w:rsid w:val="00304DE0"/>
    <w:rsid w:val="00305086"/>
    <w:rsid w:val="003057D3"/>
    <w:rsid w:val="00306034"/>
    <w:rsid w:val="0030621D"/>
    <w:rsid w:val="00307329"/>
    <w:rsid w:val="003075AF"/>
    <w:rsid w:val="003101CE"/>
    <w:rsid w:val="003109E5"/>
    <w:rsid w:val="0031202E"/>
    <w:rsid w:val="003121DF"/>
    <w:rsid w:val="0031232E"/>
    <w:rsid w:val="003123C6"/>
    <w:rsid w:val="00312633"/>
    <w:rsid w:val="003131E2"/>
    <w:rsid w:val="003134DD"/>
    <w:rsid w:val="00313AD3"/>
    <w:rsid w:val="003146D5"/>
    <w:rsid w:val="0031624F"/>
    <w:rsid w:val="00317892"/>
    <w:rsid w:val="0032014B"/>
    <w:rsid w:val="003210FB"/>
    <w:rsid w:val="00321699"/>
    <w:rsid w:val="00321D4F"/>
    <w:rsid w:val="0032251D"/>
    <w:rsid w:val="00322ABB"/>
    <w:rsid w:val="00323038"/>
    <w:rsid w:val="00323B1B"/>
    <w:rsid w:val="00324BB3"/>
    <w:rsid w:val="003254DE"/>
    <w:rsid w:val="00325840"/>
    <w:rsid w:val="00325E3B"/>
    <w:rsid w:val="00326DE9"/>
    <w:rsid w:val="00327167"/>
    <w:rsid w:val="003272BD"/>
    <w:rsid w:val="003304B8"/>
    <w:rsid w:val="003308E4"/>
    <w:rsid w:val="0033163C"/>
    <w:rsid w:val="0033180F"/>
    <w:rsid w:val="00331C19"/>
    <w:rsid w:val="00331EEF"/>
    <w:rsid w:val="00331FC1"/>
    <w:rsid w:val="00332476"/>
    <w:rsid w:val="00332868"/>
    <w:rsid w:val="003328C7"/>
    <w:rsid w:val="0033306D"/>
    <w:rsid w:val="003331F8"/>
    <w:rsid w:val="00334B5F"/>
    <w:rsid w:val="0033625F"/>
    <w:rsid w:val="0033667C"/>
    <w:rsid w:val="00336D55"/>
    <w:rsid w:val="0033721B"/>
    <w:rsid w:val="00337CD4"/>
    <w:rsid w:val="003409BE"/>
    <w:rsid w:val="003420CA"/>
    <w:rsid w:val="003421E6"/>
    <w:rsid w:val="0034230F"/>
    <w:rsid w:val="00342F69"/>
    <w:rsid w:val="0034308A"/>
    <w:rsid w:val="0034324A"/>
    <w:rsid w:val="003443E4"/>
    <w:rsid w:val="003446FC"/>
    <w:rsid w:val="00345026"/>
    <w:rsid w:val="0034511F"/>
    <w:rsid w:val="0034543C"/>
    <w:rsid w:val="00345AE7"/>
    <w:rsid w:val="00345C81"/>
    <w:rsid w:val="00346B79"/>
    <w:rsid w:val="00346BDA"/>
    <w:rsid w:val="00346E84"/>
    <w:rsid w:val="0035012C"/>
    <w:rsid w:val="00351457"/>
    <w:rsid w:val="00351739"/>
    <w:rsid w:val="00353666"/>
    <w:rsid w:val="00354C0A"/>
    <w:rsid w:val="003550F8"/>
    <w:rsid w:val="0035524F"/>
    <w:rsid w:val="00355407"/>
    <w:rsid w:val="003556C8"/>
    <w:rsid w:val="003560DD"/>
    <w:rsid w:val="003569C5"/>
    <w:rsid w:val="00356B42"/>
    <w:rsid w:val="003605F6"/>
    <w:rsid w:val="00361C0C"/>
    <w:rsid w:val="00361E86"/>
    <w:rsid w:val="003622F0"/>
    <w:rsid w:val="00362823"/>
    <w:rsid w:val="00363227"/>
    <w:rsid w:val="003637A4"/>
    <w:rsid w:val="00363A2C"/>
    <w:rsid w:val="00364A09"/>
    <w:rsid w:val="003661A4"/>
    <w:rsid w:val="003669D0"/>
    <w:rsid w:val="00366D4E"/>
    <w:rsid w:val="003679DA"/>
    <w:rsid w:val="003700B8"/>
    <w:rsid w:val="003703FD"/>
    <w:rsid w:val="00371502"/>
    <w:rsid w:val="00371DC3"/>
    <w:rsid w:val="00372841"/>
    <w:rsid w:val="00372925"/>
    <w:rsid w:val="00372EC3"/>
    <w:rsid w:val="00373A30"/>
    <w:rsid w:val="00373AE6"/>
    <w:rsid w:val="00373EE6"/>
    <w:rsid w:val="00374CBC"/>
    <w:rsid w:val="00375471"/>
    <w:rsid w:val="003763A3"/>
    <w:rsid w:val="00376953"/>
    <w:rsid w:val="00376EB4"/>
    <w:rsid w:val="003770F7"/>
    <w:rsid w:val="00377AFC"/>
    <w:rsid w:val="003806D8"/>
    <w:rsid w:val="00382063"/>
    <w:rsid w:val="00382C3F"/>
    <w:rsid w:val="00382FB2"/>
    <w:rsid w:val="0038307E"/>
    <w:rsid w:val="00383361"/>
    <w:rsid w:val="0038377E"/>
    <w:rsid w:val="00383A76"/>
    <w:rsid w:val="00383DD3"/>
    <w:rsid w:val="003845FE"/>
    <w:rsid w:val="00384A51"/>
    <w:rsid w:val="00385579"/>
    <w:rsid w:val="0038684D"/>
    <w:rsid w:val="00386AD2"/>
    <w:rsid w:val="00386F62"/>
    <w:rsid w:val="00387302"/>
    <w:rsid w:val="003901FD"/>
    <w:rsid w:val="00390843"/>
    <w:rsid w:val="00390B53"/>
    <w:rsid w:val="0039108B"/>
    <w:rsid w:val="003915D0"/>
    <w:rsid w:val="00391ADB"/>
    <w:rsid w:val="00391D5D"/>
    <w:rsid w:val="00393DCD"/>
    <w:rsid w:val="00394AAB"/>
    <w:rsid w:val="00395269"/>
    <w:rsid w:val="00395897"/>
    <w:rsid w:val="00395BF1"/>
    <w:rsid w:val="003978AB"/>
    <w:rsid w:val="00397AF2"/>
    <w:rsid w:val="003A050E"/>
    <w:rsid w:val="003A0646"/>
    <w:rsid w:val="003A0ABC"/>
    <w:rsid w:val="003A0BE7"/>
    <w:rsid w:val="003A0E2E"/>
    <w:rsid w:val="003A2782"/>
    <w:rsid w:val="003A2863"/>
    <w:rsid w:val="003A2E6D"/>
    <w:rsid w:val="003A37F3"/>
    <w:rsid w:val="003A3F8F"/>
    <w:rsid w:val="003A47EB"/>
    <w:rsid w:val="003A5E48"/>
    <w:rsid w:val="003A6186"/>
    <w:rsid w:val="003A670F"/>
    <w:rsid w:val="003A6D5A"/>
    <w:rsid w:val="003A6EEE"/>
    <w:rsid w:val="003A7EB5"/>
    <w:rsid w:val="003A7EE1"/>
    <w:rsid w:val="003B1013"/>
    <w:rsid w:val="003B1EDC"/>
    <w:rsid w:val="003B27CA"/>
    <w:rsid w:val="003B292F"/>
    <w:rsid w:val="003B2959"/>
    <w:rsid w:val="003B3810"/>
    <w:rsid w:val="003B3F58"/>
    <w:rsid w:val="003B4B86"/>
    <w:rsid w:val="003B6541"/>
    <w:rsid w:val="003B6F98"/>
    <w:rsid w:val="003B7474"/>
    <w:rsid w:val="003C00D2"/>
    <w:rsid w:val="003C2239"/>
    <w:rsid w:val="003C22BD"/>
    <w:rsid w:val="003C257D"/>
    <w:rsid w:val="003C3080"/>
    <w:rsid w:val="003C365A"/>
    <w:rsid w:val="003C370F"/>
    <w:rsid w:val="003C3AAA"/>
    <w:rsid w:val="003C3EC3"/>
    <w:rsid w:val="003C4442"/>
    <w:rsid w:val="003C4AAE"/>
    <w:rsid w:val="003C6A86"/>
    <w:rsid w:val="003C7EFF"/>
    <w:rsid w:val="003D002D"/>
    <w:rsid w:val="003D01D4"/>
    <w:rsid w:val="003D0284"/>
    <w:rsid w:val="003D02CD"/>
    <w:rsid w:val="003D044D"/>
    <w:rsid w:val="003D05D5"/>
    <w:rsid w:val="003D0D09"/>
    <w:rsid w:val="003D1525"/>
    <w:rsid w:val="003D1A7F"/>
    <w:rsid w:val="003D38AE"/>
    <w:rsid w:val="003D3FFE"/>
    <w:rsid w:val="003D42FA"/>
    <w:rsid w:val="003E1798"/>
    <w:rsid w:val="003E1AB1"/>
    <w:rsid w:val="003E3315"/>
    <w:rsid w:val="003E363B"/>
    <w:rsid w:val="003E44CF"/>
    <w:rsid w:val="003E5140"/>
    <w:rsid w:val="003E5F2C"/>
    <w:rsid w:val="003E67CF"/>
    <w:rsid w:val="003E69AA"/>
    <w:rsid w:val="003E7244"/>
    <w:rsid w:val="003F1BFB"/>
    <w:rsid w:val="003F3089"/>
    <w:rsid w:val="003F3499"/>
    <w:rsid w:val="003F3727"/>
    <w:rsid w:val="003F3B7B"/>
    <w:rsid w:val="003F3C9A"/>
    <w:rsid w:val="003F3F1E"/>
    <w:rsid w:val="003F6315"/>
    <w:rsid w:val="003F6A85"/>
    <w:rsid w:val="003F70B7"/>
    <w:rsid w:val="003F71EF"/>
    <w:rsid w:val="003F78F1"/>
    <w:rsid w:val="0040015F"/>
    <w:rsid w:val="004004C8"/>
    <w:rsid w:val="0040067D"/>
    <w:rsid w:val="00400CB1"/>
    <w:rsid w:val="00401160"/>
    <w:rsid w:val="00402988"/>
    <w:rsid w:val="00402C3E"/>
    <w:rsid w:val="004030DD"/>
    <w:rsid w:val="004033BD"/>
    <w:rsid w:val="004039CD"/>
    <w:rsid w:val="00403A32"/>
    <w:rsid w:val="00403E62"/>
    <w:rsid w:val="004045E3"/>
    <w:rsid w:val="00404BEB"/>
    <w:rsid w:val="00405283"/>
    <w:rsid w:val="00405873"/>
    <w:rsid w:val="00405EE7"/>
    <w:rsid w:val="00405F68"/>
    <w:rsid w:val="00405FCD"/>
    <w:rsid w:val="00406A90"/>
    <w:rsid w:val="004101F2"/>
    <w:rsid w:val="00410863"/>
    <w:rsid w:val="00411508"/>
    <w:rsid w:val="00411B08"/>
    <w:rsid w:val="004123CA"/>
    <w:rsid w:val="004129C3"/>
    <w:rsid w:val="00413260"/>
    <w:rsid w:val="004165A6"/>
    <w:rsid w:val="004167AE"/>
    <w:rsid w:val="00416E5F"/>
    <w:rsid w:val="004172C8"/>
    <w:rsid w:val="00420EC7"/>
    <w:rsid w:val="004226D4"/>
    <w:rsid w:val="004229F9"/>
    <w:rsid w:val="00424267"/>
    <w:rsid w:val="00424871"/>
    <w:rsid w:val="00424A23"/>
    <w:rsid w:val="00425204"/>
    <w:rsid w:val="004271D9"/>
    <w:rsid w:val="004305D4"/>
    <w:rsid w:val="00431146"/>
    <w:rsid w:val="00431E86"/>
    <w:rsid w:val="004329C9"/>
    <w:rsid w:val="004329F4"/>
    <w:rsid w:val="00433A76"/>
    <w:rsid w:val="00433F91"/>
    <w:rsid w:val="0043459B"/>
    <w:rsid w:val="00434C4A"/>
    <w:rsid w:val="004351AF"/>
    <w:rsid w:val="00435390"/>
    <w:rsid w:val="004359EC"/>
    <w:rsid w:val="00436072"/>
    <w:rsid w:val="00437BBA"/>
    <w:rsid w:val="00440C2C"/>
    <w:rsid w:val="004413E2"/>
    <w:rsid w:val="0044151A"/>
    <w:rsid w:val="004416D9"/>
    <w:rsid w:val="00442601"/>
    <w:rsid w:val="00442F4C"/>
    <w:rsid w:val="00443355"/>
    <w:rsid w:val="004436C3"/>
    <w:rsid w:val="00447BA1"/>
    <w:rsid w:val="00447C9A"/>
    <w:rsid w:val="00447FF0"/>
    <w:rsid w:val="0045036D"/>
    <w:rsid w:val="004509DA"/>
    <w:rsid w:val="00450BE0"/>
    <w:rsid w:val="004511DA"/>
    <w:rsid w:val="00451D05"/>
    <w:rsid w:val="00452268"/>
    <w:rsid w:val="0045464C"/>
    <w:rsid w:val="0045482A"/>
    <w:rsid w:val="0045487F"/>
    <w:rsid w:val="00456013"/>
    <w:rsid w:val="00456B17"/>
    <w:rsid w:val="00456B7A"/>
    <w:rsid w:val="004576CF"/>
    <w:rsid w:val="00457E30"/>
    <w:rsid w:val="0046012C"/>
    <w:rsid w:val="00460337"/>
    <w:rsid w:val="0046180B"/>
    <w:rsid w:val="00462E8A"/>
    <w:rsid w:val="004634FA"/>
    <w:rsid w:val="00464132"/>
    <w:rsid w:val="00464C21"/>
    <w:rsid w:val="00465A28"/>
    <w:rsid w:val="00465D82"/>
    <w:rsid w:val="004664C3"/>
    <w:rsid w:val="00467BA2"/>
    <w:rsid w:val="004713C3"/>
    <w:rsid w:val="00471DFA"/>
    <w:rsid w:val="00472AD6"/>
    <w:rsid w:val="00473A14"/>
    <w:rsid w:val="00473B8A"/>
    <w:rsid w:val="00473C7B"/>
    <w:rsid w:val="00473CF2"/>
    <w:rsid w:val="00473DCD"/>
    <w:rsid w:val="00474DEF"/>
    <w:rsid w:val="00475418"/>
    <w:rsid w:val="00475AA0"/>
    <w:rsid w:val="0047641F"/>
    <w:rsid w:val="0047680D"/>
    <w:rsid w:val="0047687E"/>
    <w:rsid w:val="00476F35"/>
    <w:rsid w:val="00477D33"/>
    <w:rsid w:val="00477E67"/>
    <w:rsid w:val="004804CE"/>
    <w:rsid w:val="004806C9"/>
    <w:rsid w:val="00480816"/>
    <w:rsid w:val="00482267"/>
    <w:rsid w:val="004841BD"/>
    <w:rsid w:val="0048545D"/>
    <w:rsid w:val="00485835"/>
    <w:rsid w:val="00486FE4"/>
    <w:rsid w:val="004873E2"/>
    <w:rsid w:val="0049025B"/>
    <w:rsid w:val="00490B39"/>
    <w:rsid w:val="00490D66"/>
    <w:rsid w:val="00491109"/>
    <w:rsid w:val="00491D06"/>
    <w:rsid w:val="004920C3"/>
    <w:rsid w:val="004923AA"/>
    <w:rsid w:val="00493733"/>
    <w:rsid w:val="00493E9D"/>
    <w:rsid w:val="0049410B"/>
    <w:rsid w:val="004944F0"/>
    <w:rsid w:val="00495924"/>
    <w:rsid w:val="00495982"/>
    <w:rsid w:val="00495F0C"/>
    <w:rsid w:val="0049697D"/>
    <w:rsid w:val="004974D7"/>
    <w:rsid w:val="004A0301"/>
    <w:rsid w:val="004A0349"/>
    <w:rsid w:val="004A073B"/>
    <w:rsid w:val="004A1650"/>
    <w:rsid w:val="004A1D89"/>
    <w:rsid w:val="004A20BC"/>
    <w:rsid w:val="004A2328"/>
    <w:rsid w:val="004A2487"/>
    <w:rsid w:val="004A3BF0"/>
    <w:rsid w:val="004A3C41"/>
    <w:rsid w:val="004A3E71"/>
    <w:rsid w:val="004A4190"/>
    <w:rsid w:val="004A4250"/>
    <w:rsid w:val="004A4310"/>
    <w:rsid w:val="004A46A4"/>
    <w:rsid w:val="004A497C"/>
    <w:rsid w:val="004A544B"/>
    <w:rsid w:val="004A55CB"/>
    <w:rsid w:val="004A564C"/>
    <w:rsid w:val="004A5FB6"/>
    <w:rsid w:val="004A77B6"/>
    <w:rsid w:val="004B0192"/>
    <w:rsid w:val="004B07FC"/>
    <w:rsid w:val="004B171E"/>
    <w:rsid w:val="004B2358"/>
    <w:rsid w:val="004B25DC"/>
    <w:rsid w:val="004B269B"/>
    <w:rsid w:val="004B274A"/>
    <w:rsid w:val="004B33D8"/>
    <w:rsid w:val="004B3553"/>
    <w:rsid w:val="004B4E00"/>
    <w:rsid w:val="004B4E57"/>
    <w:rsid w:val="004B5987"/>
    <w:rsid w:val="004B59F9"/>
    <w:rsid w:val="004B62A9"/>
    <w:rsid w:val="004B724B"/>
    <w:rsid w:val="004C01E3"/>
    <w:rsid w:val="004C0CCF"/>
    <w:rsid w:val="004C0E66"/>
    <w:rsid w:val="004C10CA"/>
    <w:rsid w:val="004C136C"/>
    <w:rsid w:val="004C15BA"/>
    <w:rsid w:val="004C25C9"/>
    <w:rsid w:val="004C3FCD"/>
    <w:rsid w:val="004C5551"/>
    <w:rsid w:val="004C5557"/>
    <w:rsid w:val="004C5A97"/>
    <w:rsid w:val="004C6413"/>
    <w:rsid w:val="004C6CAC"/>
    <w:rsid w:val="004C74B3"/>
    <w:rsid w:val="004C75FC"/>
    <w:rsid w:val="004C772C"/>
    <w:rsid w:val="004C7F04"/>
    <w:rsid w:val="004D062F"/>
    <w:rsid w:val="004D0BAB"/>
    <w:rsid w:val="004D6548"/>
    <w:rsid w:val="004D6AE9"/>
    <w:rsid w:val="004D741F"/>
    <w:rsid w:val="004D7856"/>
    <w:rsid w:val="004D7CB2"/>
    <w:rsid w:val="004E09A0"/>
    <w:rsid w:val="004E0F51"/>
    <w:rsid w:val="004E18A1"/>
    <w:rsid w:val="004E1F32"/>
    <w:rsid w:val="004E27EF"/>
    <w:rsid w:val="004E29C9"/>
    <w:rsid w:val="004E300D"/>
    <w:rsid w:val="004E39E0"/>
    <w:rsid w:val="004E3D54"/>
    <w:rsid w:val="004E478F"/>
    <w:rsid w:val="004E4DE4"/>
    <w:rsid w:val="004E55DC"/>
    <w:rsid w:val="004E6BD1"/>
    <w:rsid w:val="004E6E97"/>
    <w:rsid w:val="004E777F"/>
    <w:rsid w:val="004E784F"/>
    <w:rsid w:val="004F0364"/>
    <w:rsid w:val="004F169F"/>
    <w:rsid w:val="004F195B"/>
    <w:rsid w:val="004F1965"/>
    <w:rsid w:val="004F20A9"/>
    <w:rsid w:val="004F2C0C"/>
    <w:rsid w:val="004F3D60"/>
    <w:rsid w:val="004F3EC2"/>
    <w:rsid w:val="004F4B50"/>
    <w:rsid w:val="004F4CB1"/>
    <w:rsid w:val="004F4FB7"/>
    <w:rsid w:val="004F5539"/>
    <w:rsid w:val="004F5C87"/>
    <w:rsid w:val="004F5EB3"/>
    <w:rsid w:val="004F670C"/>
    <w:rsid w:val="004F6ED0"/>
    <w:rsid w:val="004F7ED9"/>
    <w:rsid w:val="005001CA"/>
    <w:rsid w:val="00500305"/>
    <w:rsid w:val="00500386"/>
    <w:rsid w:val="00500840"/>
    <w:rsid w:val="0050085A"/>
    <w:rsid w:val="00501E75"/>
    <w:rsid w:val="00501EFA"/>
    <w:rsid w:val="0050330E"/>
    <w:rsid w:val="00503B2C"/>
    <w:rsid w:val="0050488F"/>
    <w:rsid w:val="005048C9"/>
    <w:rsid w:val="00505800"/>
    <w:rsid w:val="005066A7"/>
    <w:rsid w:val="00507B8D"/>
    <w:rsid w:val="00507B9F"/>
    <w:rsid w:val="00510119"/>
    <w:rsid w:val="00510829"/>
    <w:rsid w:val="00510B39"/>
    <w:rsid w:val="0051512A"/>
    <w:rsid w:val="00515C21"/>
    <w:rsid w:val="0051626C"/>
    <w:rsid w:val="00517342"/>
    <w:rsid w:val="0051783E"/>
    <w:rsid w:val="00520B17"/>
    <w:rsid w:val="00520CB0"/>
    <w:rsid w:val="00521435"/>
    <w:rsid w:val="0052181B"/>
    <w:rsid w:val="00521A63"/>
    <w:rsid w:val="00522380"/>
    <w:rsid w:val="00522B03"/>
    <w:rsid w:val="00525DF0"/>
    <w:rsid w:val="0052657F"/>
    <w:rsid w:val="00526C2E"/>
    <w:rsid w:val="00527CEF"/>
    <w:rsid w:val="00527F6A"/>
    <w:rsid w:val="00527F89"/>
    <w:rsid w:val="00531EE4"/>
    <w:rsid w:val="00532070"/>
    <w:rsid w:val="00532224"/>
    <w:rsid w:val="00533E34"/>
    <w:rsid w:val="00534416"/>
    <w:rsid w:val="00534540"/>
    <w:rsid w:val="0053454A"/>
    <w:rsid w:val="005358CD"/>
    <w:rsid w:val="00535EC3"/>
    <w:rsid w:val="005363DE"/>
    <w:rsid w:val="00540E4F"/>
    <w:rsid w:val="00542030"/>
    <w:rsid w:val="00542652"/>
    <w:rsid w:val="0054293A"/>
    <w:rsid w:val="00545A58"/>
    <w:rsid w:val="00545C1C"/>
    <w:rsid w:val="00546100"/>
    <w:rsid w:val="005467C4"/>
    <w:rsid w:val="00547389"/>
    <w:rsid w:val="00547425"/>
    <w:rsid w:val="00547B66"/>
    <w:rsid w:val="005507CF"/>
    <w:rsid w:val="00551F04"/>
    <w:rsid w:val="00552846"/>
    <w:rsid w:val="00552A64"/>
    <w:rsid w:val="00552F03"/>
    <w:rsid w:val="00553C1C"/>
    <w:rsid w:val="00553D27"/>
    <w:rsid w:val="0055496A"/>
    <w:rsid w:val="00554FD3"/>
    <w:rsid w:val="00555131"/>
    <w:rsid w:val="00555368"/>
    <w:rsid w:val="0055575E"/>
    <w:rsid w:val="00555867"/>
    <w:rsid w:val="005575B1"/>
    <w:rsid w:val="00557724"/>
    <w:rsid w:val="0056235D"/>
    <w:rsid w:val="00563B90"/>
    <w:rsid w:val="00564A96"/>
    <w:rsid w:val="00564BA8"/>
    <w:rsid w:val="00564D30"/>
    <w:rsid w:val="00564ED3"/>
    <w:rsid w:val="005653F7"/>
    <w:rsid w:val="00565A04"/>
    <w:rsid w:val="00565C71"/>
    <w:rsid w:val="005665A1"/>
    <w:rsid w:val="00567049"/>
    <w:rsid w:val="005674C3"/>
    <w:rsid w:val="00567AB7"/>
    <w:rsid w:val="005701FB"/>
    <w:rsid w:val="00570A2B"/>
    <w:rsid w:val="00571550"/>
    <w:rsid w:val="0057277B"/>
    <w:rsid w:val="00572DF4"/>
    <w:rsid w:val="00573614"/>
    <w:rsid w:val="0057445F"/>
    <w:rsid w:val="00574AF3"/>
    <w:rsid w:val="005762BD"/>
    <w:rsid w:val="00576D69"/>
    <w:rsid w:val="0058023A"/>
    <w:rsid w:val="00580BD8"/>
    <w:rsid w:val="005815EF"/>
    <w:rsid w:val="00581CE4"/>
    <w:rsid w:val="0058294D"/>
    <w:rsid w:val="00582D2E"/>
    <w:rsid w:val="005833AD"/>
    <w:rsid w:val="0058442F"/>
    <w:rsid w:val="0058457E"/>
    <w:rsid w:val="00584F38"/>
    <w:rsid w:val="00585475"/>
    <w:rsid w:val="00585759"/>
    <w:rsid w:val="005857E2"/>
    <w:rsid w:val="0058668C"/>
    <w:rsid w:val="00587958"/>
    <w:rsid w:val="00587A38"/>
    <w:rsid w:val="00587F9C"/>
    <w:rsid w:val="00590661"/>
    <w:rsid w:val="00590977"/>
    <w:rsid w:val="00590CF1"/>
    <w:rsid w:val="005926A5"/>
    <w:rsid w:val="00593236"/>
    <w:rsid w:val="005946CC"/>
    <w:rsid w:val="00595A5A"/>
    <w:rsid w:val="00596035"/>
    <w:rsid w:val="00596581"/>
    <w:rsid w:val="00596ADB"/>
    <w:rsid w:val="0059706D"/>
    <w:rsid w:val="005970FE"/>
    <w:rsid w:val="00597239"/>
    <w:rsid w:val="0059752A"/>
    <w:rsid w:val="00597DDF"/>
    <w:rsid w:val="005A02FE"/>
    <w:rsid w:val="005A0ECA"/>
    <w:rsid w:val="005A12A2"/>
    <w:rsid w:val="005A1D61"/>
    <w:rsid w:val="005A35C0"/>
    <w:rsid w:val="005A4135"/>
    <w:rsid w:val="005A4F62"/>
    <w:rsid w:val="005A5592"/>
    <w:rsid w:val="005A57A6"/>
    <w:rsid w:val="005A5D6B"/>
    <w:rsid w:val="005A62C1"/>
    <w:rsid w:val="005A62EF"/>
    <w:rsid w:val="005A6A90"/>
    <w:rsid w:val="005A6E7D"/>
    <w:rsid w:val="005A7D04"/>
    <w:rsid w:val="005A7E1B"/>
    <w:rsid w:val="005B0D24"/>
    <w:rsid w:val="005B1CBC"/>
    <w:rsid w:val="005B1D64"/>
    <w:rsid w:val="005B2045"/>
    <w:rsid w:val="005B6E7C"/>
    <w:rsid w:val="005B728B"/>
    <w:rsid w:val="005B729A"/>
    <w:rsid w:val="005B78BB"/>
    <w:rsid w:val="005C0B2D"/>
    <w:rsid w:val="005C0E9E"/>
    <w:rsid w:val="005C14F6"/>
    <w:rsid w:val="005C2046"/>
    <w:rsid w:val="005C221F"/>
    <w:rsid w:val="005C2F55"/>
    <w:rsid w:val="005C44F7"/>
    <w:rsid w:val="005C496A"/>
    <w:rsid w:val="005C4A32"/>
    <w:rsid w:val="005C4C03"/>
    <w:rsid w:val="005C5234"/>
    <w:rsid w:val="005C64F3"/>
    <w:rsid w:val="005C6832"/>
    <w:rsid w:val="005C6F43"/>
    <w:rsid w:val="005C71BF"/>
    <w:rsid w:val="005D0C1D"/>
    <w:rsid w:val="005D1753"/>
    <w:rsid w:val="005D1B96"/>
    <w:rsid w:val="005D1F28"/>
    <w:rsid w:val="005D28F4"/>
    <w:rsid w:val="005D2D9C"/>
    <w:rsid w:val="005D4F1E"/>
    <w:rsid w:val="005D5594"/>
    <w:rsid w:val="005D69F0"/>
    <w:rsid w:val="005D6DED"/>
    <w:rsid w:val="005D6DF5"/>
    <w:rsid w:val="005E03D0"/>
    <w:rsid w:val="005E08B9"/>
    <w:rsid w:val="005E0F11"/>
    <w:rsid w:val="005E1FE2"/>
    <w:rsid w:val="005E20BC"/>
    <w:rsid w:val="005E2902"/>
    <w:rsid w:val="005E2DB0"/>
    <w:rsid w:val="005E35DF"/>
    <w:rsid w:val="005E3B9D"/>
    <w:rsid w:val="005E4379"/>
    <w:rsid w:val="005E4E50"/>
    <w:rsid w:val="005E4E63"/>
    <w:rsid w:val="005E51E8"/>
    <w:rsid w:val="005E6F2F"/>
    <w:rsid w:val="005E7111"/>
    <w:rsid w:val="005E7173"/>
    <w:rsid w:val="005E7C66"/>
    <w:rsid w:val="005F24D6"/>
    <w:rsid w:val="005F25AC"/>
    <w:rsid w:val="005F2A7D"/>
    <w:rsid w:val="005F2CD3"/>
    <w:rsid w:val="005F4124"/>
    <w:rsid w:val="005F420D"/>
    <w:rsid w:val="005F4E78"/>
    <w:rsid w:val="005F5A46"/>
    <w:rsid w:val="005F648A"/>
    <w:rsid w:val="005F65AB"/>
    <w:rsid w:val="005F737F"/>
    <w:rsid w:val="005F74AF"/>
    <w:rsid w:val="00600375"/>
    <w:rsid w:val="00600C96"/>
    <w:rsid w:val="0060187B"/>
    <w:rsid w:val="00602326"/>
    <w:rsid w:val="00602C0D"/>
    <w:rsid w:val="00603294"/>
    <w:rsid w:val="00604D26"/>
    <w:rsid w:val="00605336"/>
    <w:rsid w:val="006062C0"/>
    <w:rsid w:val="006065D1"/>
    <w:rsid w:val="00610165"/>
    <w:rsid w:val="006110C3"/>
    <w:rsid w:val="00611279"/>
    <w:rsid w:val="00612130"/>
    <w:rsid w:val="006145A5"/>
    <w:rsid w:val="00615038"/>
    <w:rsid w:val="0061556B"/>
    <w:rsid w:val="00617250"/>
    <w:rsid w:val="0061792E"/>
    <w:rsid w:val="00617A72"/>
    <w:rsid w:val="00617C33"/>
    <w:rsid w:val="006207F4"/>
    <w:rsid w:val="00620A2B"/>
    <w:rsid w:val="00621CBE"/>
    <w:rsid w:val="006229F8"/>
    <w:rsid w:val="0062324A"/>
    <w:rsid w:val="006234C8"/>
    <w:rsid w:val="00623E57"/>
    <w:rsid w:val="00624547"/>
    <w:rsid w:val="006246AC"/>
    <w:rsid w:val="00624B89"/>
    <w:rsid w:val="00625125"/>
    <w:rsid w:val="006253D7"/>
    <w:rsid w:val="00627F63"/>
    <w:rsid w:val="00631115"/>
    <w:rsid w:val="0063125B"/>
    <w:rsid w:val="006329E7"/>
    <w:rsid w:val="0063379E"/>
    <w:rsid w:val="00633E08"/>
    <w:rsid w:val="00634396"/>
    <w:rsid w:val="006344CC"/>
    <w:rsid w:val="0063565F"/>
    <w:rsid w:val="0063569E"/>
    <w:rsid w:val="0063606A"/>
    <w:rsid w:val="00640317"/>
    <w:rsid w:val="00640E1C"/>
    <w:rsid w:val="00640EED"/>
    <w:rsid w:val="00641629"/>
    <w:rsid w:val="00641F63"/>
    <w:rsid w:val="00642ACD"/>
    <w:rsid w:val="00643BB3"/>
    <w:rsid w:val="006440A0"/>
    <w:rsid w:val="0064456B"/>
    <w:rsid w:val="00645220"/>
    <w:rsid w:val="006452F3"/>
    <w:rsid w:val="00646C9B"/>
    <w:rsid w:val="006505A5"/>
    <w:rsid w:val="00650E80"/>
    <w:rsid w:val="006510F4"/>
    <w:rsid w:val="006512BB"/>
    <w:rsid w:val="0065132C"/>
    <w:rsid w:val="00652644"/>
    <w:rsid w:val="0065264C"/>
    <w:rsid w:val="006529FD"/>
    <w:rsid w:val="00652BF0"/>
    <w:rsid w:val="00653E34"/>
    <w:rsid w:val="0065447F"/>
    <w:rsid w:val="00655216"/>
    <w:rsid w:val="006558CF"/>
    <w:rsid w:val="006565C7"/>
    <w:rsid w:val="00656762"/>
    <w:rsid w:val="006573C6"/>
    <w:rsid w:val="00657D2F"/>
    <w:rsid w:val="00660D2C"/>
    <w:rsid w:val="0066144E"/>
    <w:rsid w:val="00662C0C"/>
    <w:rsid w:val="0066310A"/>
    <w:rsid w:val="006639F0"/>
    <w:rsid w:val="0066447C"/>
    <w:rsid w:val="00664588"/>
    <w:rsid w:val="006647BE"/>
    <w:rsid w:val="00664D1D"/>
    <w:rsid w:val="0066514B"/>
    <w:rsid w:val="00665B1D"/>
    <w:rsid w:val="006664F3"/>
    <w:rsid w:val="00666EE4"/>
    <w:rsid w:val="00667B0B"/>
    <w:rsid w:val="00667F59"/>
    <w:rsid w:val="0067070C"/>
    <w:rsid w:val="0067153A"/>
    <w:rsid w:val="006715DB"/>
    <w:rsid w:val="00671B7E"/>
    <w:rsid w:val="00671E28"/>
    <w:rsid w:val="00671F83"/>
    <w:rsid w:val="00672131"/>
    <w:rsid w:val="006739B6"/>
    <w:rsid w:val="006750EA"/>
    <w:rsid w:val="006750FC"/>
    <w:rsid w:val="00675BA9"/>
    <w:rsid w:val="00676CB5"/>
    <w:rsid w:val="00677134"/>
    <w:rsid w:val="00677467"/>
    <w:rsid w:val="006778D3"/>
    <w:rsid w:val="00680BA0"/>
    <w:rsid w:val="00681A50"/>
    <w:rsid w:val="00682EC5"/>
    <w:rsid w:val="00684EFC"/>
    <w:rsid w:val="0068504D"/>
    <w:rsid w:val="00685804"/>
    <w:rsid w:val="0068584D"/>
    <w:rsid w:val="006868B2"/>
    <w:rsid w:val="006872E7"/>
    <w:rsid w:val="00687D1B"/>
    <w:rsid w:val="006903EF"/>
    <w:rsid w:val="00690426"/>
    <w:rsid w:val="006906EE"/>
    <w:rsid w:val="00690AA1"/>
    <w:rsid w:val="00690D6B"/>
    <w:rsid w:val="00690E16"/>
    <w:rsid w:val="0069172F"/>
    <w:rsid w:val="00691CE0"/>
    <w:rsid w:val="00692AEA"/>
    <w:rsid w:val="00692DD9"/>
    <w:rsid w:val="006934DC"/>
    <w:rsid w:val="0069399F"/>
    <w:rsid w:val="00694411"/>
    <w:rsid w:val="00695AC5"/>
    <w:rsid w:val="00695CC9"/>
    <w:rsid w:val="0069681A"/>
    <w:rsid w:val="00697B01"/>
    <w:rsid w:val="00697CB0"/>
    <w:rsid w:val="006A096A"/>
    <w:rsid w:val="006A0C14"/>
    <w:rsid w:val="006A0C6F"/>
    <w:rsid w:val="006A1383"/>
    <w:rsid w:val="006A16F2"/>
    <w:rsid w:val="006A2110"/>
    <w:rsid w:val="006A2660"/>
    <w:rsid w:val="006A2FB8"/>
    <w:rsid w:val="006A35DF"/>
    <w:rsid w:val="006A3CA1"/>
    <w:rsid w:val="006A3CB2"/>
    <w:rsid w:val="006A4666"/>
    <w:rsid w:val="006A5A15"/>
    <w:rsid w:val="006A5A53"/>
    <w:rsid w:val="006A5BAA"/>
    <w:rsid w:val="006A5CF4"/>
    <w:rsid w:val="006A62DE"/>
    <w:rsid w:val="006A6AB8"/>
    <w:rsid w:val="006B0345"/>
    <w:rsid w:val="006B21EA"/>
    <w:rsid w:val="006B2248"/>
    <w:rsid w:val="006B38A0"/>
    <w:rsid w:val="006B3A93"/>
    <w:rsid w:val="006B3DD8"/>
    <w:rsid w:val="006B3EE9"/>
    <w:rsid w:val="006B4694"/>
    <w:rsid w:val="006B5091"/>
    <w:rsid w:val="006B5CA3"/>
    <w:rsid w:val="006B6703"/>
    <w:rsid w:val="006B6878"/>
    <w:rsid w:val="006B69B3"/>
    <w:rsid w:val="006B69C3"/>
    <w:rsid w:val="006B6EC1"/>
    <w:rsid w:val="006C07AE"/>
    <w:rsid w:val="006C0C9A"/>
    <w:rsid w:val="006C19E2"/>
    <w:rsid w:val="006C249C"/>
    <w:rsid w:val="006C27E9"/>
    <w:rsid w:val="006C2A67"/>
    <w:rsid w:val="006C4447"/>
    <w:rsid w:val="006C5A37"/>
    <w:rsid w:val="006C5CE3"/>
    <w:rsid w:val="006C7992"/>
    <w:rsid w:val="006C7C65"/>
    <w:rsid w:val="006C7E50"/>
    <w:rsid w:val="006D04B8"/>
    <w:rsid w:val="006D1008"/>
    <w:rsid w:val="006D19C2"/>
    <w:rsid w:val="006D20A7"/>
    <w:rsid w:val="006D2B74"/>
    <w:rsid w:val="006D3D11"/>
    <w:rsid w:val="006D3F09"/>
    <w:rsid w:val="006D4C9F"/>
    <w:rsid w:val="006D5394"/>
    <w:rsid w:val="006D56FB"/>
    <w:rsid w:val="006D6D0E"/>
    <w:rsid w:val="006D7513"/>
    <w:rsid w:val="006D7A6B"/>
    <w:rsid w:val="006E0CF9"/>
    <w:rsid w:val="006E17FC"/>
    <w:rsid w:val="006E18A0"/>
    <w:rsid w:val="006E1ECD"/>
    <w:rsid w:val="006E2C79"/>
    <w:rsid w:val="006E32D8"/>
    <w:rsid w:val="006E352A"/>
    <w:rsid w:val="006E36DA"/>
    <w:rsid w:val="006E3841"/>
    <w:rsid w:val="006E3E66"/>
    <w:rsid w:val="006E53CB"/>
    <w:rsid w:val="006E6083"/>
    <w:rsid w:val="006E61A3"/>
    <w:rsid w:val="006E63BF"/>
    <w:rsid w:val="006F2B09"/>
    <w:rsid w:val="006F4A50"/>
    <w:rsid w:val="006F5109"/>
    <w:rsid w:val="006F515E"/>
    <w:rsid w:val="006F560F"/>
    <w:rsid w:val="006F57F5"/>
    <w:rsid w:val="006F6269"/>
    <w:rsid w:val="006F6B33"/>
    <w:rsid w:val="00700581"/>
    <w:rsid w:val="00701086"/>
    <w:rsid w:val="007015ED"/>
    <w:rsid w:val="00702786"/>
    <w:rsid w:val="00702B5C"/>
    <w:rsid w:val="0070333E"/>
    <w:rsid w:val="00704677"/>
    <w:rsid w:val="00704E26"/>
    <w:rsid w:val="007054D1"/>
    <w:rsid w:val="007072E0"/>
    <w:rsid w:val="007073DE"/>
    <w:rsid w:val="00710091"/>
    <w:rsid w:val="0071019E"/>
    <w:rsid w:val="00710290"/>
    <w:rsid w:val="00710909"/>
    <w:rsid w:val="00711591"/>
    <w:rsid w:val="007115EE"/>
    <w:rsid w:val="00711A8E"/>
    <w:rsid w:val="00711EF6"/>
    <w:rsid w:val="00712B0A"/>
    <w:rsid w:val="007130E1"/>
    <w:rsid w:val="0071469E"/>
    <w:rsid w:val="00715E6C"/>
    <w:rsid w:val="00717155"/>
    <w:rsid w:val="00717C28"/>
    <w:rsid w:val="00717DD1"/>
    <w:rsid w:val="007204F2"/>
    <w:rsid w:val="0072098F"/>
    <w:rsid w:val="00723CDF"/>
    <w:rsid w:val="00724290"/>
    <w:rsid w:val="00725D49"/>
    <w:rsid w:val="007264B2"/>
    <w:rsid w:val="00727BF9"/>
    <w:rsid w:val="00727F36"/>
    <w:rsid w:val="00730934"/>
    <w:rsid w:val="00730B34"/>
    <w:rsid w:val="007311D9"/>
    <w:rsid w:val="007320E1"/>
    <w:rsid w:val="007323F7"/>
    <w:rsid w:val="007324CE"/>
    <w:rsid w:val="00733752"/>
    <w:rsid w:val="00734693"/>
    <w:rsid w:val="0073533F"/>
    <w:rsid w:val="00735C41"/>
    <w:rsid w:val="007363A8"/>
    <w:rsid w:val="00736586"/>
    <w:rsid w:val="007368A8"/>
    <w:rsid w:val="00736A9E"/>
    <w:rsid w:val="00737230"/>
    <w:rsid w:val="00737F48"/>
    <w:rsid w:val="007425CD"/>
    <w:rsid w:val="00742779"/>
    <w:rsid w:val="00742BE1"/>
    <w:rsid w:val="00743E1B"/>
    <w:rsid w:val="0074475A"/>
    <w:rsid w:val="007447B9"/>
    <w:rsid w:val="00745060"/>
    <w:rsid w:val="00745442"/>
    <w:rsid w:val="007459CD"/>
    <w:rsid w:val="00745DA6"/>
    <w:rsid w:val="0074615E"/>
    <w:rsid w:val="00747B96"/>
    <w:rsid w:val="00747C90"/>
    <w:rsid w:val="00750C28"/>
    <w:rsid w:val="00750EFD"/>
    <w:rsid w:val="00751714"/>
    <w:rsid w:val="00751728"/>
    <w:rsid w:val="00751875"/>
    <w:rsid w:val="00752236"/>
    <w:rsid w:val="00752417"/>
    <w:rsid w:val="00755C5A"/>
    <w:rsid w:val="007566C3"/>
    <w:rsid w:val="007570B2"/>
    <w:rsid w:val="007571BC"/>
    <w:rsid w:val="0075738E"/>
    <w:rsid w:val="00760878"/>
    <w:rsid w:val="007610FB"/>
    <w:rsid w:val="0076265E"/>
    <w:rsid w:val="007627E1"/>
    <w:rsid w:val="00762A6B"/>
    <w:rsid w:val="00762D93"/>
    <w:rsid w:val="007632C4"/>
    <w:rsid w:val="00763E0F"/>
    <w:rsid w:val="007641F6"/>
    <w:rsid w:val="00764A38"/>
    <w:rsid w:val="00764D16"/>
    <w:rsid w:val="00764F3A"/>
    <w:rsid w:val="0076504E"/>
    <w:rsid w:val="00765ED3"/>
    <w:rsid w:val="00766085"/>
    <w:rsid w:val="00766283"/>
    <w:rsid w:val="007663FA"/>
    <w:rsid w:val="00766432"/>
    <w:rsid w:val="00766535"/>
    <w:rsid w:val="00766DA3"/>
    <w:rsid w:val="00767A88"/>
    <w:rsid w:val="007708E3"/>
    <w:rsid w:val="00771288"/>
    <w:rsid w:val="00771682"/>
    <w:rsid w:val="007727BA"/>
    <w:rsid w:val="007728B9"/>
    <w:rsid w:val="00773394"/>
    <w:rsid w:val="00773663"/>
    <w:rsid w:val="00774694"/>
    <w:rsid w:val="00774AB3"/>
    <w:rsid w:val="007755A0"/>
    <w:rsid w:val="007755F9"/>
    <w:rsid w:val="007762D2"/>
    <w:rsid w:val="0077649D"/>
    <w:rsid w:val="00777112"/>
    <w:rsid w:val="0077749E"/>
    <w:rsid w:val="00780065"/>
    <w:rsid w:val="007803CC"/>
    <w:rsid w:val="007809A5"/>
    <w:rsid w:val="007818C8"/>
    <w:rsid w:val="00781D92"/>
    <w:rsid w:val="00782297"/>
    <w:rsid w:val="00783364"/>
    <w:rsid w:val="00784809"/>
    <w:rsid w:val="00784863"/>
    <w:rsid w:val="007848E9"/>
    <w:rsid w:val="00785473"/>
    <w:rsid w:val="00785646"/>
    <w:rsid w:val="007858FD"/>
    <w:rsid w:val="00785CC6"/>
    <w:rsid w:val="00785DD8"/>
    <w:rsid w:val="007868B4"/>
    <w:rsid w:val="00786DAD"/>
    <w:rsid w:val="00787C41"/>
    <w:rsid w:val="00790517"/>
    <w:rsid w:val="00790DA0"/>
    <w:rsid w:val="007913F3"/>
    <w:rsid w:val="00791765"/>
    <w:rsid w:val="00791ABB"/>
    <w:rsid w:val="00792C7D"/>
    <w:rsid w:val="007937F9"/>
    <w:rsid w:val="00794B76"/>
    <w:rsid w:val="00794FC5"/>
    <w:rsid w:val="00795391"/>
    <w:rsid w:val="00796BD2"/>
    <w:rsid w:val="00796C7A"/>
    <w:rsid w:val="007973C8"/>
    <w:rsid w:val="00797422"/>
    <w:rsid w:val="0079760C"/>
    <w:rsid w:val="00797D2F"/>
    <w:rsid w:val="007A0A89"/>
    <w:rsid w:val="007A14A3"/>
    <w:rsid w:val="007A24EB"/>
    <w:rsid w:val="007A3F39"/>
    <w:rsid w:val="007A42DD"/>
    <w:rsid w:val="007A49B8"/>
    <w:rsid w:val="007A4D44"/>
    <w:rsid w:val="007A5256"/>
    <w:rsid w:val="007A53D4"/>
    <w:rsid w:val="007A58A9"/>
    <w:rsid w:val="007A694D"/>
    <w:rsid w:val="007A728E"/>
    <w:rsid w:val="007A73F9"/>
    <w:rsid w:val="007A74A1"/>
    <w:rsid w:val="007A753C"/>
    <w:rsid w:val="007A755F"/>
    <w:rsid w:val="007B1519"/>
    <w:rsid w:val="007B1E21"/>
    <w:rsid w:val="007B1EF0"/>
    <w:rsid w:val="007B29BF"/>
    <w:rsid w:val="007B2DF8"/>
    <w:rsid w:val="007B3868"/>
    <w:rsid w:val="007B4531"/>
    <w:rsid w:val="007B493C"/>
    <w:rsid w:val="007B4ED4"/>
    <w:rsid w:val="007B50B3"/>
    <w:rsid w:val="007B5709"/>
    <w:rsid w:val="007B57B3"/>
    <w:rsid w:val="007B59C0"/>
    <w:rsid w:val="007B5E52"/>
    <w:rsid w:val="007B6705"/>
    <w:rsid w:val="007B6D8B"/>
    <w:rsid w:val="007B6F37"/>
    <w:rsid w:val="007B71AC"/>
    <w:rsid w:val="007B7D00"/>
    <w:rsid w:val="007C0684"/>
    <w:rsid w:val="007C09E4"/>
    <w:rsid w:val="007C0A2B"/>
    <w:rsid w:val="007C1262"/>
    <w:rsid w:val="007C1D12"/>
    <w:rsid w:val="007C217E"/>
    <w:rsid w:val="007C303E"/>
    <w:rsid w:val="007C3BD2"/>
    <w:rsid w:val="007C4409"/>
    <w:rsid w:val="007C4B11"/>
    <w:rsid w:val="007C4C88"/>
    <w:rsid w:val="007C4E8B"/>
    <w:rsid w:val="007C554E"/>
    <w:rsid w:val="007C61C6"/>
    <w:rsid w:val="007C74E2"/>
    <w:rsid w:val="007C7EB7"/>
    <w:rsid w:val="007D05E8"/>
    <w:rsid w:val="007D0C06"/>
    <w:rsid w:val="007D0EB9"/>
    <w:rsid w:val="007D2E07"/>
    <w:rsid w:val="007D3DD3"/>
    <w:rsid w:val="007D3F29"/>
    <w:rsid w:val="007D417B"/>
    <w:rsid w:val="007D44BF"/>
    <w:rsid w:val="007D4650"/>
    <w:rsid w:val="007D4829"/>
    <w:rsid w:val="007D4D8E"/>
    <w:rsid w:val="007D5840"/>
    <w:rsid w:val="007D5E09"/>
    <w:rsid w:val="007D6588"/>
    <w:rsid w:val="007D6B57"/>
    <w:rsid w:val="007D71FD"/>
    <w:rsid w:val="007D7538"/>
    <w:rsid w:val="007D7685"/>
    <w:rsid w:val="007E0305"/>
    <w:rsid w:val="007E0A5B"/>
    <w:rsid w:val="007E11FF"/>
    <w:rsid w:val="007E1BEE"/>
    <w:rsid w:val="007E2310"/>
    <w:rsid w:val="007E26D4"/>
    <w:rsid w:val="007E2C1E"/>
    <w:rsid w:val="007E2D2E"/>
    <w:rsid w:val="007E33F3"/>
    <w:rsid w:val="007E43D4"/>
    <w:rsid w:val="007E5125"/>
    <w:rsid w:val="007E51ED"/>
    <w:rsid w:val="007E5C4F"/>
    <w:rsid w:val="007E5CF1"/>
    <w:rsid w:val="007E5E5A"/>
    <w:rsid w:val="007E631D"/>
    <w:rsid w:val="007E68DF"/>
    <w:rsid w:val="007E6C37"/>
    <w:rsid w:val="007E6DC0"/>
    <w:rsid w:val="007E7D10"/>
    <w:rsid w:val="007F00C2"/>
    <w:rsid w:val="007F0ADA"/>
    <w:rsid w:val="007F1324"/>
    <w:rsid w:val="007F1392"/>
    <w:rsid w:val="007F1858"/>
    <w:rsid w:val="007F2440"/>
    <w:rsid w:val="007F26CC"/>
    <w:rsid w:val="007F27AB"/>
    <w:rsid w:val="007F3DCA"/>
    <w:rsid w:val="007F5788"/>
    <w:rsid w:val="007F7568"/>
    <w:rsid w:val="007F7F78"/>
    <w:rsid w:val="00803E9F"/>
    <w:rsid w:val="00804594"/>
    <w:rsid w:val="0080519E"/>
    <w:rsid w:val="008062F5"/>
    <w:rsid w:val="0080648B"/>
    <w:rsid w:val="00806821"/>
    <w:rsid w:val="008071AC"/>
    <w:rsid w:val="008075FD"/>
    <w:rsid w:val="008076DE"/>
    <w:rsid w:val="00810371"/>
    <w:rsid w:val="00810DAD"/>
    <w:rsid w:val="00812051"/>
    <w:rsid w:val="00812A2C"/>
    <w:rsid w:val="00812AD4"/>
    <w:rsid w:val="00813F15"/>
    <w:rsid w:val="008140A5"/>
    <w:rsid w:val="0081413C"/>
    <w:rsid w:val="00814A27"/>
    <w:rsid w:val="00814BAD"/>
    <w:rsid w:val="00814E10"/>
    <w:rsid w:val="00815985"/>
    <w:rsid w:val="008164F0"/>
    <w:rsid w:val="008168D2"/>
    <w:rsid w:val="008169F1"/>
    <w:rsid w:val="00816AA7"/>
    <w:rsid w:val="00816C2A"/>
    <w:rsid w:val="008170FA"/>
    <w:rsid w:val="00817AB5"/>
    <w:rsid w:val="00817DFC"/>
    <w:rsid w:val="00820BAA"/>
    <w:rsid w:val="00820D2A"/>
    <w:rsid w:val="00820E73"/>
    <w:rsid w:val="00820EDC"/>
    <w:rsid w:val="008217A4"/>
    <w:rsid w:val="00822443"/>
    <w:rsid w:val="00823154"/>
    <w:rsid w:val="00825E27"/>
    <w:rsid w:val="00827FF3"/>
    <w:rsid w:val="00830045"/>
    <w:rsid w:val="00830623"/>
    <w:rsid w:val="00830D8A"/>
    <w:rsid w:val="008317B6"/>
    <w:rsid w:val="00831D21"/>
    <w:rsid w:val="008336C1"/>
    <w:rsid w:val="008339F7"/>
    <w:rsid w:val="00834235"/>
    <w:rsid w:val="008345D7"/>
    <w:rsid w:val="0083490D"/>
    <w:rsid w:val="008352F9"/>
    <w:rsid w:val="00835BAC"/>
    <w:rsid w:val="00835D65"/>
    <w:rsid w:val="0083709E"/>
    <w:rsid w:val="00840053"/>
    <w:rsid w:val="008406CD"/>
    <w:rsid w:val="0084167A"/>
    <w:rsid w:val="00841D55"/>
    <w:rsid w:val="00841E53"/>
    <w:rsid w:val="00841E5B"/>
    <w:rsid w:val="00841ED4"/>
    <w:rsid w:val="00844A02"/>
    <w:rsid w:val="00844C55"/>
    <w:rsid w:val="0084575B"/>
    <w:rsid w:val="00845D15"/>
    <w:rsid w:val="008470CF"/>
    <w:rsid w:val="008500E6"/>
    <w:rsid w:val="008501AC"/>
    <w:rsid w:val="008501EF"/>
    <w:rsid w:val="008502BC"/>
    <w:rsid w:val="00850E10"/>
    <w:rsid w:val="00851E6A"/>
    <w:rsid w:val="00852474"/>
    <w:rsid w:val="008525B3"/>
    <w:rsid w:val="0085362D"/>
    <w:rsid w:val="0085390D"/>
    <w:rsid w:val="008561AF"/>
    <w:rsid w:val="00856489"/>
    <w:rsid w:val="00856ACA"/>
    <w:rsid w:val="008579BA"/>
    <w:rsid w:val="00861292"/>
    <w:rsid w:val="00861A96"/>
    <w:rsid w:val="0086272E"/>
    <w:rsid w:val="00863C49"/>
    <w:rsid w:val="00863E55"/>
    <w:rsid w:val="00863F63"/>
    <w:rsid w:val="00864141"/>
    <w:rsid w:val="00864BF5"/>
    <w:rsid w:val="0086573A"/>
    <w:rsid w:val="00866651"/>
    <w:rsid w:val="00866BCC"/>
    <w:rsid w:val="00870C64"/>
    <w:rsid w:val="00871342"/>
    <w:rsid w:val="00872908"/>
    <w:rsid w:val="0087328A"/>
    <w:rsid w:val="00873C6C"/>
    <w:rsid w:val="00876958"/>
    <w:rsid w:val="00877722"/>
    <w:rsid w:val="0087791B"/>
    <w:rsid w:val="00877BCF"/>
    <w:rsid w:val="00880F69"/>
    <w:rsid w:val="00880FCD"/>
    <w:rsid w:val="00881A66"/>
    <w:rsid w:val="00881ABD"/>
    <w:rsid w:val="00881DA8"/>
    <w:rsid w:val="00882B09"/>
    <w:rsid w:val="00884C17"/>
    <w:rsid w:val="00884E9D"/>
    <w:rsid w:val="008854E2"/>
    <w:rsid w:val="008856B3"/>
    <w:rsid w:val="00886556"/>
    <w:rsid w:val="00886963"/>
    <w:rsid w:val="00886A71"/>
    <w:rsid w:val="008870D1"/>
    <w:rsid w:val="0089025C"/>
    <w:rsid w:val="00891739"/>
    <w:rsid w:val="00892685"/>
    <w:rsid w:val="00892782"/>
    <w:rsid w:val="008934A4"/>
    <w:rsid w:val="0089361A"/>
    <w:rsid w:val="0089648B"/>
    <w:rsid w:val="00897CD3"/>
    <w:rsid w:val="008A015B"/>
    <w:rsid w:val="008A0834"/>
    <w:rsid w:val="008A0AAA"/>
    <w:rsid w:val="008A1021"/>
    <w:rsid w:val="008A11DB"/>
    <w:rsid w:val="008A18A1"/>
    <w:rsid w:val="008A1E8A"/>
    <w:rsid w:val="008A1FC5"/>
    <w:rsid w:val="008A2765"/>
    <w:rsid w:val="008A2FAD"/>
    <w:rsid w:val="008A3333"/>
    <w:rsid w:val="008A340D"/>
    <w:rsid w:val="008A4942"/>
    <w:rsid w:val="008A4D04"/>
    <w:rsid w:val="008A4DB8"/>
    <w:rsid w:val="008A4F88"/>
    <w:rsid w:val="008A5DFF"/>
    <w:rsid w:val="008A6021"/>
    <w:rsid w:val="008B14F4"/>
    <w:rsid w:val="008B27B4"/>
    <w:rsid w:val="008B283C"/>
    <w:rsid w:val="008B37E0"/>
    <w:rsid w:val="008B3C83"/>
    <w:rsid w:val="008B4868"/>
    <w:rsid w:val="008B5369"/>
    <w:rsid w:val="008B663C"/>
    <w:rsid w:val="008B7027"/>
    <w:rsid w:val="008B712E"/>
    <w:rsid w:val="008B76B4"/>
    <w:rsid w:val="008B77B8"/>
    <w:rsid w:val="008C0BA7"/>
    <w:rsid w:val="008C12B5"/>
    <w:rsid w:val="008C147D"/>
    <w:rsid w:val="008C1B4C"/>
    <w:rsid w:val="008C1DC2"/>
    <w:rsid w:val="008C28F6"/>
    <w:rsid w:val="008C36B9"/>
    <w:rsid w:val="008C38A5"/>
    <w:rsid w:val="008C3E68"/>
    <w:rsid w:val="008C4BF8"/>
    <w:rsid w:val="008C521F"/>
    <w:rsid w:val="008C5B6A"/>
    <w:rsid w:val="008C719E"/>
    <w:rsid w:val="008C79E1"/>
    <w:rsid w:val="008C7CB5"/>
    <w:rsid w:val="008D0711"/>
    <w:rsid w:val="008D0B89"/>
    <w:rsid w:val="008D0D18"/>
    <w:rsid w:val="008D161C"/>
    <w:rsid w:val="008D2609"/>
    <w:rsid w:val="008D317F"/>
    <w:rsid w:val="008D34B5"/>
    <w:rsid w:val="008D3964"/>
    <w:rsid w:val="008D4325"/>
    <w:rsid w:val="008D4918"/>
    <w:rsid w:val="008D5D1A"/>
    <w:rsid w:val="008D70A2"/>
    <w:rsid w:val="008E1061"/>
    <w:rsid w:val="008E19A4"/>
    <w:rsid w:val="008E21AD"/>
    <w:rsid w:val="008E2509"/>
    <w:rsid w:val="008E275D"/>
    <w:rsid w:val="008E3D96"/>
    <w:rsid w:val="008E3DF9"/>
    <w:rsid w:val="008E42AC"/>
    <w:rsid w:val="008E46D0"/>
    <w:rsid w:val="008E4EB6"/>
    <w:rsid w:val="008E65BF"/>
    <w:rsid w:val="008E774D"/>
    <w:rsid w:val="008E7C5E"/>
    <w:rsid w:val="008F0C45"/>
    <w:rsid w:val="008F0CFF"/>
    <w:rsid w:val="008F12BD"/>
    <w:rsid w:val="008F1D34"/>
    <w:rsid w:val="008F20A0"/>
    <w:rsid w:val="008F2858"/>
    <w:rsid w:val="008F3CA2"/>
    <w:rsid w:val="008F4576"/>
    <w:rsid w:val="008F4BDE"/>
    <w:rsid w:val="008F4FC4"/>
    <w:rsid w:val="008F66D9"/>
    <w:rsid w:val="00900A12"/>
    <w:rsid w:val="00900DA2"/>
    <w:rsid w:val="0090100B"/>
    <w:rsid w:val="0090116A"/>
    <w:rsid w:val="00901536"/>
    <w:rsid w:val="00901D76"/>
    <w:rsid w:val="00902022"/>
    <w:rsid w:val="009020CA"/>
    <w:rsid w:val="00902941"/>
    <w:rsid w:val="0090491E"/>
    <w:rsid w:val="00904CF6"/>
    <w:rsid w:val="00904DC2"/>
    <w:rsid w:val="0090577E"/>
    <w:rsid w:val="0090582A"/>
    <w:rsid w:val="009059B6"/>
    <w:rsid w:val="00906EF4"/>
    <w:rsid w:val="009070FB"/>
    <w:rsid w:val="0090711B"/>
    <w:rsid w:val="00907860"/>
    <w:rsid w:val="00910BEC"/>
    <w:rsid w:val="00911EE7"/>
    <w:rsid w:val="009121BA"/>
    <w:rsid w:val="009123EA"/>
    <w:rsid w:val="009166D2"/>
    <w:rsid w:val="00916717"/>
    <w:rsid w:val="009167D5"/>
    <w:rsid w:val="00916C3C"/>
    <w:rsid w:val="00917D59"/>
    <w:rsid w:val="00921EB9"/>
    <w:rsid w:val="00922FEF"/>
    <w:rsid w:val="0092386B"/>
    <w:rsid w:val="00923AF2"/>
    <w:rsid w:val="00924A33"/>
    <w:rsid w:val="009265A6"/>
    <w:rsid w:val="00926659"/>
    <w:rsid w:val="0092691A"/>
    <w:rsid w:val="00927D66"/>
    <w:rsid w:val="00930215"/>
    <w:rsid w:val="00930AD6"/>
    <w:rsid w:val="00930EAE"/>
    <w:rsid w:val="00932695"/>
    <w:rsid w:val="00932799"/>
    <w:rsid w:val="009327EA"/>
    <w:rsid w:val="009331BA"/>
    <w:rsid w:val="00933FDF"/>
    <w:rsid w:val="00934334"/>
    <w:rsid w:val="00934F47"/>
    <w:rsid w:val="009356EC"/>
    <w:rsid w:val="00935FC6"/>
    <w:rsid w:val="00936B0B"/>
    <w:rsid w:val="009374C0"/>
    <w:rsid w:val="0094042B"/>
    <w:rsid w:val="009408BF"/>
    <w:rsid w:val="009412C2"/>
    <w:rsid w:val="0094134D"/>
    <w:rsid w:val="00942363"/>
    <w:rsid w:val="009435A2"/>
    <w:rsid w:val="00943AF2"/>
    <w:rsid w:val="00944E16"/>
    <w:rsid w:val="00944EB3"/>
    <w:rsid w:val="0094504F"/>
    <w:rsid w:val="00947838"/>
    <w:rsid w:val="009479B3"/>
    <w:rsid w:val="009503B0"/>
    <w:rsid w:val="00950CEB"/>
    <w:rsid w:val="00951525"/>
    <w:rsid w:val="009517A3"/>
    <w:rsid w:val="00951E8A"/>
    <w:rsid w:val="00953046"/>
    <w:rsid w:val="009534D2"/>
    <w:rsid w:val="0095393F"/>
    <w:rsid w:val="00954D59"/>
    <w:rsid w:val="0095555A"/>
    <w:rsid w:val="00955CF2"/>
    <w:rsid w:val="00956070"/>
    <w:rsid w:val="00956960"/>
    <w:rsid w:val="00956B5D"/>
    <w:rsid w:val="00956FE7"/>
    <w:rsid w:val="00957663"/>
    <w:rsid w:val="009579E8"/>
    <w:rsid w:val="009605FF"/>
    <w:rsid w:val="009624E5"/>
    <w:rsid w:val="00962C24"/>
    <w:rsid w:val="00962F03"/>
    <w:rsid w:val="009632A8"/>
    <w:rsid w:val="00963BA3"/>
    <w:rsid w:val="00965300"/>
    <w:rsid w:val="00966738"/>
    <w:rsid w:val="00966DC7"/>
    <w:rsid w:val="00966E18"/>
    <w:rsid w:val="00967059"/>
    <w:rsid w:val="00967A20"/>
    <w:rsid w:val="00967EA7"/>
    <w:rsid w:val="009702C5"/>
    <w:rsid w:val="00970A35"/>
    <w:rsid w:val="00971441"/>
    <w:rsid w:val="00972BFF"/>
    <w:rsid w:val="00973000"/>
    <w:rsid w:val="009730A2"/>
    <w:rsid w:val="00974173"/>
    <w:rsid w:val="009743B0"/>
    <w:rsid w:val="00975096"/>
    <w:rsid w:val="00975134"/>
    <w:rsid w:val="0097549A"/>
    <w:rsid w:val="009778FD"/>
    <w:rsid w:val="00977DE2"/>
    <w:rsid w:val="00980652"/>
    <w:rsid w:val="00980849"/>
    <w:rsid w:val="00980DCE"/>
    <w:rsid w:val="0098166B"/>
    <w:rsid w:val="00981AA5"/>
    <w:rsid w:val="00981B63"/>
    <w:rsid w:val="0098258E"/>
    <w:rsid w:val="00982861"/>
    <w:rsid w:val="00982889"/>
    <w:rsid w:val="00982B84"/>
    <w:rsid w:val="00982DB9"/>
    <w:rsid w:val="00982F48"/>
    <w:rsid w:val="00983866"/>
    <w:rsid w:val="00983FDF"/>
    <w:rsid w:val="009847C1"/>
    <w:rsid w:val="00985490"/>
    <w:rsid w:val="00986B5C"/>
    <w:rsid w:val="00986DC4"/>
    <w:rsid w:val="009870A5"/>
    <w:rsid w:val="00991683"/>
    <w:rsid w:val="00991778"/>
    <w:rsid w:val="009924EA"/>
    <w:rsid w:val="00992A53"/>
    <w:rsid w:val="00992CB9"/>
    <w:rsid w:val="00993C5E"/>
    <w:rsid w:val="0099620A"/>
    <w:rsid w:val="009963FB"/>
    <w:rsid w:val="00997495"/>
    <w:rsid w:val="00997502"/>
    <w:rsid w:val="00997931"/>
    <w:rsid w:val="0099795C"/>
    <w:rsid w:val="009A0691"/>
    <w:rsid w:val="009A085D"/>
    <w:rsid w:val="009A185D"/>
    <w:rsid w:val="009A1DCA"/>
    <w:rsid w:val="009A3015"/>
    <w:rsid w:val="009A3275"/>
    <w:rsid w:val="009A32FE"/>
    <w:rsid w:val="009A33A0"/>
    <w:rsid w:val="009A56CE"/>
    <w:rsid w:val="009A615F"/>
    <w:rsid w:val="009A6EA2"/>
    <w:rsid w:val="009B0125"/>
    <w:rsid w:val="009B08E9"/>
    <w:rsid w:val="009B19CC"/>
    <w:rsid w:val="009B1DE9"/>
    <w:rsid w:val="009B1E30"/>
    <w:rsid w:val="009B235B"/>
    <w:rsid w:val="009B3067"/>
    <w:rsid w:val="009B3E58"/>
    <w:rsid w:val="009B431E"/>
    <w:rsid w:val="009B4460"/>
    <w:rsid w:val="009B4946"/>
    <w:rsid w:val="009B4F4B"/>
    <w:rsid w:val="009B52D7"/>
    <w:rsid w:val="009B594A"/>
    <w:rsid w:val="009B63B2"/>
    <w:rsid w:val="009B6657"/>
    <w:rsid w:val="009B6D3A"/>
    <w:rsid w:val="009C053F"/>
    <w:rsid w:val="009C0B9E"/>
    <w:rsid w:val="009C1580"/>
    <w:rsid w:val="009C16F5"/>
    <w:rsid w:val="009C2C24"/>
    <w:rsid w:val="009C33AF"/>
    <w:rsid w:val="009C3E38"/>
    <w:rsid w:val="009C5348"/>
    <w:rsid w:val="009C5653"/>
    <w:rsid w:val="009C671B"/>
    <w:rsid w:val="009C6BB7"/>
    <w:rsid w:val="009D2F25"/>
    <w:rsid w:val="009D3045"/>
    <w:rsid w:val="009D324D"/>
    <w:rsid w:val="009D357F"/>
    <w:rsid w:val="009D3BA7"/>
    <w:rsid w:val="009D4809"/>
    <w:rsid w:val="009D4BE6"/>
    <w:rsid w:val="009D4D41"/>
    <w:rsid w:val="009D610A"/>
    <w:rsid w:val="009D68B7"/>
    <w:rsid w:val="009D72CA"/>
    <w:rsid w:val="009D79B9"/>
    <w:rsid w:val="009D7A3F"/>
    <w:rsid w:val="009D7F88"/>
    <w:rsid w:val="009E0378"/>
    <w:rsid w:val="009E07C1"/>
    <w:rsid w:val="009E09C6"/>
    <w:rsid w:val="009E11AA"/>
    <w:rsid w:val="009E183A"/>
    <w:rsid w:val="009E1D82"/>
    <w:rsid w:val="009E2ABF"/>
    <w:rsid w:val="009E2EA4"/>
    <w:rsid w:val="009E3711"/>
    <w:rsid w:val="009E3AE7"/>
    <w:rsid w:val="009E3B80"/>
    <w:rsid w:val="009E443D"/>
    <w:rsid w:val="009E61A9"/>
    <w:rsid w:val="009E61FC"/>
    <w:rsid w:val="009E6322"/>
    <w:rsid w:val="009E7661"/>
    <w:rsid w:val="009E7E45"/>
    <w:rsid w:val="009F000C"/>
    <w:rsid w:val="009F1378"/>
    <w:rsid w:val="009F25A9"/>
    <w:rsid w:val="009F2E8D"/>
    <w:rsid w:val="009F3AC1"/>
    <w:rsid w:val="009F420C"/>
    <w:rsid w:val="009F7015"/>
    <w:rsid w:val="009F738E"/>
    <w:rsid w:val="009F7507"/>
    <w:rsid w:val="009F759D"/>
    <w:rsid w:val="009F7D1C"/>
    <w:rsid w:val="00A0066B"/>
    <w:rsid w:val="00A01558"/>
    <w:rsid w:val="00A02496"/>
    <w:rsid w:val="00A026B1"/>
    <w:rsid w:val="00A028F0"/>
    <w:rsid w:val="00A0297B"/>
    <w:rsid w:val="00A02CCF"/>
    <w:rsid w:val="00A038B3"/>
    <w:rsid w:val="00A04995"/>
    <w:rsid w:val="00A04E1D"/>
    <w:rsid w:val="00A053D6"/>
    <w:rsid w:val="00A05A6D"/>
    <w:rsid w:val="00A05AA9"/>
    <w:rsid w:val="00A07708"/>
    <w:rsid w:val="00A0789F"/>
    <w:rsid w:val="00A07B00"/>
    <w:rsid w:val="00A100D1"/>
    <w:rsid w:val="00A105F0"/>
    <w:rsid w:val="00A10A15"/>
    <w:rsid w:val="00A11130"/>
    <w:rsid w:val="00A11132"/>
    <w:rsid w:val="00A11B3E"/>
    <w:rsid w:val="00A11E63"/>
    <w:rsid w:val="00A1236E"/>
    <w:rsid w:val="00A126A3"/>
    <w:rsid w:val="00A1529B"/>
    <w:rsid w:val="00A16C60"/>
    <w:rsid w:val="00A16FA9"/>
    <w:rsid w:val="00A17EB0"/>
    <w:rsid w:val="00A20813"/>
    <w:rsid w:val="00A20A12"/>
    <w:rsid w:val="00A20F4F"/>
    <w:rsid w:val="00A21F98"/>
    <w:rsid w:val="00A22105"/>
    <w:rsid w:val="00A22642"/>
    <w:rsid w:val="00A22849"/>
    <w:rsid w:val="00A22D2D"/>
    <w:rsid w:val="00A23518"/>
    <w:rsid w:val="00A24436"/>
    <w:rsid w:val="00A2491B"/>
    <w:rsid w:val="00A24B1E"/>
    <w:rsid w:val="00A2589F"/>
    <w:rsid w:val="00A27041"/>
    <w:rsid w:val="00A2795B"/>
    <w:rsid w:val="00A27C52"/>
    <w:rsid w:val="00A30A0C"/>
    <w:rsid w:val="00A32BF6"/>
    <w:rsid w:val="00A32BFF"/>
    <w:rsid w:val="00A33494"/>
    <w:rsid w:val="00A33A9E"/>
    <w:rsid w:val="00A368F7"/>
    <w:rsid w:val="00A36B31"/>
    <w:rsid w:val="00A370E3"/>
    <w:rsid w:val="00A41A52"/>
    <w:rsid w:val="00A41CB4"/>
    <w:rsid w:val="00A4225A"/>
    <w:rsid w:val="00A42CC7"/>
    <w:rsid w:val="00A43BEE"/>
    <w:rsid w:val="00A442E2"/>
    <w:rsid w:val="00A44960"/>
    <w:rsid w:val="00A44BB2"/>
    <w:rsid w:val="00A44DF0"/>
    <w:rsid w:val="00A45208"/>
    <w:rsid w:val="00A46678"/>
    <w:rsid w:val="00A46FCC"/>
    <w:rsid w:val="00A478F4"/>
    <w:rsid w:val="00A50754"/>
    <w:rsid w:val="00A51268"/>
    <w:rsid w:val="00A51BE8"/>
    <w:rsid w:val="00A5237C"/>
    <w:rsid w:val="00A52B82"/>
    <w:rsid w:val="00A53E80"/>
    <w:rsid w:val="00A557D3"/>
    <w:rsid w:val="00A561EB"/>
    <w:rsid w:val="00A60014"/>
    <w:rsid w:val="00A61D4A"/>
    <w:rsid w:val="00A6445D"/>
    <w:rsid w:val="00A6503C"/>
    <w:rsid w:val="00A657C6"/>
    <w:rsid w:val="00A659C2"/>
    <w:rsid w:val="00A65E13"/>
    <w:rsid w:val="00A66092"/>
    <w:rsid w:val="00A7019D"/>
    <w:rsid w:val="00A70249"/>
    <w:rsid w:val="00A70CE6"/>
    <w:rsid w:val="00A72D9E"/>
    <w:rsid w:val="00A73C4B"/>
    <w:rsid w:val="00A73C88"/>
    <w:rsid w:val="00A75191"/>
    <w:rsid w:val="00A75F66"/>
    <w:rsid w:val="00A76388"/>
    <w:rsid w:val="00A765BD"/>
    <w:rsid w:val="00A7773C"/>
    <w:rsid w:val="00A80DE3"/>
    <w:rsid w:val="00A81382"/>
    <w:rsid w:val="00A8269E"/>
    <w:rsid w:val="00A82AB2"/>
    <w:rsid w:val="00A83ABE"/>
    <w:rsid w:val="00A84694"/>
    <w:rsid w:val="00A84B96"/>
    <w:rsid w:val="00A84F59"/>
    <w:rsid w:val="00A861D4"/>
    <w:rsid w:val="00A90712"/>
    <w:rsid w:val="00A90D86"/>
    <w:rsid w:val="00A90E5B"/>
    <w:rsid w:val="00A90F6F"/>
    <w:rsid w:val="00A91290"/>
    <w:rsid w:val="00A9263C"/>
    <w:rsid w:val="00A92793"/>
    <w:rsid w:val="00A929B7"/>
    <w:rsid w:val="00A93C2C"/>
    <w:rsid w:val="00A942D0"/>
    <w:rsid w:val="00A94AE2"/>
    <w:rsid w:val="00A9527D"/>
    <w:rsid w:val="00A96958"/>
    <w:rsid w:val="00A970F1"/>
    <w:rsid w:val="00AA10EC"/>
    <w:rsid w:val="00AA17E9"/>
    <w:rsid w:val="00AA1DB2"/>
    <w:rsid w:val="00AA2BDD"/>
    <w:rsid w:val="00AA35B7"/>
    <w:rsid w:val="00AA383D"/>
    <w:rsid w:val="00AA43FA"/>
    <w:rsid w:val="00AA4F0F"/>
    <w:rsid w:val="00AA5B52"/>
    <w:rsid w:val="00AA6B69"/>
    <w:rsid w:val="00AA6B6E"/>
    <w:rsid w:val="00AA73C4"/>
    <w:rsid w:val="00AA77BB"/>
    <w:rsid w:val="00AA7995"/>
    <w:rsid w:val="00AA7C34"/>
    <w:rsid w:val="00AB0578"/>
    <w:rsid w:val="00AB0664"/>
    <w:rsid w:val="00AB0E84"/>
    <w:rsid w:val="00AB0FFA"/>
    <w:rsid w:val="00AB1C61"/>
    <w:rsid w:val="00AB302F"/>
    <w:rsid w:val="00AB3B64"/>
    <w:rsid w:val="00AB4540"/>
    <w:rsid w:val="00AB4C0A"/>
    <w:rsid w:val="00AB4E0B"/>
    <w:rsid w:val="00AB52C4"/>
    <w:rsid w:val="00AB54C0"/>
    <w:rsid w:val="00AB6377"/>
    <w:rsid w:val="00AB64C9"/>
    <w:rsid w:val="00AB68EC"/>
    <w:rsid w:val="00AB7246"/>
    <w:rsid w:val="00AB7657"/>
    <w:rsid w:val="00AC10B9"/>
    <w:rsid w:val="00AC172B"/>
    <w:rsid w:val="00AC23B2"/>
    <w:rsid w:val="00AC3A0F"/>
    <w:rsid w:val="00AC3A60"/>
    <w:rsid w:val="00AC3F21"/>
    <w:rsid w:val="00AC43ED"/>
    <w:rsid w:val="00AC4A56"/>
    <w:rsid w:val="00AC578B"/>
    <w:rsid w:val="00AC6AFE"/>
    <w:rsid w:val="00AC78EF"/>
    <w:rsid w:val="00AC7AFF"/>
    <w:rsid w:val="00AC7D3C"/>
    <w:rsid w:val="00AD055A"/>
    <w:rsid w:val="00AD1483"/>
    <w:rsid w:val="00AD1588"/>
    <w:rsid w:val="00AD2A7C"/>
    <w:rsid w:val="00AD6235"/>
    <w:rsid w:val="00AD643A"/>
    <w:rsid w:val="00AD6AA1"/>
    <w:rsid w:val="00AD7DD6"/>
    <w:rsid w:val="00AD7F02"/>
    <w:rsid w:val="00AE0764"/>
    <w:rsid w:val="00AE20C9"/>
    <w:rsid w:val="00AE25B2"/>
    <w:rsid w:val="00AE2DA5"/>
    <w:rsid w:val="00AE3538"/>
    <w:rsid w:val="00AE36D5"/>
    <w:rsid w:val="00AE3CD0"/>
    <w:rsid w:val="00AE3D10"/>
    <w:rsid w:val="00AE4649"/>
    <w:rsid w:val="00AE4B32"/>
    <w:rsid w:val="00AE5CCC"/>
    <w:rsid w:val="00AE726B"/>
    <w:rsid w:val="00AE7449"/>
    <w:rsid w:val="00AF104D"/>
    <w:rsid w:val="00AF19B2"/>
    <w:rsid w:val="00AF1DB1"/>
    <w:rsid w:val="00AF2CAD"/>
    <w:rsid w:val="00AF2D5F"/>
    <w:rsid w:val="00AF3EB0"/>
    <w:rsid w:val="00AF477C"/>
    <w:rsid w:val="00AF480D"/>
    <w:rsid w:val="00AF484D"/>
    <w:rsid w:val="00AF5C91"/>
    <w:rsid w:val="00AF6BBD"/>
    <w:rsid w:val="00AF6E43"/>
    <w:rsid w:val="00AF75B4"/>
    <w:rsid w:val="00B00D94"/>
    <w:rsid w:val="00B01A6E"/>
    <w:rsid w:val="00B02E13"/>
    <w:rsid w:val="00B050BE"/>
    <w:rsid w:val="00B0652B"/>
    <w:rsid w:val="00B065C0"/>
    <w:rsid w:val="00B072E7"/>
    <w:rsid w:val="00B07621"/>
    <w:rsid w:val="00B1041A"/>
    <w:rsid w:val="00B10768"/>
    <w:rsid w:val="00B11277"/>
    <w:rsid w:val="00B1134B"/>
    <w:rsid w:val="00B11B02"/>
    <w:rsid w:val="00B12C5A"/>
    <w:rsid w:val="00B12C66"/>
    <w:rsid w:val="00B138FA"/>
    <w:rsid w:val="00B13B34"/>
    <w:rsid w:val="00B14A84"/>
    <w:rsid w:val="00B14AB4"/>
    <w:rsid w:val="00B14B29"/>
    <w:rsid w:val="00B14EA9"/>
    <w:rsid w:val="00B15352"/>
    <w:rsid w:val="00B15D2A"/>
    <w:rsid w:val="00B16F80"/>
    <w:rsid w:val="00B170CC"/>
    <w:rsid w:val="00B174C4"/>
    <w:rsid w:val="00B203E7"/>
    <w:rsid w:val="00B21519"/>
    <w:rsid w:val="00B21598"/>
    <w:rsid w:val="00B2261D"/>
    <w:rsid w:val="00B22685"/>
    <w:rsid w:val="00B2351B"/>
    <w:rsid w:val="00B24899"/>
    <w:rsid w:val="00B25B9C"/>
    <w:rsid w:val="00B25D00"/>
    <w:rsid w:val="00B26125"/>
    <w:rsid w:val="00B26320"/>
    <w:rsid w:val="00B26719"/>
    <w:rsid w:val="00B26A79"/>
    <w:rsid w:val="00B26D75"/>
    <w:rsid w:val="00B2701B"/>
    <w:rsid w:val="00B27189"/>
    <w:rsid w:val="00B2722C"/>
    <w:rsid w:val="00B3089F"/>
    <w:rsid w:val="00B30FF1"/>
    <w:rsid w:val="00B31A5C"/>
    <w:rsid w:val="00B321DB"/>
    <w:rsid w:val="00B329A5"/>
    <w:rsid w:val="00B333D2"/>
    <w:rsid w:val="00B34047"/>
    <w:rsid w:val="00B36A1A"/>
    <w:rsid w:val="00B36BF4"/>
    <w:rsid w:val="00B36D31"/>
    <w:rsid w:val="00B3746C"/>
    <w:rsid w:val="00B3747A"/>
    <w:rsid w:val="00B414EC"/>
    <w:rsid w:val="00B41511"/>
    <w:rsid w:val="00B420CA"/>
    <w:rsid w:val="00B42177"/>
    <w:rsid w:val="00B42548"/>
    <w:rsid w:val="00B42D92"/>
    <w:rsid w:val="00B4441B"/>
    <w:rsid w:val="00B45EA0"/>
    <w:rsid w:val="00B4610A"/>
    <w:rsid w:val="00B46550"/>
    <w:rsid w:val="00B46939"/>
    <w:rsid w:val="00B470FA"/>
    <w:rsid w:val="00B4744C"/>
    <w:rsid w:val="00B47E5B"/>
    <w:rsid w:val="00B5195B"/>
    <w:rsid w:val="00B51E01"/>
    <w:rsid w:val="00B522F4"/>
    <w:rsid w:val="00B52419"/>
    <w:rsid w:val="00B52F6F"/>
    <w:rsid w:val="00B54058"/>
    <w:rsid w:val="00B54B07"/>
    <w:rsid w:val="00B54D49"/>
    <w:rsid w:val="00B55800"/>
    <w:rsid w:val="00B55AE9"/>
    <w:rsid w:val="00B57A41"/>
    <w:rsid w:val="00B57A4F"/>
    <w:rsid w:val="00B606E2"/>
    <w:rsid w:val="00B60A8F"/>
    <w:rsid w:val="00B614E7"/>
    <w:rsid w:val="00B6345B"/>
    <w:rsid w:val="00B63469"/>
    <w:rsid w:val="00B63BE2"/>
    <w:rsid w:val="00B64413"/>
    <w:rsid w:val="00B64A72"/>
    <w:rsid w:val="00B64BB9"/>
    <w:rsid w:val="00B65822"/>
    <w:rsid w:val="00B66369"/>
    <w:rsid w:val="00B66609"/>
    <w:rsid w:val="00B6681D"/>
    <w:rsid w:val="00B672F5"/>
    <w:rsid w:val="00B67895"/>
    <w:rsid w:val="00B67DC4"/>
    <w:rsid w:val="00B70943"/>
    <w:rsid w:val="00B7171D"/>
    <w:rsid w:val="00B718D7"/>
    <w:rsid w:val="00B71E82"/>
    <w:rsid w:val="00B739C3"/>
    <w:rsid w:val="00B73E18"/>
    <w:rsid w:val="00B74B05"/>
    <w:rsid w:val="00B75656"/>
    <w:rsid w:val="00B774A6"/>
    <w:rsid w:val="00B80276"/>
    <w:rsid w:val="00B80F3C"/>
    <w:rsid w:val="00B82363"/>
    <w:rsid w:val="00B82E8A"/>
    <w:rsid w:val="00B8345D"/>
    <w:rsid w:val="00B83521"/>
    <w:rsid w:val="00B8379C"/>
    <w:rsid w:val="00B839D8"/>
    <w:rsid w:val="00B83DE2"/>
    <w:rsid w:val="00B83F40"/>
    <w:rsid w:val="00B8420C"/>
    <w:rsid w:val="00B85076"/>
    <w:rsid w:val="00B85399"/>
    <w:rsid w:val="00B86E9C"/>
    <w:rsid w:val="00B877B9"/>
    <w:rsid w:val="00B87AD0"/>
    <w:rsid w:val="00B87E97"/>
    <w:rsid w:val="00B900C9"/>
    <w:rsid w:val="00B9068C"/>
    <w:rsid w:val="00B909AC"/>
    <w:rsid w:val="00B9196F"/>
    <w:rsid w:val="00B92147"/>
    <w:rsid w:val="00B92405"/>
    <w:rsid w:val="00B9249C"/>
    <w:rsid w:val="00B9372F"/>
    <w:rsid w:val="00B95984"/>
    <w:rsid w:val="00B95AE6"/>
    <w:rsid w:val="00B965B4"/>
    <w:rsid w:val="00B971A5"/>
    <w:rsid w:val="00BA2C06"/>
    <w:rsid w:val="00BA3160"/>
    <w:rsid w:val="00BA3AF0"/>
    <w:rsid w:val="00BA3B2D"/>
    <w:rsid w:val="00BA4CA5"/>
    <w:rsid w:val="00BA4E65"/>
    <w:rsid w:val="00BA58D3"/>
    <w:rsid w:val="00BA6024"/>
    <w:rsid w:val="00BA60FC"/>
    <w:rsid w:val="00BA688A"/>
    <w:rsid w:val="00BA6907"/>
    <w:rsid w:val="00BA7331"/>
    <w:rsid w:val="00BA7BC8"/>
    <w:rsid w:val="00BA7CDD"/>
    <w:rsid w:val="00BB0D99"/>
    <w:rsid w:val="00BB1654"/>
    <w:rsid w:val="00BB1DEB"/>
    <w:rsid w:val="00BB326F"/>
    <w:rsid w:val="00BB3CBD"/>
    <w:rsid w:val="00BB3E9F"/>
    <w:rsid w:val="00BB443F"/>
    <w:rsid w:val="00BB4BEB"/>
    <w:rsid w:val="00BB67FD"/>
    <w:rsid w:val="00BB6A1D"/>
    <w:rsid w:val="00BB76DA"/>
    <w:rsid w:val="00BB7C37"/>
    <w:rsid w:val="00BC3446"/>
    <w:rsid w:val="00BC3C40"/>
    <w:rsid w:val="00BC3F39"/>
    <w:rsid w:val="00BC45E3"/>
    <w:rsid w:val="00BC4EED"/>
    <w:rsid w:val="00BC54A7"/>
    <w:rsid w:val="00BC597E"/>
    <w:rsid w:val="00BC5AA0"/>
    <w:rsid w:val="00BC5C3D"/>
    <w:rsid w:val="00BC73FF"/>
    <w:rsid w:val="00BD0CB7"/>
    <w:rsid w:val="00BD1081"/>
    <w:rsid w:val="00BD13A1"/>
    <w:rsid w:val="00BD17BC"/>
    <w:rsid w:val="00BD271A"/>
    <w:rsid w:val="00BD2D7E"/>
    <w:rsid w:val="00BD4163"/>
    <w:rsid w:val="00BD46B2"/>
    <w:rsid w:val="00BD49C9"/>
    <w:rsid w:val="00BD6AF8"/>
    <w:rsid w:val="00BD6E41"/>
    <w:rsid w:val="00BD7221"/>
    <w:rsid w:val="00BD78A7"/>
    <w:rsid w:val="00BD7ADF"/>
    <w:rsid w:val="00BE0526"/>
    <w:rsid w:val="00BE33A0"/>
    <w:rsid w:val="00BE4672"/>
    <w:rsid w:val="00BE4C48"/>
    <w:rsid w:val="00BE5126"/>
    <w:rsid w:val="00BE577A"/>
    <w:rsid w:val="00BE7056"/>
    <w:rsid w:val="00BE77BE"/>
    <w:rsid w:val="00BE7CB7"/>
    <w:rsid w:val="00BE7CFE"/>
    <w:rsid w:val="00BE7D8D"/>
    <w:rsid w:val="00BF0221"/>
    <w:rsid w:val="00BF030E"/>
    <w:rsid w:val="00BF1044"/>
    <w:rsid w:val="00BF1561"/>
    <w:rsid w:val="00BF1DFB"/>
    <w:rsid w:val="00BF205F"/>
    <w:rsid w:val="00BF239C"/>
    <w:rsid w:val="00BF3547"/>
    <w:rsid w:val="00BF3B2A"/>
    <w:rsid w:val="00BF3B98"/>
    <w:rsid w:val="00BF4C29"/>
    <w:rsid w:val="00BF4FB2"/>
    <w:rsid w:val="00BF535C"/>
    <w:rsid w:val="00BF5AF4"/>
    <w:rsid w:val="00BF6C79"/>
    <w:rsid w:val="00BF76AE"/>
    <w:rsid w:val="00C0044C"/>
    <w:rsid w:val="00C005F9"/>
    <w:rsid w:val="00C00C55"/>
    <w:rsid w:val="00C00D9B"/>
    <w:rsid w:val="00C0140C"/>
    <w:rsid w:val="00C02176"/>
    <w:rsid w:val="00C02ED3"/>
    <w:rsid w:val="00C04D94"/>
    <w:rsid w:val="00C06487"/>
    <w:rsid w:val="00C065B1"/>
    <w:rsid w:val="00C07239"/>
    <w:rsid w:val="00C0725E"/>
    <w:rsid w:val="00C07D13"/>
    <w:rsid w:val="00C07F7C"/>
    <w:rsid w:val="00C13AE4"/>
    <w:rsid w:val="00C13E40"/>
    <w:rsid w:val="00C15146"/>
    <w:rsid w:val="00C1610C"/>
    <w:rsid w:val="00C163B4"/>
    <w:rsid w:val="00C17401"/>
    <w:rsid w:val="00C176C6"/>
    <w:rsid w:val="00C20C5E"/>
    <w:rsid w:val="00C210AC"/>
    <w:rsid w:val="00C21A16"/>
    <w:rsid w:val="00C21D8E"/>
    <w:rsid w:val="00C24554"/>
    <w:rsid w:val="00C2524D"/>
    <w:rsid w:val="00C2586F"/>
    <w:rsid w:val="00C2675D"/>
    <w:rsid w:val="00C278BD"/>
    <w:rsid w:val="00C30B6D"/>
    <w:rsid w:val="00C31701"/>
    <w:rsid w:val="00C31752"/>
    <w:rsid w:val="00C318D1"/>
    <w:rsid w:val="00C3301F"/>
    <w:rsid w:val="00C33611"/>
    <w:rsid w:val="00C33C69"/>
    <w:rsid w:val="00C3443C"/>
    <w:rsid w:val="00C344F4"/>
    <w:rsid w:val="00C3465D"/>
    <w:rsid w:val="00C34916"/>
    <w:rsid w:val="00C352EB"/>
    <w:rsid w:val="00C3540C"/>
    <w:rsid w:val="00C35430"/>
    <w:rsid w:val="00C362DC"/>
    <w:rsid w:val="00C378EC"/>
    <w:rsid w:val="00C40E35"/>
    <w:rsid w:val="00C41A53"/>
    <w:rsid w:val="00C41FA0"/>
    <w:rsid w:val="00C4210B"/>
    <w:rsid w:val="00C42227"/>
    <w:rsid w:val="00C42325"/>
    <w:rsid w:val="00C431AC"/>
    <w:rsid w:val="00C43383"/>
    <w:rsid w:val="00C45721"/>
    <w:rsid w:val="00C46E51"/>
    <w:rsid w:val="00C473E5"/>
    <w:rsid w:val="00C47A56"/>
    <w:rsid w:val="00C47E41"/>
    <w:rsid w:val="00C50339"/>
    <w:rsid w:val="00C503EA"/>
    <w:rsid w:val="00C508BB"/>
    <w:rsid w:val="00C51231"/>
    <w:rsid w:val="00C51E0C"/>
    <w:rsid w:val="00C520D1"/>
    <w:rsid w:val="00C52A50"/>
    <w:rsid w:val="00C52B28"/>
    <w:rsid w:val="00C53824"/>
    <w:rsid w:val="00C54548"/>
    <w:rsid w:val="00C549FC"/>
    <w:rsid w:val="00C5585A"/>
    <w:rsid w:val="00C55BD5"/>
    <w:rsid w:val="00C5772F"/>
    <w:rsid w:val="00C57822"/>
    <w:rsid w:val="00C57895"/>
    <w:rsid w:val="00C57C42"/>
    <w:rsid w:val="00C57E7B"/>
    <w:rsid w:val="00C60E21"/>
    <w:rsid w:val="00C61940"/>
    <w:rsid w:val="00C628B4"/>
    <w:rsid w:val="00C62CCD"/>
    <w:rsid w:val="00C62E45"/>
    <w:rsid w:val="00C646D0"/>
    <w:rsid w:val="00C64723"/>
    <w:rsid w:val="00C650C8"/>
    <w:rsid w:val="00C677BB"/>
    <w:rsid w:val="00C67C52"/>
    <w:rsid w:val="00C707D1"/>
    <w:rsid w:val="00C70DE3"/>
    <w:rsid w:val="00C70E32"/>
    <w:rsid w:val="00C7259F"/>
    <w:rsid w:val="00C72AF6"/>
    <w:rsid w:val="00C73101"/>
    <w:rsid w:val="00C739D4"/>
    <w:rsid w:val="00C739EE"/>
    <w:rsid w:val="00C73FB4"/>
    <w:rsid w:val="00C740FE"/>
    <w:rsid w:val="00C75AAB"/>
    <w:rsid w:val="00C75D43"/>
    <w:rsid w:val="00C7762B"/>
    <w:rsid w:val="00C7797A"/>
    <w:rsid w:val="00C80482"/>
    <w:rsid w:val="00C81AB3"/>
    <w:rsid w:val="00C81D84"/>
    <w:rsid w:val="00C820C4"/>
    <w:rsid w:val="00C827EF"/>
    <w:rsid w:val="00C82BAB"/>
    <w:rsid w:val="00C84FEE"/>
    <w:rsid w:val="00C86310"/>
    <w:rsid w:val="00C87016"/>
    <w:rsid w:val="00C878E6"/>
    <w:rsid w:val="00C90126"/>
    <w:rsid w:val="00C90F4C"/>
    <w:rsid w:val="00C910FA"/>
    <w:rsid w:val="00C916CF"/>
    <w:rsid w:val="00C917F5"/>
    <w:rsid w:val="00C92301"/>
    <w:rsid w:val="00C92710"/>
    <w:rsid w:val="00C929FF"/>
    <w:rsid w:val="00C94A2A"/>
    <w:rsid w:val="00C967A2"/>
    <w:rsid w:val="00C96A61"/>
    <w:rsid w:val="00C9789D"/>
    <w:rsid w:val="00CA03AC"/>
    <w:rsid w:val="00CA06C7"/>
    <w:rsid w:val="00CA1291"/>
    <w:rsid w:val="00CA1BF4"/>
    <w:rsid w:val="00CA215C"/>
    <w:rsid w:val="00CA2ADD"/>
    <w:rsid w:val="00CA3B80"/>
    <w:rsid w:val="00CA4491"/>
    <w:rsid w:val="00CA45E5"/>
    <w:rsid w:val="00CA48F1"/>
    <w:rsid w:val="00CA52C2"/>
    <w:rsid w:val="00CA5A0E"/>
    <w:rsid w:val="00CA5FEF"/>
    <w:rsid w:val="00CA69FA"/>
    <w:rsid w:val="00CA6DBF"/>
    <w:rsid w:val="00CA70E6"/>
    <w:rsid w:val="00CA7542"/>
    <w:rsid w:val="00CB040B"/>
    <w:rsid w:val="00CB09B3"/>
    <w:rsid w:val="00CB0AD4"/>
    <w:rsid w:val="00CB1B2C"/>
    <w:rsid w:val="00CB2480"/>
    <w:rsid w:val="00CB2FF2"/>
    <w:rsid w:val="00CB39D7"/>
    <w:rsid w:val="00CB499D"/>
    <w:rsid w:val="00CB5A68"/>
    <w:rsid w:val="00CB6065"/>
    <w:rsid w:val="00CB6165"/>
    <w:rsid w:val="00CB6466"/>
    <w:rsid w:val="00CB6BF3"/>
    <w:rsid w:val="00CB714C"/>
    <w:rsid w:val="00CB7D78"/>
    <w:rsid w:val="00CC009C"/>
    <w:rsid w:val="00CC0120"/>
    <w:rsid w:val="00CC015C"/>
    <w:rsid w:val="00CC06FE"/>
    <w:rsid w:val="00CC0851"/>
    <w:rsid w:val="00CC0A15"/>
    <w:rsid w:val="00CC1472"/>
    <w:rsid w:val="00CC2077"/>
    <w:rsid w:val="00CC216C"/>
    <w:rsid w:val="00CC21FD"/>
    <w:rsid w:val="00CC291D"/>
    <w:rsid w:val="00CC2BDE"/>
    <w:rsid w:val="00CC3B83"/>
    <w:rsid w:val="00CC3BFB"/>
    <w:rsid w:val="00CC43C3"/>
    <w:rsid w:val="00CC45E2"/>
    <w:rsid w:val="00CC4733"/>
    <w:rsid w:val="00CC608A"/>
    <w:rsid w:val="00CC7013"/>
    <w:rsid w:val="00CC7792"/>
    <w:rsid w:val="00CC7C96"/>
    <w:rsid w:val="00CD00F2"/>
    <w:rsid w:val="00CD15AD"/>
    <w:rsid w:val="00CD17F6"/>
    <w:rsid w:val="00CD228B"/>
    <w:rsid w:val="00CD270E"/>
    <w:rsid w:val="00CD29F7"/>
    <w:rsid w:val="00CD308A"/>
    <w:rsid w:val="00CD394D"/>
    <w:rsid w:val="00CD3C0D"/>
    <w:rsid w:val="00CD406E"/>
    <w:rsid w:val="00CD4307"/>
    <w:rsid w:val="00CD4689"/>
    <w:rsid w:val="00CD583E"/>
    <w:rsid w:val="00CD6964"/>
    <w:rsid w:val="00CD6E57"/>
    <w:rsid w:val="00CE056E"/>
    <w:rsid w:val="00CE058C"/>
    <w:rsid w:val="00CE09BD"/>
    <w:rsid w:val="00CE1271"/>
    <w:rsid w:val="00CE1579"/>
    <w:rsid w:val="00CE2237"/>
    <w:rsid w:val="00CE2320"/>
    <w:rsid w:val="00CE3463"/>
    <w:rsid w:val="00CE34A3"/>
    <w:rsid w:val="00CE438F"/>
    <w:rsid w:val="00CE44D6"/>
    <w:rsid w:val="00CE46B7"/>
    <w:rsid w:val="00CE4AAF"/>
    <w:rsid w:val="00CE4C23"/>
    <w:rsid w:val="00CE5176"/>
    <w:rsid w:val="00CE5336"/>
    <w:rsid w:val="00CE5346"/>
    <w:rsid w:val="00CE571D"/>
    <w:rsid w:val="00CE65CA"/>
    <w:rsid w:val="00CF0E12"/>
    <w:rsid w:val="00CF112E"/>
    <w:rsid w:val="00CF18EF"/>
    <w:rsid w:val="00CF2AC1"/>
    <w:rsid w:val="00CF2CFC"/>
    <w:rsid w:val="00CF35A9"/>
    <w:rsid w:val="00CF4B46"/>
    <w:rsid w:val="00CF5984"/>
    <w:rsid w:val="00CF5F8A"/>
    <w:rsid w:val="00CF5FA7"/>
    <w:rsid w:val="00CF65E8"/>
    <w:rsid w:val="00CF70B5"/>
    <w:rsid w:val="00CF77A5"/>
    <w:rsid w:val="00D00486"/>
    <w:rsid w:val="00D01042"/>
    <w:rsid w:val="00D01E0B"/>
    <w:rsid w:val="00D02A98"/>
    <w:rsid w:val="00D02DC4"/>
    <w:rsid w:val="00D04532"/>
    <w:rsid w:val="00D05238"/>
    <w:rsid w:val="00D052BF"/>
    <w:rsid w:val="00D0546A"/>
    <w:rsid w:val="00D0707F"/>
    <w:rsid w:val="00D1172A"/>
    <w:rsid w:val="00D11E2D"/>
    <w:rsid w:val="00D1211E"/>
    <w:rsid w:val="00D131AF"/>
    <w:rsid w:val="00D135EF"/>
    <w:rsid w:val="00D147A5"/>
    <w:rsid w:val="00D15237"/>
    <w:rsid w:val="00D1666C"/>
    <w:rsid w:val="00D172AD"/>
    <w:rsid w:val="00D175D4"/>
    <w:rsid w:val="00D17A56"/>
    <w:rsid w:val="00D17E61"/>
    <w:rsid w:val="00D2020F"/>
    <w:rsid w:val="00D2120A"/>
    <w:rsid w:val="00D2215B"/>
    <w:rsid w:val="00D256B5"/>
    <w:rsid w:val="00D25AD7"/>
    <w:rsid w:val="00D25B9E"/>
    <w:rsid w:val="00D2609E"/>
    <w:rsid w:val="00D265B7"/>
    <w:rsid w:val="00D277D1"/>
    <w:rsid w:val="00D27D2A"/>
    <w:rsid w:val="00D300C0"/>
    <w:rsid w:val="00D300E1"/>
    <w:rsid w:val="00D3042E"/>
    <w:rsid w:val="00D313A5"/>
    <w:rsid w:val="00D31400"/>
    <w:rsid w:val="00D3187C"/>
    <w:rsid w:val="00D31FE0"/>
    <w:rsid w:val="00D321C7"/>
    <w:rsid w:val="00D32706"/>
    <w:rsid w:val="00D32709"/>
    <w:rsid w:val="00D33434"/>
    <w:rsid w:val="00D3347F"/>
    <w:rsid w:val="00D35BE3"/>
    <w:rsid w:val="00D35E05"/>
    <w:rsid w:val="00D35FDC"/>
    <w:rsid w:val="00D37355"/>
    <w:rsid w:val="00D37709"/>
    <w:rsid w:val="00D40E26"/>
    <w:rsid w:val="00D4116F"/>
    <w:rsid w:val="00D41C4B"/>
    <w:rsid w:val="00D42966"/>
    <w:rsid w:val="00D43C22"/>
    <w:rsid w:val="00D440E2"/>
    <w:rsid w:val="00D468D3"/>
    <w:rsid w:val="00D46E49"/>
    <w:rsid w:val="00D46E60"/>
    <w:rsid w:val="00D47614"/>
    <w:rsid w:val="00D47D9B"/>
    <w:rsid w:val="00D506AB"/>
    <w:rsid w:val="00D51098"/>
    <w:rsid w:val="00D522C8"/>
    <w:rsid w:val="00D526E6"/>
    <w:rsid w:val="00D52D2F"/>
    <w:rsid w:val="00D534D3"/>
    <w:rsid w:val="00D54040"/>
    <w:rsid w:val="00D54F07"/>
    <w:rsid w:val="00D5566E"/>
    <w:rsid w:val="00D55BD4"/>
    <w:rsid w:val="00D56312"/>
    <w:rsid w:val="00D56418"/>
    <w:rsid w:val="00D5649B"/>
    <w:rsid w:val="00D56ECF"/>
    <w:rsid w:val="00D56F37"/>
    <w:rsid w:val="00D573B6"/>
    <w:rsid w:val="00D57927"/>
    <w:rsid w:val="00D57F4D"/>
    <w:rsid w:val="00D6019C"/>
    <w:rsid w:val="00D60685"/>
    <w:rsid w:val="00D61328"/>
    <w:rsid w:val="00D61DDC"/>
    <w:rsid w:val="00D62080"/>
    <w:rsid w:val="00D625CB"/>
    <w:rsid w:val="00D6291B"/>
    <w:rsid w:val="00D62CAD"/>
    <w:rsid w:val="00D63B91"/>
    <w:rsid w:val="00D641A3"/>
    <w:rsid w:val="00D6462A"/>
    <w:rsid w:val="00D64BF8"/>
    <w:rsid w:val="00D64D0A"/>
    <w:rsid w:val="00D667A4"/>
    <w:rsid w:val="00D671B9"/>
    <w:rsid w:val="00D67383"/>
    <w:rsid w:val="00D675E4"/>
    <w:rsid w:val="00D711D5"/>
    <w:rsid w:val="00D7121D"/>
    <w:rsid w:val="00D71FD9"/>
    <w:rsid w:val="00D723B1"/>
    <w:rsid w:val="00D72E15"/>
    <w:rsid w:val="00D73515"/>
    <w:rsid w:val="00D748DE"/>
    <w:rsid w:val="00D74955"/>
    <w:rsid w:val="00D7543F"/>
    <w:rsid w:val="00D758E9"/>
    <w:rsid w:val="00D75B7D"/>
    <w:rsid w:val="00D75E02"/>
    <w:rsid w:val="00D761FA"/>
    <w:rsid w:val="00D76944"/>
    <w:rsid w:val="00D76E57"/>
    <w:rsid w:val="00D77035"/>
    <w:rsid w:val="00D770F1"/>
    <w:rsid w:val="00D77FA0"/>
    <w:rsid w:val="00D80131"/>
    <w:rsid w:val="00D8031A"/>
    <w:rsid w:val="00D80578"/>
    <w:rsid w:val="00D80A03"/>
    <w:rsid w:val="00D80C15"/>
    <w:rsid w:val="00D860DA"/>
    <w:rsid w:val="00D86B2E"/>
    <w:rsid w:val="00D87C90"/>
    <w:rsid w:val="00D91ABA"/>
    <w:rsid w:val="00D91EDD"/>
    <w:rsid w:val="00D9222F"/>
    <w:rsid w:val="00D929D1"/>
    <w:rsid w:val="00D9316E"/>
    <w:rsid w:val="00D93415"/>
    <w:rsid w:val="00D9389D"/>
    <w:rsid w:val="00D942CA"/>
    <w:rsid w:val="00D94BD0"/>
    <w:rsid w:val="00D950F5"/>
    <w:rsid w:val="00D952A7"/>
    <w:rsid w:val="00D960BC"/>
    <w:rsid w:val="00D96648"/>
    <w:rsid w:val="00D96E34"/>
    <w:rsid w:val="00D97DED"/>
    <w:rsid w:val="00DA021C"/>
    <w:rsid w:val="00DA0B41"/>
    <w:rsid w:val="00DA138F"/>
    <w:rsid w:val="00DA18C3"/>
    <w:rsid w:val="00DA193C"/>
    <w:rsid w:val="00DA265C"/>
    <w:rsid w:val="00DA2DE5"/>
    <w:rsid w:val="00DA3DD6"/>
    <w:rsid w:val="00DA452D"/>
    <w:rsid w:val="00DA4653"/>
    <w:rsid w:val="00DA658B"/>
    <w:rsid w:val="00DA6B9C"/>
    <w:rsid w:val="00DA6DB7"/>
    <w:rsid w:val="00DB0911"/>
    <w:rsid w:val="00DB1711"/>
    <w:rsid w:val="00DB1863"/>
    <w:rsid w:val="00DB2006"/>
    <w:rsid w:val="00DB24DF"/>
    <w:rsid w:val="00DB3888"/>
    <w:rsid w:val="00DB6E89"/>
    <w:rsid w:val="00DB76B2"/>
    <w:rsid w:val="00DB78AE"/>
    <w:rsid w:val="00DC00BE"/>
    <w:rsid w:val="00DC03F4"/>
    <w:rsid w:val="00DC048D"/>
    <w:rsid w:val="00DC1044"/>
    <w:rsid w:val="00DC1071"/>
    <w:rsid w:val="00DC1D35"/>
    <w:rsid w:val="00DC1E08"/>
    <w:rsid w:val="00DC3B87"/>
    <w:rsid w:val="00DC3C3D"/>
    <w:rsid w:val="00DC3D23"/>
    <w:rsid w:val="00DC42BA"/>
    <w:rsid w:val="00DC4EB7"/>
    <w:rsid w:val="00DC5C36"/>
    <w:rsid w:val="00DC658D"/>
    <w:rsid w:val="00DC66CA"/>
    <w:rsid w:val="00DC6977"/>
    <w:rsid w:val="00DC7293"/>
    <w:rsid w:val="00DD0251"/>
    <w:rsid w:val="00DD14CA"/>
    <w:rsid w:val="00DD32D5"/>
    <w:rsid w:val="00DD3439"/>
    <w:rsid w:val="00DD376A"/>
    <w:rsid w:val="00DD4094"/>
    <w:rsid w:val="00DD5058"/>
    <w:rsid w:val="00DD5119"/>
    <w:rsid w:val="00DD51E7"/>
    <w:rsid w:val="00DD6080"/>
    <w:rsid w:val="00DD6C91"/>
    <w:rsid w:val="00DD7056"/>
    <w:rsid w:val="00DD7A39"/>
    <w:rsid w:val="00DE187A"/>
    <w:rsid w:val="00DE23F5"/>
    <w:rsid w:val="00DE3D4F"/>
    <w:rsid w:val="00DE4937"/>
    <w:rsid w:val="00DE4D62"/>
    <w:rsid w:val="00DE4F98"/>
    <w:rsid w:val="00DE539E"/>
    <w:rsid w:val="00DE6DD8"/>
    <w:rsid w:val="00DE7601"/>
    <w:rsid w:val="00DE7F6F"/>
    <w:rsid w:val="00DF09AC"/>
    <w:rsid w:val="00DF0A80"/>
    <w:rsid w:val="00DF12F4"/>
    <w:rsid w:val="00DF17C0"/>
    <w:rsid w:val="00DF2211"/>
    <w:rsid w:val="00DF31E2"/>
    <w:rsid w:val="00DF42B4"/>
    <w:rsid w:val="00DF51C3"/>
    <w:rsid w:val="00DF528C"/>
    <w:rsid w:val="00DF5664"/>
    <w:rsid w:val="00DF6176"/>
    <w:rsid w:val="00DF6F28"/>
    <w:rsid w:val="00DF7429"/>
    <w:rsid w:val="00E01190"/>
    <w:rsid w:val="00E02A25"/>
    <w:rsid w:val="00E03F61"/>
    <w:rsid w:val="00E04192"/>
    <w:rsid w:val="00E04219"/>
    <w:rsid w:val="00E04BF0"/>
    <w:rsid w:val="00E0512A"/>
    <w:rsid w:val="00E06312"/>
    <w:rsid w:val="00E078BE"/>
    <w:rsid w:val="00E07DE0"/>
    <w:rsid w:val="00E100F9"/>
    <w:rsid w:val="00E1011D"/>
    <w:rsid w:val="00E10F80"/>
    <w:rsid w:val="00E11108"/>
    <w:rsid w:val="00E111D2"/>
    <w:rsid w:val="00E122CE"/>
    <w:rsid w:val="00E12BCA"/>
    <w:rsid w:val="00E13046"/>
    <w:rsid w:val="00E13369"/>
    <w:rsid w:val="00E13C65"/>
    <w:rsid w:val="00E146BF"/>
    <w:rsid w:val="00E15274"/>
    <w:rsid w:val="00E16D9D"/>
    <w:rsid w:val="00E2096D"/>
    <w:rsid w:val="00E214EC"/>
    <w:rsid w:val="00E22900"/>
    <w:rsid w:val="00E245EC"/>
    <w:rsid w:val="00E253A2"/>
    <w:rsid w:val="00E25C1D"/>
    <w:rsid w:val="00E2709A"/>
    <w:rsid w:val="00E27716"/>
    <w:rsid w:val="00E322D7"/>
    <w:rsid w:val="00E3237B"/>
    <w:rsid w:val="00E3447F"/>
    <w:rsid w:val="00E34FAC"/>
    <w:rsid w:val="00E35BD6"/>
    <w:rsid w:val="00E35EF7"/>
    <w:rsid w:val="00E37C3B"/>
    <w:rsid w:val="00E414D8"/>
    <w:rsid w:val="00E42149"/>
    <w:rsid w:val="00E42CF6"/>
    <w:rsid w:val="00E4429C"/>
    <w:rsid w:val="00E44E66"/>
    <w:rsid w:val="00E45018"/>
    <w:rsid w:val="00E45B96"/>
    <w:rsid w:val="00E4645D"/>
    <w:rsid w:val="00E46B0C"/>
    <w:rsid w:val="00E47BBD"/>
    <w:rsid w:val="00E47C80"/>
    <w:rsid w:val="00E51116"/>
    <w:rsid w:val="00E515B9"/>
    <w:rsid w:val="00E51683"/>
    <w:rsid w:val="00E518F8"/>
    <w:rsid w:val="00E52E25"/>
    <w:rsid w:val="00E53987"/>
    <w:rsid w:val="00E53ADC"/>
    <w:rsid w:val="00E543BE"/>
    <w:rsid w:val="00E5455C"/>
    <w:rsid w:val="00E557ED"/>
    <w:rsid w:val="00E55D83"/>
    <w:rsid w:val="00E56AE7"/>
    <w:rsid w:val="00E56E00"/>
    <w:rsid w:val="00E60EE2"/>
    <w:rsid w:val="00E6130E"/>
    <w:rsid w:val="00E61FDF"/>
    <w:rsid w:val="00E62164"/>
    <w:rsid w:val="00E629CC"/>
    <w:rsid w:val="00E630ED"/>
    <w:rsid w:val="00E635E0"/>
    <w:rsid w:val="00E6592B"/>
    <w:rsid w:val="00E65B22"/>
    <w:rsid w:val="00E6602B"/>
    <w:rsid w:val="00E668AD"/>
    <w:rsid w:val="00E67181"/>
    <w:rsid w:val="00E67AC0"/>
    <w:rsid w:val="00E67B6B"/>
    <w:rsid w:val="00E67D95"/>
    <w:rsid w:val="00E71591"/>
    <w:rsid w:val="00E73A6D"/>
    <w:rsid w:val="00E73B86"/>
    <w:rsid w:val="00E75062"/>
    <w:rsid w:val="00E756C6"/>
    <w:rsid w:val="00E75DEE"/>
    <w:rsid w:val="00E7657C"/>
    <w:rsid w:val="00E7664C"/>
    <w:rsid w:val="00E80247"/>
    <w:rsid w:val="00E803A1"/>
    <w:rsid w:val="00E803E6"/>
    <w:rsid w:val="00E8057D"/>
    <w:rsid w:val="00E8062C"/>
    <w:rsid w:val="00E81E1D"/>
    <w:rsid w:val="00E8212F"/>
    <w:rsid w:val="00E8229F"/>
    <w:rsid w:val="00E830C5"/>
    <w:rsid w:val="00E83244"/>
    <w:rsid w:val="00E836FD"/>
    <w:rsid w:val="00E83C04"/>
    <w:rsid w:val="00E84269"/>
    <w:rsid w:val="00E843DB"/>
    <w:rsid w:val="00E84A10"/>
    <w:rsid w:val="00E84B71"/>
    <w:rsid w:val="00E854DC"/>
    <w:rsid w:val="00E85945"/>
    <w:rsid w:val="00E85B0B"/>
    <w:rsid w:val="00E85C87"/>
    <w:rsid w:val="00E85E20"/>
    <w:rsid w:val="00E87D64"/>
    <w:rsid w:val="00E9114D"/>
    <w:rsid w:val="00E91C52"/>
    <w:rsid w:val="00E91D7F"/>
    <w:rsid w:val="00E91DF3"/>
    <w:rsid w:val="00E91F0E"/>
    <w:rsid w:val="00E9239E"/>
    <w:rsid w:val="00E92C29"/>
    <w:rsid w:val="00E9392B"/>
    <w:rsid w:val="00E94047"/>
    <w:rsid w:val="00E944D0"/>
    <w:rsid w:val="00E94688"/>
    <w:rsid w:val="00E94773"/>
    <w:rsid w:val="00E94E6B"/>
    <w:rsid w:val="00E9521E"/>
    <w:rsid w:val="00E95386"/>
    <w:rsid w:val="00E9553C"/>
    <w:rsid w:val="00E95799"/>
    <w:rsid w:val="00E95FC5"/>
    <w:rsid w:val="00E96A67"/>
    <w:rsid w:val="00E96B35"/>
    <w:rsid w:val="00E970C4"/>
    <w:rsid w:val="00E9720F"/>
    <w:rsid w:val="00EA081B"/>
    <w:rsid w:val="00EA0D67"/>
    <w:rsid w:val="00EA1197"/>
    <w:rsid w:val="00EA152B"/>
    <w:rsid w:val="00EA3D4D"/>
    <w:rsid w:val="00EA3D92"/>
    <w:rsid w:val="00EA4916"/>
    <w:rsid w:val="00EA6F08"/>
    <w:rsid w:val="00EA70F4"/>
    <w:rsid w:val="00EA7741"/>
    <w:rsid w:val="00EA7EA8"/>
    <w:rsid w:val="00EB1605"/>
    <w:rsid w:val="00EB1A84"/>
    <w:rsid w:val="00EB3071"/>
    <w:rsid w:val="00EB3154"/>
    <w:rsid w:val="00EB3381"/>
    <w:rsid w:val="00EB464A"/>
    <w:rsid w:val="00EB7FC3"/>
    <w:rsid w:val="00EC028C"/>
    <w:rsid w:val="00EC08A2"/>
    <w:rsid w:val="00EC0C9C"/>
    <w:rsid w:val="00EC194F"/>
    <w:rsid w:val="00EC2AFC"/>
    <w:rsid w:val="00EC3B8F"/>
    <w:rsid w:val="00EC4207"/>
    <w:rsid w:val="00EC4902"/>
    <w:rsid w:val="00EC4F4B"/>
    <w:rsid w:val="00EC5585"/>
    <w:rsid w:val="00EC6478"/>
    <w:rsid w:val="00EC6A46"/>
    <w:rsid w:val="00EC6AF8"/>
    <w:rsid w:val="00EC6C92"/>
    <w:rsid w:val="00EC70A2"/>
    <w:rsid w:val="00EC71FA"/>
    <w:rsid w:val="00EC72BE"/>
    <w:rsid w:val="00EC72CA"/>
    <w:rsid w:val="00EC73D3"/>
    <w:rsid w:val="00ED144A"/>
    <w:rsid w:val="00ED25BC"/>
    <w:rsid w:val="00ED3585"/>
    <w:rsid w:val="00ED3623"/>
    <w:rsid w:val="00ED3BAB"/>
    <w:rsid w:val="00ED4BD4"/>
    <w:rsid w:val="00ED6D3F"/>
    <w:rsid w:val="00ED6F6C"/>
    <w:rsid w:val="00ED736A"/>
    <w:rsid w:val="00ED73C8"/>
    <w:rsid w:val="00ED7AD5"/>
    <w:rsid w:val="00EE00C2"/>
    <w:rsid w:val="00EE089A"/>
    <w:rsid w:val="00EE0AF0"/>
    <w:rsid w:val="00EE0FE5"/>
    <w:rsid w:val="00EE1643"/>
    <w:rsid w:val="00EE1948"/>
    <w:rsid w:val="00EE1C90"/>
    <w:rsid w:val="00EE26C2"/>
    <w:rsid w:val="00EE28E0"/>
    <w:rsid w:val="00EE33A6"/>
    <w:rsid w:val="00EE38F9"/>
    <w:rsid w:val="00EE3971"/>
    <w:rsid w:val="00EE63A6"/>
    <w:rsid w:val="00EE6BC5"/>
    <w:rsid w:val="00EE6FF2"/>
    <w:rsid w:val="00EE78CC"/>
    <w:rsid w:val="00EF0587"/>
    <w:rsid w:val="00EF1183"/>
    <w:rsid w:val="00EF1C47"/>
    <w:rsid w:val="00EF1CB0"/>
    <w:rsid w:val="00EF2042"/>
    <w:rsid w:val="00EF3A2F"/>
    <w:rsid w:val="00EF4131"/>
    <w:rsid w:val="00EF44E6"/>
    <w:rsid w:val="00EF5463"/>
    <w:rsid w:val="00EF6CC4"/>
    <w:rsid w:val="00EF70DC"/>
    <w:rsid w:val="00EF7154"/>
    <w:rsid w:val="00EF72FD"/>
    <w:rsid w:val="00F0116A"/>
    <w:rsid w:val="00F01269"/>
    <w:rsid w:val="00F01448"/>
    <w:rsid w:val="00F01E7A"/>
    <w:rsid w:val="00F03F3E"/>
    <w:rsid w:val="00F0434C"/>
    <w:rsid w:val="00F051E4"/>
    <w:rsid w:val="00F0646B"/>
    <w:rsid w:val="00F06A92"/>
    <w:rsid w:val="00F07212"/>
    <w:rsid w:val="00F07370"/>
    <w:rsid w:val="00F07B47"/>
    <w:rsid w:val="00F1052A"/>
    <w:rsid w:val="00F10C3A"/>
    <w:rsid w:val="00F112E1"/>
    <w:rsid w:val="00F1290F"/>
    <w:rsid w:val="00F15F05"/>
    <w:rsid w:val="00F16020"/>
    <w:rsid w:val="00F1628D"/>
    <w:rsid w:val="00F16334"/>
    <w:rsid w:val="00F16C94"/>
    <w:rsid w:val="00F16CFC"/>
    <w:rsid w:val="00F1727B"/>
    <w:rsid w:val="00F1763E"/>
    <w:rsid w:val="00F2108F"/>
    <w:rsid w:val="00F219FB"/>
    <w:rsid w:val="00F225B6"/>
    <w:rsid w:val="00F22ACE"/>
    <w:rsid w:val="00F23D72"/>
    <w:rsid w:val="00F2475F"/>
    <w:rsid w:val="00F24820"/>
    <w:rsid w:val="00F25D36"/>
    <w:rsid w:val="00F25E50"/>
    <w:rsid w:val="00F25E5D"/>
    <w:rsid w:val="00F2683F"/>
    <w:rsid w:val="00F26AED"/>
    <w:rsid w:val="00F26C6D"/>
    <w:rsid w:val="00F26D5F"/>
    <w:rsid w:val="00F2707D"/>
    <w:rsid w:val="00F274DE"/>
    <w:rsid w:val="00F30015"/>
    <w:rsid w:val="00F306CE"/>
    <w:rsid w:val="00F313BC"/>
    <w:rsid w:val="00F32615"/>
    <w:rsid w:val="00F32D72"/>
    <w:rsid w:val="00F3407A"/>
    <w:rsid w:val="00F351FA"/>
    <w:rsid w:val="00F36543"/>
    <w:rsid w:val="00F36A7D"/>
    <w:rsid w:val="00F37251"/>
    <w:rsid w:val="00F375B8"/>
    <w:rsid w:val="00F409D5"/>
    <w:rsid w:val="00F4341D"/>
    <w:rsid w:val="00F436B0"/>
    <w:rsid w:val="00F44F5F"/>
    <w:rsid w:val="00F45118"/>
    <w:rsid w:val="00F46829"/>
    <w:rsid w:val="00F46D23"/>
    <w:rsid w:val="00F47040"/>
    <w:rsid w:val="00F47596"/>
    <w:rsid w:val="00F501DF"/>
    <w:rsid w:val="00F5043B"/>
    <w:rsid w:val="00F51030"/>
    <w:rsid w:val="00F51335"/>
    <w:rsid w:val="00F5171F"/>
    <w:rsid w:val="00F51860"/>
    <w:rsid w:val="00F521F1"/>
    <w:rsid w:val="00F5379B"/>
    <w:rsid w:val="00F53947"/>
    <w:rsid w:val="00F53B9F"/>
    <w:rsid w:val="00F56833"/>
    <w:rsid w:val="00F56905"/>
    <w:rsid w:val="00F56C48"/>
    <w:rsid w:val="00F57788"/>
    <w:rsid w:val="00F57F4A"/>
    <w:rsid w:val="00F6128B"/>
    <w:rsid w:val="00F61934"/>
    <w:rsid w:val="00F619EB"/>
    <w:rsid w:val="00F62FF5"/>
    <w:rsid w:val="00F63D45"/>
    <w:rsid w:val="00F64938"/>
    <w:rsid w:val="00F66D7C"/>
    <w:rsid w:val="00F67624"/>
    <w:rsid w:val="00F70177"/>
    <w:rsid w:val="00F70901"/>
    <w:rsid w:val="00F70B2F"/>
    <w:rsid w:val="00F70B8F"/>
    <w:rsid w:val="00F73ED1"/>
    <w:rsid w:val="00F74A07"/>
    <w:rsid w:val="00F74EB1"/>
    <w:rsid w:val="00F74EEF"/>
    <w:rsid w:val="00F75290"/>
    <w:rsid w:val="00F75791"/>
    <w:rsid w:val="00F75793"/>
    <w:rsid w:val="00F758CA"/>
    <w:rsid w:val="00F75C8A"/>
    <w:rsid w:val="00F76EB3"/>
    <w:rsid w:val="00F80834"/>
    <w:rsid w:val="00F81614"/>
    <w:rsid w:val="00F8184D"/>
    <w:rsid w:val="00F819DE"/>
    <w:rsid w:val="00F82363"/>
    <w:rsid w:val="00F82436"/>
    <w:rsid w:val="00F82488"/>
    <w:rsid w:val="00F83093"/>
    <w:rsid w:val="00F83932"/>
    <w:rsid w:val="00F84745"/>
    <w:rsid w:val="00F84CA4"/>
    <w:rsid w:val="00F8515C"/>
    <w:rsid w:val="00F852A2"/>
    <w:rsid w:val="00F85608"/>
    <w:rsid w:val="00F85637"/>
    <w:rsid w:val="00F86237"/>
    <w:rsid w:val="00F86869"/>
    <w:rsid w:val="00F86A5A"/>
    <w:rsid w:val="00F86E7C"/>
    <w:rsid w:val="00F8750F"/>
    <w:rsid w:val="00F877C8"/>
    <w:rsid w:val="00F90C67"/>
    <w:rsid w:val="00F91471"/>
    <w:rsid w:val="00F9288A"/>
    <w:rsid w:val="00F92C83"/>
    <w:rsid w:val="00F93C1B"/>
    <w:rsid w:val="00F93EC6"/>
    <w:rsid w:val="00F94855"/>
    <w:rsid w:val="00F94857"/>
    <w:rsid w:val="00F94BCB"/>
    <w:rsid w:val="00F95721"/>
    <w:rsid w:val="00F958C1"/>
    <w:rsid w:val="00F96046"/>
    <w:rsid w:val="00F968DF"/>
    <w:rsid w:val="00F96CD3"/>
    <w:rsid w:val="00F97A6E"/>
    <w:rsid w:val="00F97BF0"/>
    <w:rsid w:val="00FA1464"/>
    <w:rsid w:val="00FA2CC0"/>
    <w:rsid w:val="00FA368C"/>
    <w:rsid w:val="00FA39DE"/>
    <w:rsid w:val="00FA3A21"/>
    <w:rsid w:val="00FA4929"/>
    <w:rsid w:val="00FA4C6D"/>
    <w:rsid w:val="00FA4F88"/>
    <w:rsid w:val="00FA5679"/>
    <w:rsid w:val="00FA6EC9"/>
    <w:rsid w:val="00FB0143"/>
    <w:rsid w:val="00FB0B3E"/>
    <w:rsid w:val="00FB0E68"/>
    <w:rsid w:val="00FB12F4"/>
    <w:rsid w:val="00FB263E"/>
    <w:rsid w:val="00FB2E09"/>
    <w:rsid w:val="00FB31FF"/>
    <w:rsid w:val="00FB42D1"/>
    <w:rsid w:val="00FB48DD"/>
    <w:rsid w:val="00FB49E6"/>
    <w:rsid w:val="00FB5099"/>
    <w:rsid w:val="00FB5971"/>
    <w:rsid w:val="00FB661C"/>
    <w:rsid w:val="00FB6AD8"/>
    <w:rsid w:val="00FB6F37"/>
    <w:rsid w:val="00FB716C"/>
    <w:rsid w:val="00FB7559"/>
    <w:rsid w:val="00FB78B9"/>
    <w:rsid w:val="00FC061A"/>
    <w:rsid w:val="00FC1A0F"/>
    <w:rsid w:val="00FC1B6E"/>
    <w:rsid w:val="00FC29CD"/>
    <w:rsid w:val="00FC310D"/>
    <w:rsid w:val="00FC3920"/>
    <w:rsid w:val="00FC4144"/>
    <w:rsid w:val="00FC524C"/>
    <w:rsid w:val="00FC6199"/>
    <w:rsid w:val="00FC6A6B"/>
    <w:rsid w:val="00FC76A8"/>
    <w:rsid w:val="00FD067F"/>
    <w:rsid w:val="00FD070E"/>
    <w:rsid w:val="00FD0F4E"/>
    <w:rsid w:val="00FD14AB"/>
    <w:rsid w:val="00FD171F"/>
    <w:rsid w:val="00FD1DE1"/>
    <w:rsid w:val="00FD1E5B"/>
    <w:rsid w:val="00FD377B"/>
    <w:rsid w:val="00FD44BB"/>
    <w:rsid w:val="00FD5CF4"/>
    <w:rsid w:val="00FD6140"/>
    <w:rsid w:val="00FD6671"/>
    <w:rsid w:val="00FD6958"/>
    <w:rsid w:val="00FD6C69"/>
    <w:rsid w:val="00FD7238"/>
    <w:rsid w:val="00FD75DB"/>
    <w:rsid w:val="00FE05C4"/>
    <w:rsid w:val="00FE0F8A"/>
    <w:rsid w:val="00FE1009"/>
    <w:rsid w:val="00FE2368"/>
    <w:rsid w:val="00FE2EFA"/>
    <w:rsid w:val="00FE3112"/>
    <w:rsid w:val="00FE40BC"/>
    <w:rsid w:val="00FE4964"/>
    <w:rsid w:val="00FE4C7A"/>
    <w:rsid w:val="00FE55D0"/>
    <w:rsid w:val="00FE7B51"/>
    <w:rsid w:val="00FF1A7B"/>
    <w:rsid w:val="00FF1D1F"/>
    <w:rsid w:val="00FF22E2"/>
    <w:rsid w:val="00FF352D"/>
    <w:rsid w:val="00FF39BE"/>
    <w:rsid w:val="00FF4C2A"/>
    <w:rsid w:val="00FF4DA6"/>
    <w:rsid w:val="00FF4F5E"/>
    <w:rsid w:val="00FF53B8"/>
    <w:rsid w:val="00FF5630"/>
    <w:rsid w:val="00FF59F1"/>
    <w:rsid w:val="00FF6124"/>
    <w:rsid w:val="00FF6C12"/>
    <w:rsid w:val="00FF70DB"/>
    <w:rsid w:val="00FF7FD8"/>
    <w:rsid w:val="0221CD7B"/>
    <w:rsid w:val="04721E35"/>
    <w:rsid w:val="069DED66"/>
    <w:rsid w:val="0B2CE8EF"/>
    <w:rsid w:val="0CCA8522"/>
    <w:rsid w:val="0D92A5D1"/>
    <w:rsid w:val="0E30513A"/>
    <w:rsid w:val="0E804DE9"/>
    <w:rsid w:val="0EF0CE0D"/>
    <w:rsid w:val="100FF0C0"/>
    <w:rsid w:val="10DC9793"/>
    <w:rsid w:val="1149F027"/>
    <w:rsid w:val="14751E12"/>
    <w:rsid w:val="1573BAF6"/>
    <w:rsid w:val="167C3BB3"/>
    <w:rsid w:val="17792705"/>
    <w:rsid w:val="1B0CB526"/>
    <w:rsid w:val="1C2FCF2C"/>
    <w:rsid w:val="1E54F99B"/>
    <w:rsid w:val="209286BD"/>
    <w:rsid w:val="239B8B9E"/>
    <w:rsid w:val="2544CDAD"/>
    <w:rsid w:val="2734684C"/>
    <w:rsid w:val="2911F883"/>
    <w:rsid w:val="296F8286"/>
    <w:rsid w:val="2A65877D"/>
    <w:rsid w:val="2C4860E5"/>
    <w:rsid w:val="2C7BBB24"/>
    <w:rsid w:val="2F8A34EB"/>
    <w:rsid w:val="30B8CEB2"/>
    <w:rsid w:val="31719324"/>
    <w:rsid w:val="31878F6A"/>
    <w:rsid w:val="321C6B67"/>
    <w:rsid w:val="37780D20"/>
    <w:rsid w:val="37782A98"/>
    <w:rsid w:val="38921724"/>
    <w:rsid w:val="39F5234E"/>
    <w:rsid w:val="3A0FD40E"/>
    <w:rsid w:val="3C83E648"/>
    <w:rsid w:val="3CE7E9AE"/>
    <w:rsid w:val="3CFF0B13"/>
    <w:rsid w:val="3D7D2C57"/>
    <w:rsid w:val="3F550F49"/>
    <w:rsid w:val="3FDAE22F"/>
    <w:rsid w:val="3FE0F2A6"/>
    <w:rsid w:val="3FF8E5C2"/>
    <w:rsid w:val="40AD9721"/>
    <w:rsid w:val="42DADDB8"/>
    <w:rsid w:val="436F2508"/>
    <w:rsid w:val="44039F67"/>
    <w:rsid w:val="4551FDA6"/>
    <w:rsid w:val="46642E2B"/>
    <w:rsid w:val="480FD33A"/>
    <w:rsid w:val="4857604B"/>
    <w:rsid w:val="4896F31E"/>
    <w:rsid w:val="4B30D028"/>
    <w:rsid w:val="4CDBB7CD"/>
    <w:rsid w:val="4D62E672"/>
    <w:rsid w:val="4E17710D"/>
    <w:rsid w:val="4FFB8D74"/>
    <w:rsid w:val="51713CAC"/>
    <w:rsid w:val="51AF0D2D"/>
    <w:rsid w:val="55E76D7B"/>
    <w:rsid w:val="56595C25"/>
    <w:rsid w:val="57152A69"/>
    <w:rsid w:val="597BC89A"/>
    <w:rsid w:val="5B204E6B"/>
    <w:rsid w:val="62A56AA8"/>
    <w:rsid w:val="672296A7"/>
    <w:rsid w:val="69A6B745"/>
    <w:rsid w:val="6BD1BC7C"/>
    <w:rsid w:val="6CAB8928"/>
    <w:rsid w:val="6D243E94"/>
    <w:rsid w:val="6DEC042E"/>
    <w:rsid w:val="6EB6F303"/>
    <w:rsid w:val="71C1C0E1"/>
    <w:rsid w:val="7222A29E"/>
    <w:rsid w:val="73405DBF"/>
    <w:rsid w:val="748B0401"/>
    <w:rsid w:val="74B1343C"/>
    <w:rsid w:val="74D66E48"/>
    <w:rsid w:val="75AE1D03"/>
    <w:rsid w:val="77BB7EA6"/>
    <w:rsid w:val="7805988E"/>
    <w:rsid w:val="78B007A0"/>
    <w:rsid w:val="798C7BA0"/>
    <w:rsid w:val="79A65E7F"/>
    <w:rsid w:val="7ADE2CB3"/>
    <w:rsid w:val="7D422B76"/>
    <w:rsid w:val="7D4252C5"/>
    <w:rsid w:val="7D7C5105"/>
    <w:rsid w:val="7E07E80E"/>
    <w:rsid w:val="7EC158B6"/>
    <w:rsid w:val="7F8EA6DB"/>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FB409D"/>
  <w15:docId w15:val="{58A36648-FE7D-47D5-9ACA-3DE6C992E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1DE9"/>
    <w:pPr>
      <w:suppressAutoHyphens/>
    </w:pPr>
    <w:rPr>
      <w:rFonts w:ascii="Trebuchet MS" w:hAnsi="Trebuchet MS"/>
      <w:color w:val="262626" w:themeColor="text1" w:themeTint="D9"/>
      <w:sz w:val="20"/>
      <w:szCs w:val="20"/>
    </w:rPr>
  </w:style>
  <w:style w:type="paragraph" w:styleId="Kop1">
    <w:name w:val="heading 1"/>
    <w:basedOn w:val="Standaard"/>
    <w:next w:val="Standaard"/>
    <w:link w:val="Kop1Char"/>
    <w:qFormat/>
    <w:rsid w:val="00456B17"/>
    <w:pPr>
      <w:keepNext/>
      <w:keepLines/>
      <w:numPr>
        <w:numId w:val="1"/>
      </w:numPr>
      <w:spacing w:before="200"/>
      <w:outlineLvl w:val="0"/>
    </w:pPr>
    <w:rPr>
      <w:rFonts w:eastAsiaTheme="majorEastAsia" w:cstheme="majorBidi"/>
      <w:b/>
      <w:sz w:val="24"/>
      <w:szCs w:val="24"/>
    </w:rPr>
  </w:style>
  <w:style w:type="paragraph" w:styleId="Kop2">
    <w:name w:val="heading 2"/>
    <w:basedOn w:val="Standaard"/>
    <w:next w:val="Standaard"/>
    <w:link w:val="Kop2Char"/>
    <w:unhideWhenUsed/>
    <w:qFormat/>
    <w:rsid w:val="00B02E13"/>
    <w:pPr>
      <w:keepNext/>
      <w:keepLines/>
      <w:numPr>
        <w:ilvl w:val="1"/>
        <w:numId w:val="1"/>
      </w:numPr>
      <w:spacing w:before="200"/>
      <w:outlineLvl w:val="1"/>
    </w:pPr>
    <w:rPr>
      <w:rFonts w:eastAsiaTheme="majorEastAsia" w:cstheme="majorBidi"/>
      <w:b/>
      <w:szCs w:val="22"/>
    </w:rPr>
  </w:style>
  <w:style w:type="paragraph" w:styleId="Kop3">
    <w:name w:val="heading 3"/>
    <w:basedOn w:val="Standaard"/>
    <w:next w:val="Standaard"/>
    <w:link w:val="Kop3Char"/>
    <w:unhideWhenUsed/>
    <w:qFormat/>
    <w:rsid w:val="000E75E5"/>
    <w:pPr>
      <w:keepNext/>
      <w:keepLines/>
      <w:numPr>
        <w:ilvl w:val="2"/>
        <w:numId w:val="1"/>
      </w:numPr>
      <w:spacing w:before="200"/>
      <w:outlineLvl w:val="2"/>
    </w:pPr>
    <w:rPr>
      <w:rFonts w:eastAsiaTheme="majorEastAsia" w:cstheme="majorBidi"/>
      <w:i/>
    </w:rPr>
  </w:style>
  <w:style w:type="paragraph" w:styleId="Kop4">
    <w:name w:val="heading 4"/>
    <w:basedOn w:val="Standaard"/>
    <w:next w:val="Standaard"/>
    <w:link w:val="Kop4Char"/>
    <w:unhideWhenUsed/>
    <w:qFormat/>
    <w:rsid w:val="00456B17"/>
    <w:pPr>
      <w:keepNext/>
      <w:keepLines/>
      <w:numPr>
        <w:ilvl w:val="3"/>
        <w:numId w:val="1"/>
      </w:numPr>
      <w:spacing w:before="200"/>
      <w:outlineLvl w:val="3"/>
    </w:pPr>
    <w:rPr>
      <w:rFonts w:eastAsiaTheme="majorEastAsia" w:cstheme="majorBidi"/>
      <w:iCs/>
    </w:rPr>
  </w:style>
  <w:style w:type="paragraph" w:styleId="Kop5">
    <w:name w:val="heading 5"/>
    <w:basedOn w:val="Kop4"/>
    <w:next w:val="Standaard"/>
    <w:link w:val="Kop5Char"/>
    <w:unhideWhenUsed/>
    <w:qFormat/>
    <w:rsid w:val="00456B17"/>
    <w:pPr>
      <w:numPr>
        <w:ilvl w:val="4"/>
      </w:numPr>
      <w:outlineLvl w:val="4"/>
    </w:pPr>
  </w:style>
  <w:style w:type="paragraph" w:styleId="Kop6">
    <w:name w:val="heading 6"/>
    <w:basedOn w:val="Standaard"/>
    <w:next w:val="Standaard"/>
    <w:link w:val="Kop6Char"/>
    <w:unhideWhenUsed/>
    <w:qFormat/>
    <w:rsid w:val="0040528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nhideWhenUsed/>
    <w:qFormat/>
    <w:rsid w:val="0040528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nhideWhenUsed/>
    <w:qFormat/>
    <w:rsid w:val="0040528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nhideWhenUsed/>
    <w:qFormat/>
    <w:rsid w:val="0040528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56B17"/>
    <w:rPr>
      <w:rFonts w:ascii="Trebuchet MS" w:eastAsiaTheme="majorEastAsia" w:hAnsi="Trebuchet MS" w:cstheme="majorBidi"/>
      <w:b/>
      <w:color w:val="262626" w:themeColor="text1" w:themeTint="D9"/>
      <w:sz w:val="24"/>
      <w:szCs w:val="24"/>
    </w:rPr>
  </w:style>
  <w:style w:type="character" w:customStyle="1" w:styleId="Kop2Char">
    <w:name w:val="Kop 2 Char"/>
    <w:basedOn w:val="Standaardalinea-lettertype"/>
    <w:link w:val="Kop2"/>
    <w:rsid w:val="00B02E13"/>
    <w:rPr>
      <w:rFonts w:ascii="Trebuchet MS" w:eastAsiaTheme="majorEastAsia" w:hAnsi="Trebuchet MS" w:cstheme="majorBidi"/>
      <w:b/>
      <w:color w:val="262626" w:themeColor="text1" w:themeTint="D9"/>
      <w:sz w:val="20"/>
    </w:rPr>
  </w:style>
  <w:style w:type="character" w:customStyle="1" w:styleId="Kop3Char">
    <w:name w:val="Kop 3 Char"/>
    <w:basedOn w:val="Standaardalinea-lettertype"/>
    <w:link w:val="Kop3"/>
    <w:rsid w:val="000E75E5"/>
    <w:rPr>
      <w:rFonts w:ascii="Trebuchet MS" w:eastAsiaTheme="majorEastAsia" w:hAnsi="Trebuchet MS" w:cstheme="majorBidi"/>
      <w:i/>
      <w:color w:val="262626" w:themeColor="text1" w:themeTint="D9"/>
      <w:sz w:val="20"/>
      <w:szCs w:val="20"/>
    </w:rPr>
  </w:style>
  <w:style w:type="character" w:customStyle="1" w:styleId="Kop4Char">
    <w:name w:val="Kop 4 Char"/>
    <w:basedOn w:val="Standaardalinea-lettertype"/>
    <w:link w:val="Kop4"/>
    <w:rsid w:val="00456B17"/>
    <w:rPr>
      <w:rFonts w:ascii="Trebuchet MS" w:eastAsiaTheme="majorEastAsia" w:hAnsi="Trebuchet MS" w:cstheme="majorBidi"/>
      <w:iCs/>
      <w:color w:val="262626" w:themeColor="text1" w:themeTint="D9"/>
      <w:sz w:val="20"/>
      <w:szCs w:val="20"/>
    </w:rPr>
  </w:style>
  <w:style w:type="character" w:customStyle="1" w:styleId="Kop5Char">
    <w:name w:val="Kop 5 Char"/>
    <w:basedOn w:val="Standaardalinea-lettertype"/>
    <w:link w:val="Kop5"/>
    <w:rsid w:val="00456B17"/>
    <w:rPr>
      <w:rFonts w:ascii="Trebuchet MS" w:eastAsiaTheme="majorEastAsia" w:hAnsi="Trebuchet MS" w:cstheme="majorBidi"/>
      <w:iCs/>
      <w:color w:val="262626" w:themeColor="text1" w:themeTint="D9"/>
      <w:sz w:val="20"/>
      <w:szCs w:val="20"/>
    </w:rPr>
  </w:style>
  <w:style w:type="character" w:customStyle="1" w:styleId="Kop6Char">
    <w:name w:val="Kop 6 Char"/>
    <w:basedOn w:val="Standaardalinea-lettertype"/>
    <w:link w:val="Kop6"/>
    <w:rsid w:val="00405283"/>
    <w:rPr>
      <w:rFonts w:asciiTheme="majorHAnsi" w:eastAsiaTheme="majorEastAsia" w:hAnsiTheme="majorHAnsi" w:cstheme="majorBidi"/>
      <w:color w:val="1F4D78" w:themeColor="accent1" w:themeShade="7F"/>
      <w:sz w:val="20"/>
      <w:szCs w:val="20"/>
    </w:rPr>
  </w:style>
  <w:style w:type="character" w:customStyle="1" w:styleId="Kop7Char">
    <w:name w:val="Kop 7 Char"/>
    <w:basedOn w:val="Standaardalinea-lettertype"/>
    <w:link w:val="Kop7"/>
    <w:rsid w:val="00405283"/>
    <w:rPr>
      <w:rFonts w:asciiTheme="majorHAnsi" w:eastAsiaTheme="majorEastAsia" w:hAnsiTheme="majorHAnsi" w:cstheme="majorBidi"/>
      <w:i/>
      <w:iCs/>
      <w:color w:val="1F4D78" w:themeColor="accent1" w:themeShade="7F"/>
      <w:sz w:val="20"/>
      <w:szCs w:val="20"/>
    </w:rPr>
  </w:style>
  <w:style w:type="character" w:customStyle="1" w:styleId="Kop8Char">
    <w:name w:val="Kop 8 Char"/>
    <w:basedOn w:val="Standaardalinea-lettertype"/>
    <w:link w:val="Kop8"/>
    <w:rsid w:val="0040528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rsid w:val="00405283"/>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664D1D"/>
    <w:pPr>
      <w:tabs>
        <w:tab w:val="center" w:pos="4536"/>
        <w:tab w:val="right" w:pos="9072"/>
      </w:tabs>
    </w:pPr>
  </w:style>
  <w:style w:type="character" w:customStyle="1" w:styleId="KoptekstChar">
    <w:name w:val="Koptekst Char"/>
    <w:basedOn w:val="Standaardalinea-lettertype"/>
    <w:link w:val="Koptekst"/>
    <w:uiPriority w:val="99"/>
    <w:rsid w:val="00664D1D"/>
    <w:rPr>
      <w:rFonts w:ascii="Trebuchet MS" w:hAnsi="Trebuchet MS"/>
      <w:sz w:val="20"/>
      <w:szCs w:val="20"/>
    </w:rPr>
  </w:style>
  <w:style w:type="paragraph" w:styleId="Voettekst">
    <w:name w:val="footer"/>
    <w:basedOn w:val="Standaard"/>
    <w:link w:val="VoettekstChar"/>
    <w:uiPriority w:val="99"/>
    <w:unhideWhenUsed/>
    <w:rsid w:val="00664D1D"/>
    <w:pPr>
      <w:tabs>
        <w:tab w:val="center" w:pos="4536"/>
        <w:tab w:val="right" w:pos="9072"/>
      </w:tabs>
    </w:pPr>
  </w:style>
  <w:style w:type="character" w:customStyle="1" w:styleId="VoettekstChar">
    <w:name w:val="Voettekst Char"/>
    <w:basedOn w:val="Standaardalinea-lettertype"/>
    <w:link w:val="Voettekst"/>
    <w:uiPriority w:val="99"/>
    <w:rsid w:val="00664D1D"/>
    <w:rPr>
      <w:rFonts w:ascii="Trebuchet MS" w:hAnsi="Trebuchet MS"/>
      <w:sz w:val="20"/>
      <w:szCs w:val="20"/>
    </w:rPr>
  </w:style>
  <w:style w:type="table" w:styleId="Tabelraster">
    <w:name w:val="Table Grid"/>
    <w:basedOn w:val="Standaardtabel"/>
    <w:uiPriority w:val="39"/>
    <w:rsid w:val="007F0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rsid w:val="0040528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405283"/>
    <w:rPr>
      <w:rFonts w:eastAsiaTheme="minorEastAsia"/>
      <w:color w:val="5A5A5A" w:themeColor="text1" w:themeTint="A5"/>
      <w:spacing w:val="15"/>
    </w:rPr>
  </w:style>
  <w:style w:type="paragraph" w:styleId="Lijstalinea">
    <w:name w:val="List Paragraph"/>
    <w:basedOn w:val="Standaard"/>
    <w:link w:val="LijstalineaChar"/>
    <w:uiPriority w:val="34"/>
    <w:qFormat/>
    <w:rsid w:val="008E65BF"/>
    <w:pPr>
      <w:numPr>
        <w:numId w:val="4"/>
      </w:numPr>
      <w:suppressAutoHyphens w:val="0"/>
      <w:spacing w:after="120"/>
      <w:contextualSpacing/>
      <w:outlineLvl w:val="0"/>
    </w:pPr>
    <w:rPr>
      <w:rFonts w:eastAsia="Times New Roman" w:cs="Times New Roman"/>
      <w:lang w:eastAsia="nl-BE"/>
    </w:rPr>
  </w:style>
  <w:style w:type="character" w:customStyle="1" w:styleId="LijstalineaChar">
    <w:name w:val="Lijstalinea Char"/>
    <w:basedOn w:val="Standaardalinea-lettertype"/>
    <w:link w:val="Lijstalinea"/>
    <w:uiPriority w:val="34"/>
    <w:rsid w:val="008E65BF"/>
    <w:rPr>
      <w:rFonts w:ascii="Trebuchet MS" w:eastAsia="Times New Roman" w:hAnsi="Trebuchet MS" w:cs="Times New Roman"/>
      <w:color w:val="262626" w:themeColor="text1" w:themeTint="D9"/>
      <w:sz w:val="20"/>
      <w:szCs w:val="20"/>
      <w:lang w:eastAsia="nl-BE"/>
    </w:rPr>
  </w:style>
  <w:style w:type="paragraph" w:customStyle="1" w:styleId="Datumdocument">
    <w:name w:val="Datumdocument"/>
    <w:basedOn w:val="Standaard"/>
    <w:link w:val="DatumdocumentChar"/>
    <w:rsid w:val="00A0066B"/>
    <w:pPr>
      <w:spacing w:before="60" w:after="60" w:line="240" w:lineRule="auto"/>
      <w:jc w:val="right"/>
    </w:pPr>
    <w:rPr>
      <w:b/>
    </w:rPr>
  </w:style>
  <w:style w:type="character" w:customStyle="1" w:styleId="DatumdocumentChar">
    <w:name w:val="Datumdocument Char"/>
    <w:basedOn w:val="Standaardalinea-lettertype"/>
    <w:link w:val="Datumdocument"/>
    <w:rsid w:val="00A0066B"/>
    <w:rPr>
      <w:rFonts w:ascii="Trebuchet MS" w:hAnsi="Trebuchet MS"/>
      <w:b/>
      <w:color w:val="262626" w:themeColor="text1" w:themeTint="D9"/>
      <w:sz w:val="20"/>
      <w:szCs w:val="20"/>
    </w:rPr>
  </w:style>
  <w:style w:type="paragraph" w:styleId="Titel">
    <w:name w:val="Title"/>
    <w:basedOn w:val="Standaard"/>
    <w:next w:val="Standaard"/>
    <w:link w:val="TitelChar"/>
    <w:uiPriority w:val="10"/>
    <w:qFormat/>
    <w:rsid w:val="00825E27"/>
    <w:pPr>
      <w:spacing w:before="200"/>
      <w:contextualSpacing/>
    </w:pPr>
    <w:rPr>
      <w:rFonts w:eastAsiaTheme="majorEastAsia" w:cstheme="majorBidi"/>
      <w:b/>
      <w:noProof/>
      <w:color w:val="auto"/>
      <w:sz w:val="28"/>
      <w:szCs w:val="40"/>
    </w:rPr>
  </w:style>
  <w:style w:type="character" w:customStyle="1" w:styleId="TitelChar">
    <w:name w:val="Titel Char"/>
    <w:basedOn w:val="Standaardalinea-lettertype"/>
    <w:link w:val="Titel"/>
    <w:uiPriority w:val="10"/>
    <w:rsid w:val="00825E27"/>
    <w:rPr>
      <w:rFonts w:ascii="Trebuchet MS" w:eastAsiaTheme="majorEastAsia" w:hAnsi="Trebuchet MS" w:cstheme="majorBidi"/>
      <w:b/>
      <w:noProof/>
      <w:sz w:val="28"/>
      <w:szCs w:val="40"/>
    </w:rPr>
  </w:style>
  <w:style w:type="paragraph" w:customStyle="1" w:styleId="Opsomming1">
    <w:name w:val="Opsomming1"/>
    <w:basedOn w:val="Standaard"/>
    <w:link w:val="Opsomming1Char"/>
    <w:qFormat/>
    <w:rsid w:val="00456B17"/>
    <w:pPr>
      <w:numPr>
        <w:numId w:val="2"/>
      </w:numPr>
      <w:contextualSpacing/>
    </w:pPr>
  </w:style>
  <w:style w:type="character" w:customStyle="1" w:styleId="Opsomming1Char">
    <w:name w:val="Opsomming1 Char"/>
    <w:basedOn w:val="LijstalineaChar"/>
    <w:link w:val="Opsomming1"/>
    <w:rsid w:val="00456B17"/>
    <w:rPr>
      <w:rFonts w:ascii="Trebuchet MS" w:eastAsia="Times New Roman" w:hAnsi="Trebuchet MS" w:cs="Times New Roman"/>
      <w:color w:val="262626" w:themeColor="text1" w:themeTint="D9"/>
      <w:sz w:val="20"/>
      <w:szCs w:val="20"/>
      <w:lang w:eastAsia="nl-BE"/>
    </w:rPr>
  </w:style>
  <w:style w:type="paragraph" w:styleId="Inhopg2">
    <w:name w:val="toc 2"/>
    <w:basedOn w:val="Standaard"/>
    <w:next w:val="Standaard"/>
    <w:autoRedefine/>
    <w:uiPriority w:val="39"/>
    <w:unhideWhenUsed/>
    <w:rsid w:val="009D610A"/>
    <w:pPr>
      <w:tabs>
        <w:tab w:val="right" w:leader="dot" w:pos="9070"/>
      </w:tabs>
      <w:spacing w:after="0" w:line="240" w:lineRule="auto"/>
      <w:ind w:left="737" w:hanging="737"/>
    </w:pPr>
  </w:style>
  <w:style w:type="paragraph" w:styleId="Inhopg1">
    <w:name w:val="toc 1"/>
    <w:basedOn w:val="Standaard"/>
    <w:next w:val="Standaard"/>
    <w:autoRedefine/>
    <w:uiPriority w:val="39"/>
    <w:unhideWhenUsed/>
    <w:rsid w:val="009D610A"/>
    <w:pPr>
      <w:tabs>
        <w:tab w:val="right" w:leader="dot" w:pos="9070"/>
      </w:tabs>
      <w:spacing w:before="100" w:after="100" w:line="240" w:lineRule="auto"/>
      <w:ind w:left="737" w:hanging="737"/>
    </w:pPr>
    <w:rPr>
      <w:b/>
    </w:rPr>
  </w:style>
  <w:style w:type="paragraph" w:styleId="Inhopg3">
    <w:name w:val="toc 3"/>
    <w:basedOn w:val="Standaard"/>
    <w:next w:val="Standaard"/>
    <w:autoRedefine/>
    <w:uiPriority w:val="39"/>
    <w:unhideWhenUsed/>
    <w:rsid w:val="009D610A"/>
    <w:pPr>
      <w:tabs>
        <w:tab w:val="right" w:leader="dot" w:pos="9070"/>
      </w:tabs>
      <w:spacing w:after="0" w:line="240" w:lineRule="auto"/>
      <w:ind w:left="737" w:hanging="737"/>
    </w:pPr>
  </w:style>
  <w:style w:type="paragraph" w:styleId="Inhopg4">
    <w:name w:val="toc 4"/>
    <w:basedOn w:val="Standaard"/>
    <w:next w:val="Standaard"/>
    <w:autoRedefine/>
    <w:uiPriority w:val="39"/>
    <w:unhideWhenUsed/>
    <w:rsid w:val="009D610A"/>
    <w:pPr>
      <w:tabs>
        <w:tab w:val="right" w:leader="dot" w:pos="9070"/>
      </w:tabs>
      <w:spacing w:after="0" w:line="240" w:lineRule="auto"/>
      <w:ind w:left="737" w:hanging="737"/>
    </w:pPr>
  </w:style>
  <w:style w:type="character" w:styleId="Hyperlink">
    <w:name w:val="Hyperlink"/>
    <w:basedOn w:val="Standaardalinea-lettertype"/>
    <w:uiPriority w:val="99"/>
    <w:unhideWhenUsed/>
    <w:rsid w:val="00B333D2"/>
    <w:rPr>
      <w:color w:val="0563C1" w:themeColor="hyperlink"/>
      <w:u w:val="single"/>
    </w:rPr>
  </w:style>
  <w:style w:type="paragraph" w:customStyle="1" w:styleId="Opsomming2">
    <w:name w:val="Opsomming2"/>
    <w:basedOn w:val="Standaard"/>
    <w:link w:val="Opsomming2Char"/>
    <w:qFormat/>
    <w:rsid w:val="00456B17"/>
    <w:pPr>
      <w:numPr>
        <w:numId w:val="3"/>
      </w:numPr>
      <w:contextualSpacing/>
    </w:pPr>
    <w:rPr>
      <w:rFonts w:eastAsia="Times New Roman" w:cs="Times New Roman"/>
      <w:lang w:eastAsia="nl-BE"/>
    </w:rPr>
  </w:style>
  <w:style w:type="character" w:customStyle="1" w:styleId="Opsomming2Char">
    <w:name w:val="Opsomming2 Char"/>
    <w:basedOn w:val="Standaardalinea-lettertype"/>
    <w:link w:val="Opsomming2"/>
    <w:rsid w:val="00456B17"/>
    <w:rPr>
      <w:rFonts w:ascii="Trebuchet MS" w:eastAsia="Times New Roman" w:hAnsi="Trebuchet MS" w:cs="Times New Roman"/>
      <w:color w:val="262626" w:themeColor="text1" w:themeTint="D9"/>
      <w:sz w:val="20"/>
      <w:szCs w:val="20"/>
      <w:lang w:eastAsia="nl-BE"/>
    </w:rPr>
  </w:style>
  <w:style w:type="paragraph" w:styleId="Voetnoottekst">
    <w:name w:val="footnote text"/>
    <w:basedOn w:val="Standaard"/>
    <w:link w:val="VoetnoottekstChar"/>
    <w:uiPriority w:val="99"/>
    <w:semiHidden/>
    <w:unhideWhenUsed/>
    <w:rsid w:val="00F75290"/>
    <w:pPr>
      <w:spacing w:after="0" w:line="240" w:lineRule="auto"/>
    </w:pPr>
    <w:rPr>
      <w:sz w:val="18"/>
    </w:rPr>
  </w:style>
  <w:style w:type="character" w:customStyle="1" w:styleId="VoetnoottekstChar">
    <w:name w:val="Voetnoottekst Char"/>
    <w:basedOn w:val="Standaardalinea-lettertype"/>
    <w:link w:val="Voetnoottekst"/>
    <w:uiPriority w:val="99"/>
    <w:semiHidden/>
    <w:rsid w:val="00F75290"/>
    <w:rPr>
      <w:rFonts w:ascii="Trebuchet MS" w:hAnsi="Trebuchet MS"/>
      <w:color w:val="262626" w:themeColor="text1" w:themeTint="D9"/>
      <w:sz w:val="18"/>
      <w:szCs w:val="20"/>
    </w:rPr>
  </w:style>
  <w:style w:type="character" w:styleId="Voetnootmarkering">
    <w:name w:val="footnote reference"/>
    <w:basedOn w:val="Standaardalinea-lettertype"/>
    <w:uiPriority w:val="99"/>
    <w:semiHidden/>
    <w:unhideWhenUsed/>
    <w:rsid w:val="00F75290"/>
    <w:rPr>
      <w:vertAlign w:val="superscript"/>
    </w:rPr>
  </w:style>
  <w:style w:type="character" w:styleId="Tekstvantijdelijkeaanduiding">
    <w:name w:val="Placeholder Text"/>
    <w:basedOn w:val="Standaardalinea-lettertype"/>
    <w:uiPriority w:val="99"/>
    <w:semiHidden/>
    <w:rsid w:val="001E41DD"/>
    <w:rPr>
      <w:color w:val="808080"/>
    </w:rPr>
  </w:style>
  <w:style w:type="paragraph" w:styleId="Ballontekst">
    <w:name w:val="Balloon Text"/>
    <w:basedOn w:val="Standaard"/>
    <w:link w:val="BallontekstChar"/>
    <w:uiPriority w:val="99"/>
    <w:semiHidden/>
    <w:unhideWhenUsed/>
    <w:rsid w:val="001E41D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41DD"/>
    <w:rPr>
      <w:rFonts w:ascii="Tahoma" w:hAnsi="Tahoma" w:cs="Tahoma"/>
      <w:color w:val="262626" w:themeColor="text1" w:themeTint="D9"/>
      <w:sz w:val="16"/>
      <w:szCs w:val="16"/>
    </w:rPr>
  </w:style>
  <w:style w:type="paragraph" w:styleId="Citaat">
    <w:name w:val="Quote"/>
    <w:basedOn w:val="Standaard"/>
    <w:next w:val="Standaard"/>
    <w:link w:val="CitaatChar"/>
    <w:uiPriority w:val="29"/>
    <w:rsid w:val="00A0066B"/>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0066B"/>
    <w:rPr>
      <w:rFonts w:ascii="Trebuchet MS" w:hAnsi="Trebuchet MS"/>
      <w:i/>
      <w:iCs/>
      <w:color w:val="404040" w:themeColor="text1" w:themeTint="BF"/>
      <w:sz w:val="20"/>
      <w:szCs w:val="20"/>
    </w:rPr>
  </w:style>
  <w:style w:type="character" w:customStyle="1" w:styleId="Onopgelostemelding1">
    <w:name w:val="Onopgeloste melding1"/>
    <w:basedOn w:val="Standaardalinea-lettertype"/>
    <w:uiPriority w:val="99"/>
    <w:semiHidden/>
    <w:unhideWhenUsed/>
    <w:rsid w:val="00790DA0"/>
    <w:rPr>
      <w:color w:val="605E5C"/>
      <w:shd w:val="clear" w:color="auto" w:fill="E1DFDD"/>
    </w:rPr>
  </w:style>
  <w:style w:type="paragraph" w:customStyle="1" w:styleId="documentnummer">
    <w:name w:val="documentnummer"/>
    <w:basedOn w:val="Standaard"/>
    <w:link w:val="documentnummerChar"/>
    <w:rsid w:val="002E25CA"/>
    <w:pPr>
      <w:suppressAutoHyphens w:val="0"/>
      <w:spacing w:before="60" w:after="60" w:line="240" w:lineRule="auto"/>
      <w:jc w:val="right"/>
    </w:pPr>
    <w:rPr>
      <w:b/>
    </w:rPr>
  </w:style>
  <w:style w:type="character" w:customStyle="1" w:styleId="documentnummerChar">
    <w:name w:val="documentnummer Char"/>
    <w:basedOn w:val="Standaardalinea-lettertype"/>
    <w:link w:val="documentnummer"/>
    <w:rsid w:val="002E25CA"/>
    <w:rPr>
      <w:rFonts w:ascii="Trebuchet MS" w:hAnsi="Trebuchet MS"/>
      <w:b/>
      <w:color w:val="262626" w:themeColor="text1" w:themeTint="D9"/>
      <w:sz w:val="20"/>
      <w:szCs w:val="20"/>
    </w:rPr>
  </w:style>
  <w:style w:type="character" w:styleId="Verwijzingopmerking">
    <w:name w:val="annotation reference"/>
    <w:basedOn w:val="Standaardalinea-lettertype"/>
    <w:uiPriority w:val="99"/>
    <w:semiHidden/>
    <w:unhideWhenUsed/>
    <w:rsid w:val="00015962"/>
    <w:rPr>
      <w:sz w:val="16"/>
      <w:szCs w:val="16"/>
    </w:rPr>
  </w:style>
  <w:style w:type="paragraph" w:styleId="Tekstopmerking">
    <w:name w:val="annotation text"/>
    <w:basedOn w:val="Standaard"/>
    <w:link w:val="TekstopmerkingChar"/>
    <w:uiPriority w:val="99"/>
    <w:unhideWhenUsed/>
    <w:rsid w:val="00015962"/>
    <w:pPr>
      <w:spacing w:line="240" w:lineRule="auto"/>
    </w:pPr>
  </w:style>
  <w:style w:type="character" w:customStyle="1" w:styleId="TekstopmerkingChar">
    <w:name w:val="Tekst opmerking Char"/>
    <w:basedOn w:val="Standaardalinea-lettertype"/>
    <w:link w:val="Tekstopmerking"/>
    <w:uiPriority w:val="99"/>
    <w:rsid w:val="00015962"/>
    <w:rPr>
      <w:rFonts w:ascii="Trebuchet MS" w:hAnsi="Trebuchet MS"/>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015962"/>
    <w:rPr>
      <w:b/>
      <w:bCs/>
    </w:rPr>
  </w:style>
  <w:style w:type="character" w:customStyle="1" w:styleId="OnderwerpvanopmerkingChar">
    <w:name w:val="Onderwerp van opmerking Char"/>
    <w:basedOn w:val="TekstopmerkingChar"/>
    <w:link w:val="Onderwerpvanopmerking"/>
    <w:uiPriority w:val="99"/>
    <w:semiHidden/>
    <w:rsid w:val="00015962"/>
    <w:rPr>
      <w:rFonts w:ascii="Trebuchet MS" w:hAnsi="Trebuchet MS"/>
      <w:b/>
      <w:bCs/>
      <w:color w:val="262626" w:themeColor="text1" w:themeTint="D9"/>
      <w:sz w:val="20"/>
      <w:szCs w:val="20"/>
    </w:rPr>
  </w:style>
  <w:style w:type="character" w:customStyle="1" w:styleId="OpsommingChar">
    <w:name w:val="Opsomming Char"/>
    <w:basedOn w:val="Standaardalinea-lettertype"/>
    <w:link w:val="Opsomming"/>
    <w:locked/>
    <w:rsid w:val="00822443"/>
    <w:rPr>
      <w:rFonts w:ascii="Trebuchet MS" w:eastAsia="Times New Roman" w:hAnsi="Trebuchet MS" w:cs="Times New Roman"/>
      <w:color w:val="262626" w:themeColor="text1" w:themeTint="D9"/>
      <w:sz w:val="20"/>
      <w:szCs w:val="20"/>
      <w:lang w:eastAsia="nl-BE"/>
    </w:rPr>
  </w:style>
  <w:style w:type="paragraph" w:customStyle="1" w:styleId="Opsomming">
    <w:name w:val="Opsomming"/>
    <w:basedOn w:val="Lijstalinea"/>
    <w:link w:val="OpsommingChar"/>
    <w:qFormat/>
    <w:rsid w:val="00822443"/>
    <w:pPr>
      <w:numPr>
        <w:numId w:val="5"/>
      </w:numPr>
      <w:spacing w:after="200"/>
      <w:ind w:left="1070"/>
      <w:outlineLvl w:val="9"/>
    </w:pPr>
  </w:style>
  <w:style w:type="paragraph" w:customStyle="1" w:styleId="Kader">
    <w:name w:val="Kader"/>
    <w:basedOn w:val="Standaard"/>
    <w:link w:val="KaderChar"/>
    <w:rsid w:val="00AC78EF"/>
    <w:pPr>
      <w:spacing w:before="60" w:after="60"/>
    </w:pPr>
  </w:style>
  <w:style w:type="character" w:customStyle="1" w:styleId="KaderChar">
    <w:name w:val="Kader Char"/>
    <w:basedOn w:val="Standaardalinea-lettertype"/>
    <w:link w:val="Kader"/>
    <w:rsid w:val="00AC78EF"/>
    <w:rPr>
      <w:rFonts w:ascii="Trebuchet MS" w:hAnsi="Trebuchet MS"/>
      <w:color w:val="262626" w:themeColor="text1" w:themeTint="D9"/>
      <w:sz w:val="20"/>
      <w:szCs w:val="20"/>
    </w:rPr>
  </w:style>
  <w:style w:type="character" w:styleId="Subtielebenadrukking">
    <w:name w:val="Subtle Emphasis"/>
    <w:basedOn w:val="Standaardalinea-lettertype"/>
    <w:uiPriority w:val="19"/>
    <w:rsid w:val="00FF53B8"/>
    <w:rPr>
      <w:i/>
      <w:iCs/>
      <w:color w:val="404040" w:themeColor="text1" w:themeTint="BF"/>
    </w:rPr>
  </w:style>
  <w:style w:type="paragraph" w:styleId="Eindnoottekst">
    <w:name w:val="endnote text"/>
    <w:basedOn w:val="Standaard"/>
    <w:link w:val="EindnoottekstChar"/>
    <w:uiPriority w:val="99"/>
    <w:semiHidden/>
    <w:unhideWhenUsed/>
    <w:rsid w:val="00A11E63"/>
    <w:pPr>
      <w:spacing w:after="0" w:line="240" w:lineRule="auto"/>
    </w:pPr>
  </w:style>
  <w:style w:type="character" w:customStyle="1" w:styleId="EindnoottekstChar">
    <w:name w:val="Eindnoottekst Char"/>
    <w:basedOn w:val="Standaardalinea-lettertype"/>
    <w:link w:val="Eindnoottekst"/>
    <w:uiPriority w:val="99"/>
    <w:semiHidden/>
    <w:rsid w:val="00A11E63"/>
    <w:rPr>
      <w:rFonts w:ascii="Trebuchet MS" w:hAnsi="Trebuchet MS"/>
      <w:color w:val="262626" w:themeColor="text1" w:themeTint="D9"/>
      <w:sz w:val="20"/>
      <w:szCs w:val="20"/>
    </w:rPr>
  </w:style>
  <w:style w:type="character" w:styleId="Eindnootmarkering">
    <w:name w:val="endnote reference"/>
    <w:basedOn w:val="Standaardalinea-lettertype"/>
    <w:uiPriority w:val="99"/>
    <w:semiHidden/>
    <w:unhideWhenUsed/>
    <w:rsid w:val="00A11E63"/>
    <w:rPr>
      <w:vertAlign w:val="superscript"/>
    </w:rPr>
  </w:style>
  <w:style w:type="character" w:customStyle="1" w:styleId="VVKSOTekstChar1">
    <w:name w:val="VVKSOTekst Char1"/>
    <w:link w:val="VVKSOTekst"/>
    <w:locked/>
    <w:rsid w:val="00A11E63"/>
    <w:rPr>
      <w:rFonts w:ascii="Arial" w:eastAsia="Times New Roman" w:hAnsi="Arial" w:cs="Times New Roman"/>
      <w:sz w:val="20"/>
      <w:szCs w:val="20"/>
      <w:lang w:val="nl-NL" w:eastAsia="nl-NL"/>
    </w:rPr>
  </w:style>
  <w:style w:type="paragraph" w:customStyle="1" w:styleId="VVKSOTekst">
    <w:name w:val="VVKSOTekst"/>
    <w:link w:val="VVKSOTekstChar1"/>
    <w:rsid w:val="00A11E63"/>
    <w:pPr>
      <w:spacing w:after="240" w:line="240" w:lineRule="atLeast"/>
      <w:jc w:val="both"/>
    </w:pPr>
    <w:rPr>
      <w:rFonts w:ascii="Arial" w:eastAsia="Times New Roman" w:hAnsi="Arial" w:cs="Times New Roman"/>
      <w:sz w:val="20"/>
      <w:szCs w:val="20"/>
      <w:lang w:val="nl-NL" w:eastAsia="nl-NL"/>
    </w:rPr>
  </w:style>
  <w:style w:type="character" w:styleId="Zwaar">
    <w:name w:val="Strong"/>
    <w:basedOn w:val="Standaardalinea-lettertype"/>
    <w:uiPriority w:val="22"/>
    <w:qFormat/>
    <w:rsid w:val="00A11E63"/>
    <w:rPr>
      <w:b/>
      <w:bCs/>
    </w:rPr>
  </w:style>
  <w:style w:type="paragraph" w:customStyle="1" w:styleId="VVKSOOpsomming1">
    <w:name w:val="VVKSOOpsomming1"/>
    <w:rsid w:val="00A11E63"/>
    <w:pPr>
      <w:numPr>
        <w:numId w:val="6"/>
      </w:numPr>
      <w:spacing w:after="120" w:line="240" w:lineRule="atLeast"/>
      <w:jc w:val="both"/>
    </w:pPr>
    <w:rPr>
      <w:rFonts w:ascii="Arial" w:eastAsia="Times New Roman" w:hAnsi="Arial" w:cs="Times New Roman"/>
      <w:sz w:val="20"/>
      <w:szCs w:val="20"/>
      <w:lang w:val="nl-NL" w:eastAsia="nl-NL"/>
    </w:rPr>
  </w:style>
  <w:style w:type="paragraph" w:styleId="Normaalweb">
    <w:name w:val="Normal (Web)"/>
    <w:basedOn w:val="Standaard"/>
    <w:uiPriority w:val="99"/>
    <w:unhideWhenUsed/>
    <w:rsid w:val="00A11E6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paragraph" w:styleId="Geenafstand">
    <w:name w:val="No Spacing"/>
    <w:link w:val="GeenafstandChar"/>
    <w:uiPriority w:val="1"/>
    <w:qFormat/>
    <w:rsid w:val="00A11E63"/>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A11E63"/>
    <w:rPr>
      <w:rFonts w:eastAsiaTheme="minorEastAsia"/>
      <w:lang w:eastAsia="nl-BE"/>
    </w:rPr>
  </w:style>
  <w:style w:type="paragraph" w:customStyle="1" w:styleId="Datumverslag">
    <w:name w:val="Datumverslag"/>
    <w:basedOn w:val="Standaard"/>
    <w:link w:val="DatumverslagChar"/>
    <w:rsid w:val="00A11E63"/>
    <w:pPr>
      <w:suppressAutoHyphens w:val="0"/>
      <w:spacing w:before="60" w:after="60" w:line="240" w:lineRule="auto"/>
      <w:jc w:val="right"/>
    </w:pPr>
    <w:rPr>
      <w:b/>
      <w:color w:val="1C1C1C"/>
    </w:rPr>
  </w:style>
  <w:style w:type="character" w:customStyle="1" w:styleId="DatumverslagChar">
    <w:name w:val="Datumverslag Char"/>
    <w:basedOn w:val="Standaardalinea-lettertype"/>
    <w:link w:val="Datumverslag"/>
    <w:rsid w:val="00A11E63"/>
    <w:rPr>
      <w:rFonts w:ascii="Trebuchet MS" w:hAnsi="Trebuchet MS"/>
      <w:b/>
      <w:color w:val="1C1C1C"/>
      <w:sz w:val="20"/>
      <w:szCs w:val="20"/>
    </w:rPr>
  </w:style>
  <w:style w:type="character" w:styleId="GevolgdeHyperlink">
    <w:name w:val="FollowedHyperlink"/>
    <w:basedOn w:val="Standaardalinea-lettertype"/>
    <w:uiPriority w:val="99"/>
    <w:semiHidden/>
    <w:unhideWhenUsed/>
    <w:rsid w:val="00307329"/>
    <w:rPr>
      <w:color w:val="954F72" w:themeColor="followedHyperlink"/>
      <w:u w:val="single"/>
    </w:rPr>
  </w:style>
  <w:style w:type="paragraph" w:styleId="Bijschrift">
    <w:name w:val="caption"/>
    <w:basedOn w:val="Standaard"/>
    <w:next w:val="Standaard"/>
    <w:uiPriority w:val="35"/>
    <w:unhideWhenUsed/>
    <w:qFormat/>
    <w:rsid w:val="008F4FC4"/>
    <w:pPr>
      <w:spacing w:line="240" w:lineRule="auto"/>
    </w:pPr>
    <w:rPr>
      <w:i/>
      <w:iCs/>
      <w:color w:val="44546A" w:themeColor="text2"/>
      <w:sz w:val="18"/>
      <w:szCs w:val="18"/>
    </w:rPr>
  </w:style>
  <w:style w:type="paragraph" w:customStyle="1" w:styleId="paragraph">
    <w:name w:val="paragraph"/>
    <w:basedOn w:val="Standaard"/>
    <w:rsid w:val="0005320C"/>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character" w:customStyle="1" w:styleId="normaltextrun">
    <w:name w:val="normaltextrun"/>
    <w:basedOn w:val="Standaardalinea-lettertype"/>
    <w:rsid w:val="0005320C"/>
  </w:style>
  <w:style w:type="character" w:customStyle="1" w:styleId="eop">
    <w:name w:val="eop"/>
    <w:basedOn w:val="Standaardalinea-lettertype"/>
    <w:rsid w:val="0005320C"/>
  </w:style>
  <w:style w:type="paragraph" w:styleId="Revisie">
    <w:name w:val="Revision"/>
    <w:hidden/>
    <w:uiPriority w:val="99"/>
    <w:semiHidden/>
    <w:rsid w:val="002F0B66"/>
    <w:pPr>
      <w:spacing w:after="0" w:line="240" w:lineRule="auto"/>
    </w:pPr>
    <w:rPr>
      <w:rFonts w:ascii="Trebuchet MS" w:hAnsi="Trebuchet MS"/>
      <w:color w:val="262626" w:themeColor="text1" w:themeTint="D9"/>
      <w:sz w:val="20"/>
      <w:szCs w:val="20"/>
    </w:rPr>
  </w:style>
  <w:style w:type="character" w:customStyle="1" w:styleId="ui-provider">
    <w:name w:val="ui-provider"/>
    <w:basedOn w:val="Standaardalinea-lettertype"/>
    <w:rsid w:val="00373A30"/>
  </w:style>
  <w:style w:type="character" w:customStyle="1" w:styleId="markedcontent">
    <w:name w:val="markedcontent"/>
    <w:basedOn w:val="Standaardalinea-lettertype"/>
    <w:rsid w:val="007363A8"/>
  </w:style>
  <w:style w:type="paragraph" w:customStyle="1" w:styleId="gewonetekst">
    <w:name w:val="gewone tekst"/>
    <w:basedOn w:val="Standaard"/>
    <w:qFormat/>
    <w:rsid w:val="00EA152B"/>
    <w:pPr>
      <w:suppressAutoHyphens w:val="0"/>
      <w:spacing w:after="0" w:line="240" w:lineRule="auto"/>
    </w:pPr>
    <w:rPr>
      <w:rFonts w:ascii="Verdana" w:eastAsiaTheme="minorEastAsia" w:hAnsi="Verdana"/>
      <w:color w:val="auto"/>
      <w:szCs w:val="24"/>
      <w:lang w:val="nl-NL" w:eastAsia="ja-JP"/>
    </w:rPr>
  </w:style>
  <w:style w:type="character" w:styleId="Onopgelostemelding">
    <w:name w:val="Unresolved Mention"/>
    <w:basedOn w:val="Standaardalinea-lettertype"/>
    <w:uiPriority w:val="99"/>
    <w:semiHidden/>
    <w:unhideWhenUsed/>
    <w:rsid w:val="00EC2AFC"/>
    <w:rPr>
      <w:color w:val="605E5C"/>
      <w:shd w:val="clear" w:color="auto" w:fill="E1DFDD"/>
    </w:rPr>
  </w:style>
  <w:style w:type="paragraph" w:customStyle="1" w:styleId="xmsonormal">
    <w:name w:val="x_msonormal"/>
    <w:basedOn w:val="Standaard"/>
    <w:rsid w:val="00986B5C"/>
    <w:pPr>
      <w:suppressAutoHyphens w:val="0"/>
      <w:spacing w:after="0" w:line="240" w:lineRule="auto"/>
    </w:pPr>
    <w:rPr>
      <w:rFonts w:ascii="Aptos" w:hAnsi="Aptos" w:cs="Aptos"/>
      <w:color w:val="auto"/>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0522">
      <w:bodyDiv w:val="1"/>
      <w:marLeft w:val="0"/>
      <w:marRight w:val="0"/>
      <w:marTop w:val="0"/>
      <w:marBottom w:val="0"/>
      <w:divBdr>
        <w:top w:val="none" w:sz="0" w:space="0" w:color="auto"/>
        <w:left w:val="none" w:sz="0" w:space="0" w:color="auto"/>
        <w:bottom w:val="none" w:sz="0" w:space="0" w:color="auto"/>
        <w:right w:val="none" w:sz="0" w:space="0" w:color="auto"/>
      </w:divBdr>
      <w:divsChild>
        <w:div w:id="753208674">
          <w:marLeft w:val="0"/>
          <w:marRight w:val="0"/>
          <w:marTop w:val="0"/>
          <w:marBottom w:val="0"/>
          <w:divBdr>
            <w:top w:val="none" w:sz="0" w:space="0" w:color="auto"/>
            <w:left w:val="none" w:sz="0" w:space="0" w:color="auto"/>
            <w:bottom w:val="none" w:sz="0" w:space="0" w:color="auto"/>
            <w:right w:val="none" w:sz="0" w:space="0" w:color="auto"/>
          </w:divBdr>
        </w:div>
      </w:divsChild>
    </w:div>
    <w:div w:id="666519098">
      <w:bodyDiv w:val="1"/>
      <w:marLeft w:val="0"/>
      <w:marRight w:val="0"/>
      <w:marTop w:val="0"/>
      <w:marBottom w:val="0"/>
      <w:divBdr>
        <w:top w:val="none" w:sz="0" w:space="0" w:color="auto"/>
        <w:left w:val="none" w:sz="0" w:space="0" w:color="auto"/>
        <w:bottom w:val="none" w:sz="0" w:space="0" w:color="auto"/>
        <w:right w:val="none" w:sz="0" w:space="0" w:color="auto"/>
      </w:divBdr>
    </w:div>
    <w:div w:id="1237010293">
      <w:bodyDiv w:val="1"/>
      <w:marLeft w:val="0"/>
      <w:marRight w:val="0"/>
      <w:marTop w:val="0"/>
      <w:marBottom w:val="0"/>
      <w:divBdr>
        <w:top w:val="none" w:sz="0" w:space="0" w:color="auto"/>
        <w:left w:val="none" w:sz="0" w:space="0" w:color="auto"/>
        <w:bottom w:val="none" w:sz="0" w:space="0" w:color="auto"/>
        <w:right w:val="none" w:sz="0" w:space="0" w:color="auto"/>
      </w:divBdr>
      <w:divsChild>
        <w:div w:id="455762236">
          <w:marLeft w:val="0"/>
          <w:marRight w:val="0"/>
          <w:marTop w:val="0"/>
          <w:marBottom w:val="0"/>
          <w:divBdr>
            <w:top w:val="none" w:sz="0" w:space="0" w:color="auto"/>
            <w:left w:val="none" w:sz="0" w:space="0" w:color="auto"/>
            <w:bottom w:val="none" w:sz="0" w:space="0" w:color="auto"/>
            <w:right w:val="none" w:sz="0" w:space="0" w:color="auto"/>
          </w:divBdr>
        </w:div>
        <w:div w:id="1347100015">
          <w:marLeft w:val="0"/>
          <w:marRight w:val="0"/>
          <w:marTop w:val="0"/>
          <w:marBottom w:val="0"/>
          <w:divBdr>
            <w:top w:val="none" w:sz="0" w:space="0" w:color="auto"/>
            <w:left w:val="none" w:sz="0" w:space="0" w:color="auto"/>
            <w:bottom w:val="none" w:sz="0" w:space="0" w:color="auto"/>
            <w:right w:val="none" w:sz="0" w:space="0" w:color="auto"/>
          </w:divBdr>
        </w:div>
      </w:divsChild>
    </w:div>
    <w:div w:id="1248921304">
      <w:bodyDiv w:val="1"/>
      <w:marLeft w:val="0"/>
      <w:marRight w:val="0"/>
      <w:marTop w:val="0"/>
      <w:marBottom w:val="0"/>
      <w:divBdr>
        <w:top w:val="none" w:sz="0" w:space="0" w:color="auto"/>
        <w:left w:val="none" w:sz="0" w:space="0" w:color="auto"/>
        <w:bottom w:val="none" w:sz="0" w:space="0" w:color="auto"/>
        <w:right w:val="none" w:sz="0" w:space="0" w:color="auto"/>
      </w:divBdr>
    </w:div>
    <w:div w:id="1640844888">
      <w:bodyDiv w:val="1"/>
      <w:marLeft w:val="0"/>
      <w:marRight w:val="0"/>
      <w:marTop w:val="0"/>
      <w:marBottom w:val="0"/>
      <w:divBdr>
        <w:top w:val="none" w:sz="0" w:space="0" w:color="auto"/>
        <w:left w:val="none" w:sz="0" w:space="0" w:color="auto"/>
        <w:bottom w:val="none" w:sz="0" w:space="0" w:color="auto"/>
        <w:right w:val="none" w:sz="0" w:space="0" w:color="auto"/>
      </w:divBdr>
      <w:divsChild>
        <w:div w:id="634680364">
          <w:marLeft w:val="0"/>
          <w:marRight w:val="0"/>
          <w:marTop w:val="0"/>
          <w:marBottom w:val="0"/>
          <w:divBdr>
            <w:top w:val="none" w:sz="0" w:space="0" w:color="auto"/>
            <w:left w:val="none" w:sz="0" w:space="0" w:color="auto"/>
            <w:bottom w:val="none" w:sz="0" w:space="0" w:color="auto"/>
            <w:right w:val="none" w:sz="0" w:space="0" w:color="auto"/>
          </w:divBdr>
        </w:div>
        <w:div w:id="1828158368">
          <w:marLeft w:val="0"/>
          <w:marRight w:val="0"/>
          <w:marTop w:val="0"/>
          <w:marBottom w:val="0"/>
          <w:divBdr>
            <w:top w:val="none" w:sz="0" w:space="0" w:color="auto"/>
            <w:left w:val="none" w:sz="0" w:space="0" w:color="auto"/>
            <w:bottom w:val="none" w:sz="0" w:space="0" w:color="auto"/>
            <w:right w:val="none" w:sz="0" w:space="0" w:color="auto"/>
          </w:divBdr>
        </w:div>
      </w:divsChild>
    </w:div>
    <w:div w:id="2140760820">
      <w:bodyDiv w:val="1"/>
      <w:marLeft w:val="0"/>
      <w:marRight w:val="0"/>
      <w:marTop w:val="0"/>
      <w:marBottom w:val="0"/>
      <w:divBdr>
        <w:top w:val="none" w:sz="0" w:space="0" w:color="auto"/>
        <w:left w:val="none" w:sz="0" w:space="0" w:color="auto"/>
        <w:bottom w:val="none" w:sz="0" w:space="0" w:color="auto"/>
        <w:right w:val="none" w:sz="0" w:space="0" w:color="auto"/>
      </w:divBdr>
      <w:divsChild>
        <w:div w:id="791247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nderwijs.vlaanderen.be/nl/bereken-de-instapdatum-voor-je-kleuter" TargetMode="External"/><Relationship Id="rId117" Type="http://schemas.openxmlformats.org/officeDocument/2006/relationships/fontTable" Target="fontTable.xml"/><Relationship Id="rId21" Type="http://schemas.openxmlformats.org/officeDocument/2006/relationships/image" Target="media/image7.sv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hyperlink" Target="https://pro.katholiekonderwijs.vlaanderen/gdpr/waarover-gaat-de-gdpr" TargetMode="External"/><Relationship Id="rId68" Type="http://schemas.openxmlformats.org/officeDocument/2006/relationships/image" Target="media/image46.emf"/><Relationship Id="rId84" Type="http://schemas.openxmlformats.org/officeDocument/2006/relationships/image" Target="media/image52.svg"/><Relationship Id="rId89" Type="http://schemas.openxmlformats.org/officeDocument/2006/relationships/image" Target="media/image57.png"/><Relationship Id="rId112" Type="http://schemas.openxmlformats.org/officeDocument/2006/relationships/hyperlink" Target="https://onderwijs.vlaanderen.be/nl/commissie-inzake-leerlingenrechten" TargetMode="External"/><Relationship Id="rId16" Type="http://schemas.openxmlformats.org/officeDocument/2006/relationships/footer" Target="footer1.xml"/><Relationship Id="rId107" Type="http://schemas.openxmlformats.org/officeDocument/2006/relationships/image" Target="media/image73.png"/><Relationship Id="rId11" Type="http://schemas.openxmlformats.org/officeDocument/2006/relationships/image" Target="media/image1.png"/><Relationship Id="rId32" Type="http://schemas.openxmlformats.org/officeDocument/2006/relationships/image" Target="media/image17.svg"/><Relationship Id="rId37" Type="http://schemas.openxmlformats.org/officeDocument/2006/relationships/image" Target="media/image21.svg"/><Relationship Id="rId53" Type="http://schemas.openxmlformats.org/officeDocument/2006/relationships/hyperlink" Target="http://www.bednet.be/" TargetMode="External"/><Relationship Id="rId58" Type="http://schemas.openxmlformats.org/officeDocument/2006/relationships/image" Target="media/image39.png"/><Relationship Id="rId79" Type="http://schemas.openxmlformats.org/officeDocument/2006/relationships/image" Target="media/image48.svg"/><Relationship Id="rId102" Type="http://schemas.openxmlformats.org/officeDocument/2006/relationships/image" Target="media/image70.svg"/><Relationship Id="rId5" Type="http://schemas.openxmlformats.org/officeDocument/2006/relationships/numbering" Target="numbering.xml"/><Relationship Id="rId90" Type="http://schemas.openxmlformats.org/officeDocument/2006/relationships/image" Target="media/image58.svg"/><Relationship Id="rId95" Type="http://schemas.openxmlformats.org/officeDocument/2006/relationships/image" Target="media/image63.png"/><Relationship Id="rId22" Type="http://schemas.openxmlformats.org/officeDocument/2006/relationships/image" Target="media/image8.png"/><Relationship Id="rId27" Type="http://schemas.openxmlformats.org/officeDocument/2006/relationships/image" Target="media/image12.png"/><Relationship Id="rId43" Type="http://schemas.openxmlformats.org/officeDocument/2006/relationships/image" Target="media/image27.svg"/><Relationship Id="rId48" Type="http://schemas.openxmlformats.org/officeDocument/2006/relationships/image" Target="media/image32.svg"/><Relationship Id="rId64" Type="http://schemas.openxmlformats.org/officeDocument/2006/relationships/hyperlink" Target="https://www.europarl.europa.eu/topics/en/article/20230601STO93804/eu-ai-act-first-regulation-on-artificial-intelligence" TargetMode="External"/><Relationship Id="rId113" Type="http://schemas.openxmlformats.org/officeDocument/2006/relationships/hyperlink" Target="https://onderwijs.vlaanderen.be/nl/ouders/wat-mag-en-moet-op-school/een-vraag-of-klacht-over-je-school/met-een-vraag-of-klacht-naar-de-commissie-zorgvuldig-bestuur" TargetMode="External"/><Relationship Id="rId118" Type="http://schemas.openxmlformats.org/officeDocument/2006/relationships/glossaryDocument" Target="glossary/document.xml"/><Relationship Id="rId80" Type="http://schemas.openxmlformats.org/officeDocument/2006/relationships/image" Target="media/image49.png"/><Relationship Id="rId85" Type="http://schemas.openxmlformats.org/officeDocument/2006/relationships/image" Target="media/image53.png"/><Relationship Id="rId12" Type="http://schemas.openxmlformats.org/officeDocument/2006/relationships/image" Target="media/image2.svg"/><Relationship Id="rId17" Type="http://schemas.openxmlformats.org/officeDocument/2006/relationships/footer" Target="footer2.xml"/><Relationship Id="rId33" Type="http://schemas.openxmlformats.org/officeDocument/2006/relationships/image" Target="media/image18.png"/><Relationship Id="rId38" Type="http://schemas.openxmlformats.org/officeDocument/2006/relationships/image" Target="media/image22.png"/><Relationship Id="rId59" Type="http://schemas.openxmlformats.org/officeDocument/2006/relationships/image" Target="media/image40.svg"/><Relationship Id="rId103" Type="http://schemas.openxmlformats.org/officeDocument/2006/relationships/image" Target="media/image71.png"/><Relationship Id="rId108" Type="http://schemas.openxmlformats.org/officeDocument/2006/relationships/image" Target="media/image74.svg"/><Relationship Id="rId54" Type="http://schemas.openxmlformats.org/officeDocument/2006/relationships/image" Target="media/image35.png"/><Relationship Id="rId91" Type="http://schemas.openxmlformats.org/officeDocument/2006/relationships/image" Target="media/image59.png"/><Relationship Id="rId96" Type="http://schemas.openxmlformats.org/officeDocument/2006/relationships/image" Target="media/image64.sv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9.svg"/><Relationship Id="rId28" Type="http://schemas.openxmlformats.org/officeDocument/2006/relationships/image" Target="media/image13.svg"/><Relationship Id="rId36" Type="http://schemas.openxmlformats.org/officeDocument/2006/relationships/image" Target="media/image20.png"/><Relationship Id="rId49" Type="http://schemas.openxmlformats.org/officeDocument/2006/relationships/hyperlink" Target="http://www.clbchat.be" TargetMode="External"/><Relationship Id="rId57" Type="http://schemas.openxmlformats.org/officeDocument/2006/relationships/image" Target="media/image38.svg"/><Relationship Id="rId106" Type="http://schemas.openxmlformats.org/officeDocument/2006/relationships/hyperlink" Target="https://pro.katholiekonderwijs.vlaanderen/seksueel-grensoverschrijdend-gedrag" TargetMode="External"/><Relationship Id="rId114" Type="http://schemas.openxmlformats.org/officeDocument/2006/relationships/hyperlink" Target="mailto:bestuur@denakker.be" TargetMode="External"/><Relationship Id="rId119"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28.png"/><Relationship Id="rId52" Type="http://schemas.openxmlformats.org/officeDocument/2006/relationships/image" Target="media/image34.svg"/><Relationship Id="rId60" Type="http://schemas.openxmlformats.org/officeDocument/2006/relationships/hyperlink" Target="https://data-onderwijs.vlaanderen.be/formulieren/default.aspx?id=4355" TargetMode="External"/><Relationship Id="rId65" Type="http://schemas.openxmlformats.org/officeDocument/2006/relationships/image" Target="media/image43.png"/><Relationship Id="rId78" Type="http://schemas.openxmlformats.org/officeDocument/2006/relationships/image" Target="media/image47.png"/><Relationship Id="rId81" Type="http://schemas.openxmlformats.org/officeDocument/2006/relationships/image" Target="media/image50.svg"/><Relationship Id="rId86" Type="http://schemas.openxmlformats.org/officeDocument/2006/relationships/image" Target="media/image54.svg"/><Relationship Id="rId94" Type="http://schemas.openxmlformats.org/officeDocument/2006/relationships/image" Target="media/image62.svg"/><Relationship Id="rId99" Type="http://schemas.openxmlformats.org/officeDocument/2006/relationships/image" Target="media/image67.png"/><Relationship Id="rId101" Type="http://schemas.openxmlformats.org/officeDocument/2006/relationships/image" Target="media/image69.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2.xml"/><Relationship Id="rId39" Type="http://schemas.openxmlformats.org/officeDocument/2006/relationships/image" Target="media/image23.svg"/><Relationship Id="rId109" Type="http://schemas.openxmlformats.org/officeDocument/2006/relationships/image" Target="media/image75.png"/><Relationship Id="rId34" Type="http://schemas.openxmlformats.org/officeDocument/2006/relationships/image" Target="media/image19.svg"/><Relationship Id="rId50" Type="http://schemas.openxmlformats.org/officeDocument/2006/relationships/hyperlink" Target="http://www.clbchat.be" TargetMode="External"/><Relationship Id="rId55" Type="http://schemas.openxmlformats.org/officeDocument/2006/relationships/image" Target="media/image36.svg"/><Relationship Id="rId76" Type="http://schemas.openxmlformats.org/officeDocument/2006/relationships/image" Target="media/image47.emf"/><Relationship Id="rId97" Type="http://schemas.openxmlformats.org/officeDocument/2006/relationships/image" Target="media/image65.png"/><Relationship Id="rId104" Type="http://schemas.openxmlformats.org/officeDocument/2006/relationships/image" Target="media/image72.svg"/><Relationship Id="rId7" Type="http://schemas.openxmlformats.org/officeDocument/2006/relationships/settings" Target="settings.xml"/><Relationship Id="rId92" Type="http://schemas.openxmlformats.org/officeDocument/2006/relationships/image" Target="media/image60.svg"/><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10.png"/><Relationship Id="rId40" Type="http://schemas.openxmlformats.org/officeDocument/2006/relationships/image" Target="media/image24.png"/><Relationship Id="rId45" Type="http://schemas.openxmlformats.org/officeDocument/2006/relationships/image" Target="media/image29.svg"/><Relationship Id="rId66" Type="http://schemas.openxmlformats.org/officeDocument/2006/relationships/image" Target="media/image44.svg"/><Relationship Id="rId87" Type="http://schemas.openxmlformats.org/officeDocument/2006/relationships/image" Target="media/image55.png"/><Relationship Id="rId110" Type="http://schemas.openxmlformats.org/officeDocument/2006/relationships/image" Target="media/image76.svg"/><Relationship Id="rId115" Type="http://schemas.openxmlformats.org/officeDocument/2006/relationships/hyperlink" Target="mailto:bestuur@denakker.be" TargetMode="External"/><Relationship Id="rId61" Type="http://schemas.openxmlformats.org/officeDocument/2006/relationships/image" Target="media/image41.png"/><Relationship Id="rId82" Type="http://schemas.openxmlformats.org/officeDocument/2006/relationships/hyperlink" Target="http://www.groeipakket.be" TargetMode="External"/><Relationship Id="rId19" Type="http://schemas.openxmlformats.org/officeDocument/2006/relationships/footer" Target="footer3.xml"/><Relationship Id="rId14" Type="http://schemas.openxmlformats.org/officeDocument/2006/relationships/image" Target="media/image4.svg"/><Relationship Id="rId30" Type="http://schemas.openxmlformats.org/officeDocument/2006/relationships/image" Target="media/image15.svg"/><Relationship Id="rId35" Type="http://schemas.openxmlformats.org/officeDocument/2006/relationships/hyperlink" Target="https://www.kinderrechtencoalitie.be/wp-content/uploads/2020/11/Poster-Kinderrechten-Kinderrechtencoalitie.pdf" TargetMode="External"/><Relationship Id="rId56" Type="http://schemas.openxmlformats.org/officeDocument/2006/relationships/image" Target="media/image37.png"/><Relationship Id="rId77" Type="http://schemas.openxmlformats.org/officeDocument/2006/relationships/image" Target="media/image48.emf"/><Relationship Id="rId100" Type="http://schemas.openxmlformats.org/officeDocument/2006/relationships/image" Target="media/image68.svg"/><Relationship Id="rId105" Type="http://schemas.openxmlformats.org/officeDocument/2006/relationships/hyperlink" Target="https://pro.katholiekonderwijs.vlaanderen/welbevinden/pesten-en-de-aanpak-van-pesten?scrollTo=_6b57871f" TargetMode="External"/><Relationship Id="rId8" Type="http://schemas.openxmlformats.org/officeDocument/2006/relationships/webSettings" Target="webSettings.xml"/><Relationship Id="rId51" Type="http://schemas.openxmlformats.org/officeDocument/2006/relationships/image" Target="media/image33.png"/><Relationship Id="rId93" Type="http://schemas.openxmlformats.org/officeDocument/2006/relationships/image" Target="media/image61.png"/><Relationship Id="rId98" Type="http://schemas.openxmlformats.org/officeDocument/2006/relationships/image" Target="media/image66.svg"/><Relationship Id="rId3" Type="http://schemas.openxmlformats.org/officeDocument/2006/relationships/customXml" Target="../customXml/item3.xml"/><Relationship Id="rId25" Type="http://schemas.openxmlformats.org/officeDocument/2006/relationships/image" Target="media/image11.svg"/><Relationship Id="rId46" Type="http://schemas.openxmlformats.org/officeDocument/2006/relationships/image" Target="media/image30.png"/><Relationship Id="rId67" Type="http://schemas.openxmlformats.org/officeDocument/2006/relationships/image" Target="media/image45.emf"/><Relationship Id="rId116" Type="http://schemas.openxmlformats.org/officeDocument/2006/relationships/header" Target="header3.xml"/><Relationship Id="rId20" Type="http://schemas.openxmlformats.org/officeDocument/2006/relationships/image" Target="media/image6.png"/><Relationship Id="rId41" Type="http://schemas.openxmlformats.org/officeDocument/2006/relationships/image" Target="media/image25.svg"/><Relationship Id="rId62" Type="http://schemas.openxmlformats.org/officeDocument/2006/relationships/image" Target="media/image42.svg"/><Relationship Id="rId83" Type="http://schemas.openxmlformats.org/officeDocument/2006/relationships/image" Target="media/image51.png"/><Relationship Id="rId88" Type="http://schemas.openxmlformats.org/officeDocument/2006/relationships/image" Target="media/image56.svg"/><Relationship Id="rId111" Type="http://schemas.openxmlformats.org/officeDocument/2006/relationships/hyperlink" Target="mailto:info@ipco.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en.defeyter\Katholiek%20Onderwijs%20Vlaanderen\Office%20365%20-%20Diensten%20in%20Brussel\Sjabloon%20PRO_online_uitz.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8FF153C1A949509A69E7846CDF2F61"/>
        <w:category>
          <w:name w:val="Algemeen"/>
          <w:gallery w:val="placeholder"/>
        </w:category>
        <w:types>
          <w:type w:val="bbPlcHdr"/>
        </w:types>
        <w:behaviors>
          <w:behavior w:val="content"/>
        </w:behaviors>
        <w:guid w:val="{DE58E278-A115-455E-853B-1E0EEEC05ECF}"/>
      </w:docPartPr>
      <w:docPartBody>
        <w:p w:rsidR="00900018" w:rsidRDefault="00907860">
          <w:pPr>
            <w:pStyle w:val="687F9CA3B4D44006B332BC44B8F0D8BB1"/>
          </w:pPr>
          <w:r w:rsidRPr="009C5D12">
            <w:rPr>
              <w:rStyle w:val="Tekstvantijdelijkeaanduiding"/>
            </w:rPr>
            <w:t>Klik of tik om tekst in te voeren.</w:t>
          </w:r>
        </w:p>
      </w:docPartBody>
    </w:docPart>
    <w:docPart>
      <w:docPartPr>
        <w:name w:val="4251DE29229E43C9B0AD2A533D7514C2"/>
        <w:category>
          <w:name w:val="Algemeen"/>
          <w:gallery w:val="placeholder"/>
        </w:category>
        <w:types>
          <w:type w:val="bbPlcHdr"/>
        </w:types>
        <w:behaviors>
          <w:behavior w:val="content"/>
        </w:behaviors>
        <w:guid w:val="{D55DEDC5-9CA0-4F2C-8EA5-6A876491F330}"/>
      </w:docPartPr>
      <w:docPartBody>
        <w:p w:rsidR="00E27716" w:rsidRDefault="00C976F1" w:rsidP="00C976F1">
          <w:pPr>
            <w:pStyle w:val="4251DE29229E43C9B0AD2A533D7514C22"/>
          </w:pPr>
          <w:r w:rsidRPr="009162AC">
            <w:rPr>
              <w:rStyle w:val="Tekstvantijdelijkeaanduiding"/>
            </w:rPr>
            <w:t>Klik of tik om tekst in te voeren.</w:t>
          </w:r>
        </w:p>
      </w:docPartBody>
    </w:docPart>
    <w:docPart>
      <w:docPartPr>
        <w:name w:val="072D1F9EEDAF4214AD088D18695E1676"/>
        <w:category>
          <w:name w:val="Algemeen"/>
          <w:gallery w:val="placeholder"/>
        </w:category>
        <w:types>
          <w:type w:val="bbPlcHdr"/>
        </w:types>
        <w:behaviors>
          <w:behavior w:val="content"/>
        </w:behaviors>
        <w:guid w:val="{17661610-7FE3-4EF4-9767-4669CDB2512A}"/>
      </w:docPartPr>
      <w:docPartBody>
        <w:p w:rsidR="00E27716" w:rsidRDefault="00C976F1" w:rsidP="00C976F1">
          <w:pPr>
            <w:pStyle w:val="072D1F9EEDAF4214AD088D18695E16762"/>
          </w:pPr>
          <w:r w:rsidRPr="009162AC">
            <w:rPr>
              <w:rStyle w:val="Tekstvantijdelijkeaanduiding"/>
            </w:rPr>
            <w:t>Klik of tik om tekst in te voeren.</w:t>
          </w:r>
        </w:p>
      </w:docPartBody>
    </w:docPart>
    <w:docPart>
      <w:docPartPr>
        <w:name w:val="22A74373603742C6971E9C4107ABC07E"/>
        <w:category>
          <w:name w:val="Algemeen"/>
          <w:gallery w:val="placeholder"/>
        </w:category>
        <w:types>
          <w:type w:val="bbPlcHdr"/>
        </w:types>
        <w:behaviors>
          <w:behavior w:val="content"/>
        </w:behaviors>
        <w:guid w:val="{78F1975B-C08A-4F83-BDAE-757FE9C138DA}"/>
      </w:docPartPr>
      <w:docPartBody>
        <w:p w:rsidR="00E27716" w:rsidRDefault="00907860">
          <w:pPr>
            <w:pStyle w:val="1B6E7293B0704C0D9484294FF7C557031"/>
          </w:pPr>
          <w:r w:rsidRPr="009162AC">
            <w:rPr>
              <w:rStyle w:val="Tekstvantijdelijkeaanduiding"/>
              <w:rFonts w:eastAsiaTheme="majorEastAsia"/>
            </w:rPr>
            <w:t>Klik of tik om tekst in te voeren.</w:t>
          </w:r>
        </w:p>
      </w:docPartBody>
    </w:docPart>
    <w:docPart>
      <w:docPartPr>
        <w:name w:val="1B6E7293B0704C0D9484294FF7C55703"/>
        <w:category>
          <w:name w:val="Algemeen"/>
          <w:gallery w:val="placeholder"/>
        </w:category>
        <w:types>
          <w:type w:val="bbPlcHdr"/>
        </w:types>
        <w:behaviors>
          <w:behavior w:val="content"/>
        </w:behaviors>
        <w:guid w:val="{102991BB-00AA-48B4-BCD8-1B6AD8AEB87D}"/>
      </w:docPartPr>
      <w:docPartBody>
        <w:p w:rsidR="00E27716" w:rsidRDefault="00907860">
          <w:pPr>
            <w:pStyle w:val="2D1CEB79DBB84BF8A006687FFA0630951"/>
          </w:pPr>
          <w:r w:rsidRPr="009162AC">
            <w:rPr>
              <w:rStyle w:val="Tekstvantijdelijkeaanduiding"/>
            </w:rPr>
            <w:t>Klik of tik om tekst in te voeren.</w:t>
          </w:r>
        </w:p>
      </w:docPartBody>
    </w:docPart>
    <w:docPart>
      <w:docPartPr>
        <w:name w:val="2D1CEB79DBB84BF8A006687FFA063095"/>
        <w:category>
          <w:name w:val="Algemeen"/>
          <w:gallery w:val="placeholder"/>
        </w:category>
        <w:types>
          <w:type w:val="bbPlcHdr"/>
        </w:types>
        <w:behaviors>
          <w:behavior w:val="content"/>
        </w:behaviors>
        <w:guid w:val="{C9427AE4-AD1D-43D2-BC69-C36321D4BB77}"/>
      </w:docPartPr>
      <w:docPartBody>
        <w:p w:rsidR="00E27716" w:rsidRDefault="00907860">
          <w:pPr>
            <w:pStyle w:val="674ADB89F2DA4818B9AA69361C18F2291"/>
          </w:pPr>
          <w:r w:rsidRPr="009162AC">
            <w:rPr>
              <w:rStyle w:val="Tekstvantijdelijkeaanduiding"/>
            </w:rPr>
            <w:t>Klik of tik om tekst in te voeren.</w:t>
          </w:r>
        </w:p>
      </w:docPartBody>
    </w:docPart>
    <w:docPart>
      <w:docPartPr>
        <w:name w:val="18C3AC1BEC634FF6BA5F0C87A68FE23D"/>
        <w:category>
          <w:name w:val="Algemeen"/>
          <w:gallery w:val="placeholder"/>
        </w:category>
        <w:types>
          <w:type w:val="bbPlcHdr"/>
        </w:types>
        <w:behaviors>
          <w:behavior w:val="content"/>
        </w:behaviors>
        <w:guid w:val="{E6CFBE10-832C-43DC-9871-22480A8629DB}"/>
      </w:docPartPr>
      <w:docPartBody>
        <w:p w:rsidR="00E27716" w:rsidRDefault="00C976F1" w:rsidP="00C976F1">
          <w:pPr>
            <w:pStyle w:val="18C3AC1BEC634FF6BA5F0C87A68FE23D2"/>
          </w:pPr>
          <w:r w:rsidRPr="009162AC">
            <w:rPr>
              <w:rStyle w:val="Tekstvantijdelijkeaanduiding"/>
            </w:rPr>
            <w:t>Klik of tik om tekst in te voeren.</w:t>
          </w:r>
        </w:p>
      </w:docPartBody>
    </w:docPart>
    <w:docPart>
      <w:docPartPr>
        <w:name w:val="6BC0025CC8764E259705D5B2709849AF"/>
        <w:category>
          <w:name w:val="Algemeen"/>
          <w:gallery w:val="placeholder"/>
        </w:category>
        <w:types>
          <w:type w:val="bbPlcHdr"/>
        </w:types>
        <w:behaviors>
          <w:behavior w:val="content"/>
        </w:behaviors>
        <w:guid w:val="{49302AB9-E254-4944-BB63-3B0058263324}"/>
      </w:docPartPr>
      <w:docPartBody>
        <w:p w:rsidR="00E27716" w:rsidRDefault="00C976F1" w:rsidP="00C976F1">
          <w:pPr>
            <w:pStyle w:val="6BC0025CC8764E259705D5B2709849AF2"/>
          </w:pPr>
          <w:r w:rsidRPr="009C5D12">
            <w:rPr>
              <w:rStyle w:val="Tekstvantijdelijkeaanduiding"/>
            </w:rPr>
            <w:t>Klik of tik om tekst in te voeren.</w:t>
          </w:r>
        </w:p>
      </w:docPartBody>
    </w:docPart>
    <w:docPart>
      <w:docPartPr>
        <w:name w:val="977428F044884E8E87352BE677408C8F"/>
        <w:category>
          <w:name w:val="Algemeen"/>
          <w:gallery w:val="placeholder"/>
        </w:category>
        <w:types>
          <w:type w:val="bbPlcHdr"/>
        </w:types>
        <w:behaviors>
          <w:behavior w:val="content"/>
        </w:behaviors>
        <w:guid w:val="{160B64FE-3BA6-42BA-9AD1-3860163D318C}"/>
      </w:docPartPr>
      <w:docPartBody>
        <w:p w:rsidR="00E27716" w:rsidRDefault="00C976F1" w:rsidP="00C976F1">
          <w:pPr>
            <w:pStyle w:val="977428F044884E8E87352BE677408C8F2"/>
          </w:pPr>
          <w:r w:rsidRPr="009C5D12">
            <w:rPr>
              <w:rStyle w:val="Tekstvantijdelijkeaanduiding"/>
            </w:rPr>
            <w:t>Klik of tik om tekst in te voeren.</w:t>
          </w:r>
        </w:p>
      </w:docPartBody>
    </w:docPart>
    <w:docPart>
      <w:docPartPr>
        <w:name w:val="53AD0626E9EC4D9C9D12CA6628B8115C"/>
        <w:category>
          <w:name w:val="Algemeen"/>
          <w:gallery w:val="placeholder"/>
        </w:category>
        <w:types>
          <w:type w:val="bbPlcHdr"/>
        </w:types>
        <w:behaviors>
          <w:behavior w:val="content"/>
        </w:behaviors>
        <w:guid w:val="{2163B0FD-34FC-44AD-9412-D2CA51FB5D42}"/>
      </w:docPartPr>
      <w:docPartBody>
        <w:p w:rsidR="00E27716" w:rsidRDefault="00C976F1" w:rsidP="00C976F1">
          <w:pPr>
            <w:pStyle w:val="53AD0626E9EC4D9C9D12CA6628B8115C2"/>
          </w:pPr>
          <w:r w:rsidRPr="009C5D12">
            <w:rPr>
              <w:rStyle w:val="Tekstvantijdelijkeaanduiding"/>
            </w:rPr>
            <w:t>Klik of tik om tekst in te voeren.</w:t>
          </w:r>
        </w:p>
      </w:docPartBody>
    </w:docPart>
    <w:docPart>
      <w:docPartPr>
        <w:name w:val="83521A9246C246449B99EC2F1FD9D88F"/>
        <w:category>
          <w:name w:val="Algemeen"/>
          <w:gallery w:val="placeholder"/>
        </w:category>
        <w:types>
          <w:type w:val="bbPlcHdr"/>
        </w:types>
        <w:behaviors>
          <w:behavior w:val="content"/>
        </w:behaviors>
        <w:guid w:val="{62245066-BFCC-4E66-BA83-10F97AD3974C}"/>
      </w:docPartPr>
      <w:docPartBody>
        <w:p w:rsidR="00E27716" w:rsidRDefault="00C976F1" w:rsidP="00C976F1">
          <w:pPr>
            <w:pStyle w:val="83521A9246C246449B99EC2F1FD9D88F2"/>
          </w:pPr>
          <w:r w:rsidRPr="009C5D12">
            <w:rPr>
              <w:rStyle w:val="Tekstvantijdelijkeaanduiding"/>
            </w:rPr>
            <w:t>Klik of tik om tekst in te voeren.</w:t>
          </w:r>
        </w:p>
      </w:docPartBody>
    </w:docPart>
    <w:docPart>
      <w:docPartPr>
        <w:name w:val="181AE0AD07F448359A3B093A979741A9"/>
        <w:category>
          <w:name w:val="Algemeen"/>
          <w:gallery w:val="placeholder"/>
        </w:category>
        <w:types>
          <w:type w:val="bbPlcHdr"/>
        </w:types>
        <w:behaviors>
          <w:behavior w:val="content"/>
        </w:behaviors>
        <w:guid w:val="{689E8FE6-F394-4A66-91EB-C9870292E97C}"/>
      </w:docPartPr>
      <w:docPartBody>
        <w:p w:rsidR="00E27716" w:rsidRDefault="00C976F1" w:rsidP="00C976F1">
          <w:pPr>
            <w:pStyle w:val="181AE0AD07F448359A3B093A979741A92"/>
          </w:pPr>
          <w:r w:rsidRPr="009C5D12">
            <w:rPr>
              <w:rStyle w:val="Tekstvantijdelijkeaanduiding"/>
            </w:rPr>
            <w:t>Klik of tik om tekst in te voeren</w:t>
          </w:r>
        </w:p>
      </w:docPartBody>
    </w:docPart>
    <w:docPart>
      <w:docPartPr>
        <w:name w:val="674ADB89F2DA4818B9AA69361C18F229"/>
        <w:category>
          <w:name w:val="Algemeen"/>
          <w:gallery w:val="placeholder"/>
        </w:category>
        <w:types>
          <w:type w:val="bbPlcHdr"/>
        </w:types>
        <w:behaviors>
          <w:behavior w:val="content"/>
        </w:behaviors>
        <w:guid w:val="{4728168D-295A-4F4B-BC31-DBEFD176FB85}"/>
      </w:docPartPr>
      <w:docPartBody>
        <w:p w:rsidR="00304305" w:rsidRDefault="00907860">
          <w:pPr>
            <w:pStyle w:val="AA59E59EAAE64036AF65052803C25D5B1"/>
          </w:pPr>
          <w:r w:rsidRPr="009162AC">
            <w:rPr>
              <w:rStyle w:val="Tekstvantijdelijkeaanduiding"/>
            </w:rPr>
            <w:t>Klik of tik om tekst in te voeren.</w:t>
          </w:r>
        </w:p>
      </w:docPartBody>
    </w:docPart>
    <w:docPart>
      <w:docPartPr>
        <w:name w:val="5BD0053EA9454780A19B57BC98DF1336"/>
        <w:category>
          <w:name w:val="Algemeen"/>
          <w:gallery w:val="placeholder"/>
        </w:category>
        <w:types>
          <w:type w:val="bbPlcHdr"/>
        </w:types>
        <w:behaviors>
          <w:behavior w:val="content"/>
        </w:behaviors>
        <w:guid w:val="{6FD62DB0-C80A-43DC-85FF-08A20D1568CF}"/>
      </w:docPartPr>
      <w:docPartBody>
        <w:p w:rsidR="00304305" w:rsidRDefault="00907860">
          <w:pPr>
            <w:pStyle w:val="C52617CBD3634DB6A7CA8D4A2BA32A5C1"/>
          </w:pPr>
          <w:r w:rsidRPr="009C5D12">
            <w:rPr>
              <w:rStyle w:val="Tekstvantijdelijkeaanduiding"/>
            </w:rPr>
            <w:t>Klik of tik om tekst in te voeren.</w:t>
          </w:r>
        </w:p>
      </w:docPartBody>
    </w:docPart>
    <w:docPart>
      <w:docPartPr>
        <w:name w:val="E8F56F3E581F420C9D26A568C8F44BC6"/>
        <w:category>
          <w:name w:val="Algemeen"/>
          <w:gallery w:val="placeholder"/>
        </w:category>
        <w:types>
          <w:type w:val="bbPlcHdr"/>
        </w:types>
        <w:behaviors>
          <w:behavior w:val="content"/>
        </w:behaviors>
        <w:guid w:val="{73922DA8-A278-4AFE-99E0-C22A731D6E7F}"/>
      </w:docPartPr>
      <w:docPartBody>
        <w:p w:rsidR="0094066A" w:rsidRDefault="00907860">
          <w:pPr>
            <w:pStyle w:val="DF161669BBF9456EBC541BE21396EFC51"/>
          </w:pPr>
          <w:r w:rsidRPr="009C5D12">
            <w:rPr>
              <w:rStyle w:val="Tekstvantijdelijkeaanduiding"/>
            </w:rPr>
            <w:t>Klik of tik om tekst in te voeren.</w:t>
          </w:r>
        </w:p>
      </w:docPartBody>
    </w:docPart>
    <w:docPart>
      <w:docPartPr>
        <w:name w:val="A5842C705A2B4C7EBE1624E3F8A5DC28"/>
        <w:category>
          <w:name w:val="Algemeen"/>
          <w:gallery w:val="placeholder"/>
        </w:category>
        <w:types>
          <w:type w:val="bbPlcHdr"/>
        </w:types>
        <w:behaviors>
          <w:behavior w:val="content"/>
        </w:behaviors>
        <w:guid w:val="{0A14B607-B9EC-46E2-A64E-D30046EB123F}"/>
      </w:docPartPr>
      <w:docPartBody>
        <w:p w:rsidR="0094066A" w:rsidRDefault="00907860">
          <w:pPr>
            <w:pStyle w:val="53480D4F294F48349328C8084F5DFD6E1"/>
          </w:pPr>
          <w:r w:rsidRPr="009C5D12">
            <w:rPr>
              <w:rStyle w:val="Tekstvantijdelijkeaanduiding"/>
            </w:rPr>
            <w:t>Klik of tik om tekst in te voeren.</w:t>
          </w:r>
        </w:p>
      </w:docPartBody>
    </w:docPart>
    <w:docPart>
      <w:docPartPr>
        <w:name w:val="53480D4F294F48349328C8084F5DFD6E"/>
        <w:category>
          <w:name w:val="Algemeen"/>
          <w:gallery w:val="placeholder"/>
        </w:category>
        <w:types>
          <w:type w:val="bbPlcHdr"/>
        </w:types>
        <w:behaviors>
          <w:behavior w:val="content"/>
        </w:behaviors>
        <w:guid w:val="{086EFEC6-3B65-45A3-BC69-CC6862183BF8}"/>
      </w:docPartPr>
      <w:docPartBody>
        <w:p w:rsidR="0094066A" w:rsidRDefault="00907860">
          <w:pPr>
            <w:pStyle w:val="365D5A069E784FCE861C462FB22B5A631"/>
          </w:pPr>
          <w:r w:rsidRPr="009C5D12">
            <w:rPr>
              <w:rStyle w:val="Tekstvantijdelijkeaanduiding"/>
            </w:rPr>
            <w:t>Klik of tik om tekst in te voeren.</w:t>
          </w:r>
        </w:p>
      </w:docPartBody>
    </w:docPart>
    <w:docPart>
      <w:docPartPr>
        <w:name w:val="15DF42574F194663BBCDE4191FAC7B57"/>
        <w:category>
          <w:name w:val="Algemeen"/>
          <w:gallery w:val="placeholder"/>
        </w:category>
        <w:types>
          <w:type w:val="bbPlcHdr"/>
        </w:types>
        <w:behaviors>
          <w:behavior w:val="content"/>
        </w:behaviors>
        <w:guid w:val="{52746142-1FAC-4021-B33D-B903DB3C07BC}"/>
      </w:docPartPr>
      <w:docPartBody>
        <w:p w:rsidR="0094066A" w:rsidRDefault="00907860">
          <w:pPr>
            <w:pStyle w:val="E05ADEAEA5C04A92A9D408572D1EAC5F1"/>
          </w:pPr>
          <w:r w:rsidRPr="009C5D12">
            <w:rPr>
              <w:rStyle w:val="Tekstvantijdelijkeaanduiding"/>
            </w:rPr>
            <w:t>Klik of tik om tekst in te voeren.</w:t>
          </w:r>
        </w:p>
      </w:docPartBody>
    </w:docPart>
    <w:docPart>
      <w:docPartPr>
        <w:name w:val="365D5A069E784FCE861C462FB22B5A63"/>
        <w:category>
          <w:name w:val="Algemeen"/>
          <w:gallery w:val="placeholder"/>
        </w:category>
        <w:types>
          <w:type w:val="bbPlcHdr"/>
        </w:types>
        <w:behaviors>
          <w:behavior w:val="content"/>
        </w:behaviors>
        <w:guid w:val="{C8EFB6D7-ADE1-4C80-A196-F27938852677}"/>
      </w:docPartPr>
      <w:docPartBody>
        <w:p w:rsidR="0094066A" w:rsidRDefault="00907860">
          <w:pPr>
            <w:pStyle w:val="F0B1C86BF3B1475B8329B301C4BFF1EA1"/>
          </w:pPr>
          <w:r w:rsidRPr="009C5D12">
            <w:rPr>
              <w:rStyle w:val="Tekstvantijdelijkeaanduiding"/>
            </w:rPr>
            <w:t>Klik of tik om tekst in te voeren.</w:t>
          </w:r>
        </w:p>
      </w:docPartBody>
    </w:docPart>
    <w:docPart>
      <w:docPartPr>
        <w:name w:val="E05ADEAEA5C04A92A9D408572D1EAC5F"/>
        <w:category>
          <w:name w:val="Algemeen"/>
          <w:gallery w:val="placeholder"/>
        </w:category>
        <w:types>
          <w:type w:val="bbPlcHdr"/>
        </w:types>
        <w:behaviors>
          <w:behavior w:val="content"/>
        </w:behaviors>
        <w:guid w:val="{84E76D07-5889-4B49-B97B-E4EFEB196FF2}"/>
      </w:docPartPr>
      <w:docPartBody>
        <w:p w:rsidR="0094066A" w:rsidRDefault="00907860">
          <w:pPr>
            <w:pStyle w:val="40F702B23F904D5A8980BAC18CD6F8211"/>
          </w:pPr>
          <w:r w:rsidRPr="009C5D12">
            <w:rPr>
              <w:rStyle w:val="Tekstvantijdelijkeaanduiding"/>
            </w:rPr>
            <w:t>Klik of tik om tekst in te voeren.</w:t>
          </w:r>
        </w:p>
      </w:docPartBody>
    </w:docPart>
    <w:docPart>
      <w:docPartPr>
        <w:name w:val="F0B1C86BF3B1475B8329B301C4BFF1EA"/>
        <w:category>
          <w:name w:val="Algemeen"/>
          <w:gallery w:val="placeholder"/>
        </w:category>
        <w:types>
          <w:type w:val="bbPlcHdr"/>
        </w:types>
        <w:behaviors>
          <w:behavior w:val="content"/>
        </w:behaviors>
        <w:guid w:val="{E15190C0-7CB1-4740-90A2-182B2B62D3DD}"/>
      </w:docPartPr>
      <w:docPartBody>
        <w:p w:rsidR="0094066A" w:rsidRDefault="00907860">
          <w:pPr>
            <w:pStyle w:val="4575A2CB56994FAEBCB90B03529D1FD21"/>
          </w:pPr>
          <w:r w:rsidRPr="009C5D12">
            <w:rPr>
              <w:rStyle w:val="Tekstvantijdelijkeaanduiding"/>
            </w:rPr>
            <w:t>Klik of tik om tekst in te voeren.</w:t>
          </w:r>
        </w:p>
      </w:docPartBody>
    </w:docPart>
    <w:docPart>
      <w:docPartPr>
        <w:name w:val="40F702B23F904D5A8980BAC18CD6F821"/>
        <w:category>
          <w:name w:val="Algemeen"/>
          <w:gallery w:val="placeholder"/>
        </w:category>
        <w:types>
          <w:type w:val="bbPlcHdr"/>
        </w:types>
        <w:behaviors>
          <w:behavior w:val="content"/>
        </w:behaviors>
        <w:guid w:val="{51080162-94CF-4D6E-B5C1-B48D8A4F4D05}"/>
      </w:docPartPr>
      <w:docPartBody>
        <w:p w:rsidR="0094066A" w:rsidRDefault="00907860">
          <w:pPr>
            <w:pStyle w:val="C932980452324982A4278445EAC08F411"/>
          </w:pPr>
          <w:r w:rsidRPr="009C5D12">
            <w:rPr>
              <w:rStyle w:val="Tekstvantijdelijkeaanduiding"/>
            </w:rPr>
            <w:t>Klik of tik om tekst in te voeren.</w:t>
          </w:r>
        </w:p>
      </w:docPartBody>
    </w:docPart>
    <w:docPart>
      <w:docPartPr>
        <w:name w:val="4575A2CB56994FAEBCB90B03529D1FD2"/>
        <w:category>
          <w:name w:val="Algemeen"/>
          <w:gallery w:val="placeholder"/>
        </w:category>
        <w:types>
          <w:type w:val="bbPlcHdr"/>
        </w:types>
        <w:behaviors>
          <w:behavior w:val="content"/>
        </w:behaviors>
        <w:guid w:val="{83AC134E-4485-4D53-A7DB-CE7989514E95}"/>
      </w:docPartPr>
      <w:docPartBody>
        <w:p w:rsidR="0094066A" w:rsidRDefault="00907860">
          <w:pPr>
            <w:pStyle w:val="58EFD431E4DB459FB233609D69BD42861"/>
          </w:pPr>
          <w:r w:rsidRPr="009C5D12">
            <w:rPr>
              <w:rStyle w:val="Tekstvantijdelijkeaanduiding"/>
            </w:rPr>
            <w:t>Klik of tik om tekst in te voeren.</w:t>
          </w:r>
        </w:p>
      </w:docPartBody>
    </w:docPart>
    <w:docPart>
      <w:docPartPr>
        <w:name w:val="C932980452324982A4278445EAC08F41"/>
        <w:category>
          <w:name w:val="Algemeen"/>
          <w:gallery w:val="placeholder"/>
        </w:category>
        <w:types>
          <w:type w:val="bbPlcHdr"/>
        </w:types>
        <w:behaviors>
          <w:behavior w:val="content"/>
        </w:behaviors>
        <w:guid w:val="{A8D6FAD0-25B2-45AC-A893-FEA56ED9314C}"/>
      </w:docPartPr>
      <w:docPartBody>
        <w:p w:rsidR="0094066A" w:rsidRDefault="00907860">
          <w:pPr>
            <w:pStyle w:val="3E4CF227239A456583BC24F3FE106A811"/>
          </w:pPr>
          <w:r w:rsidRPr="009C5D12">
            <w:rPr>
              <w:rStyle w:val="Tekstvantijdelijkeaanduiding"/>
            </w:rPr>
            <w:t>Klik of tik om tekst in te voeren.</w:t>
          </w:r>
        </w:p>
      </w:docPartBody>
    </w:docPart>
    <w:docPart>
      <w:docPartPr>
        <w:name w:val="3E4CF227239A456583BC24F3FE106A81"/>
        <w:category>
          <w:name w:val="Algemeen"/>
          <w:gallery w:val="placeholder"/>
        </w:category>
        <w:types>
          <w:type w:val="bbPlcHdr"/>
        </w:types>
        <w:behaviors>
          <w:behavior w:val="content"/>
        </w:behaviors>
        <w:guid w:val="{3E8764CD-C71A-43C6-9F39-7101645C40E1}"/>
      </w:docPartPr>
      <w:docPartBody>
        <w:p w:rsidR="0094066A" w:rsidRDefault="00907860">
          <w:pPr>
            <w:pStyle w:val="9CA93C899C444123B77B880CAB6CB6701"/>
          </w:pPr>
          <w:r w:rsidRPr="009C5D12">
            <w:rPr>
              <w:rStyle w:val="Tekstvantijdelijkeaanduiding"/>
            </w:rPr>
            <w:t>Klik of tik om tekst in te voeren.</w:t>
          </w:r>
        </w:p>
      </w:docPartBody>
    </w:docPart>
    <w:docPart>
      <w:docPartPr>
        <w:name w:val="5D65BF1E3CD148DCB1D6BE34875753D3"/>
        <w:category>
          <w:name w:val="Algemeen"/>
          <w:gallery w:val="placeholder"/>
        </w:category>
        <w:types>
          <w:type w:val="bbPlcHdr"/>
        </w:types>
        <w:behaviors>
          <w:behavior w:val="content"/>
        </w:behaviors>
        <w:guid w:val="{0D20B856-615C-4E69-AA6C-ECFB03834070}"/>
      </w:docPartPr>
      <w:docPartBody>
        <w:p w:rsidR="0094066A" w:rsidRDefault="00907860">
          <w:pPr>
            <w:pStyle w:val="8927376E46144B25B426C3ED916E0177"/>
          </w:pPr>
          <w:r w:rsidRPr="009C5D12">
            <w:rPr>
              <w:rStyle w:val="Tekstvantijdelijkeaanduiding"/>
            </w:rPr>
            <w:t>Klik of tik om tekst in te voeren.</w:t>
          </w:r>
        </w:p>
      </w:docPartBody>
    </w:docPart>
    <w:docPart>
      <w:docPartPr>
        <w:name w:val="9CA93C899C444123B77B880CAB6CB670"/>
        <w:category>
          <w:name w:val="Algemeen"/>
          <w:gallery w:val="placeholder"/>
        </w:category>
        <w:types>
          <w:type w:val="bbPlcHdr"/>
        </w:types>
        <w:behaviors>
          <w:behavior w:val="content"/>
        </w:behaviors>
        <w:guid w:val="{06C947CE-E34C-43A7-BC8E-F3FEF40217E8}"/>
      </w:docPartPr>
      <w:docPartBody>
        <w:p w:rsidR="0094066A" w:rsidRDefault="00907860">
          <w:pPr>
            <w:pStyle w:val="384FD6D1058F4A98A0B7D822F930C342"/>
          </w:pPr>
          <w:r w:rsidRPr="009C5D12">
            <w:rPr>
              <w:rStyle w:val="Tekstvantijdelijkeaanduiding"/>
            </w:rPr>
            <w:t>Klik of tik om tekst in te voeren.</w:t>
          </w:r>
        </w:p>
      </w:docPartBody>
    </w:docPart>
    <w:docPart>
      <w:docPartPr>
        <w:name w:val="C3978815FB0B41A28D8F393182C783B4"/>
        <w:category>
          <w:name w:val="Algemeen"/>
          <w:gallery w:val="placeholder"/>
        </w:category>
        <w:types>
          <w:type w:val="bbPlcHdr"/>
        </w:types>
        <w:behaviors>
          <w:behavior w:val="content"/>
        </w:behaviors>
        <w:guid w:val="{04072228-9D8B-43D9-84F6-95E13DEBAE59}"/>
      </w:docPartPr>
      <w:docPartBody>
        <w:p w:rsidR="0094066A" w:rsidRDefault="00C976F1" w:rsidP="00C976F1">
          <w:pPr>
            <w:pStyle w:val="C3978815FB0B41A28D8F393182C783B42"/>
          </w:pPr>
          <w:r w:rsidRPr="009C5D12">
            <w:rPr>
              <w:rStyle w:val="Tekstvantijdelijkeaanduiding"/>
            </w:rPr>
            <w:t>Klik of tik om tekst in te voeren.</w:t>
          </w:r>
        </w:p>
      </w:docPartBody>
    </w:docPart>
    <w:docPart>
      <w:docPartPr>
        <w:name w:val="6196725B46DE4108BB1FC438B2230768"/>
        <w:category>
          <w:name w:val="Algemeen"/>
          <w:gallery w:val="placeholder"/>
        </w:category>
        <w:types>
          <w:type w:val="bbPlcHdr"/>
        </w:types>
        <w:behaviors>
          <w:behavior w:val="content"/>
        </w:behaviors>
        <w:guid w:val="{D2E26851-266E-47C0-974B-F904AE3A3EE8}"/>
      </w:docPartPr>
      <w:docPartBody>
        <w:p w:rsidR="00E6592B" w:rsidRDefault="00907860">
          <w:r w:rsidRPr="002E10DA">
            <w:rPr>
              <w:rStyle w:val="Tekstvantijdelijkeaanduiding"/>
            </w:rPr>
            <w:t>Klik of tik om tekst in te voeren.</w:t>
          </w:r>
        </w:p>
      </w:docPartBody>
    </w:docPart>
    <w:docPart>
      <w:docPartPr>
        <w:name w:val="33B1284A6DCE4D3D91143F8B921519D9"/>
        <w:category>
          <w:name w:val="Algemeen"/>
          <w:gallery w:val="placeholder"/>
        </w:category>
        <w:types>
          <w:type w:val="bbPlcHdr"/>
        </w:types>
        <w:behaviors>
          <w:behavior w:val="content"/>
        </w:behaviors>
        <w:guid w:val="{56F26C5C-A6A7-412C-B746-DAC8C9425167}"/>
      </w:docPartPr>
      <w:docPartBody>
        <w:p w:rsidR="00E6592B" w:rsidRDefault="003420CA">
          <w:pPr>
            <w:pStyle w:val="33B1284A6DCE4D3D91143F8B921519D9"/>
          </w:pPr>
          <w:r w:rsidRPr="009C5D12">
            <w:rPr>
              <w:rStyle w:val="Tekstvantijdelijkeaanduiding"/>
            </w:rPr>
            <w:t>Klik of tik om tekst in te voeren.</w:t>
          </w:r>
        </w:p>
      </w:docPartBody>
    </w:docPart>
    <w:docPart>
      <w:docPartPr>
        <w:name w:val="F82185F9952345F0AC986A97D5EFB1E5"/>
        <w:category>
          <w:name w:val="Algemeen"/>
          <w:gallery w:val="placeholder"/>
        </w:category>
        <w:types>
          <w:type w:val="bbPlcHdr"/>
        </w:types>
        <w:behaviors>
          <w:behavior w:val="content"/>
        </w:behaviors>
        <w:guid w:val="{7DD660A1-FE57-44F6-A7CE-19C73E1C557B}"/>
      </w:docPartPr>
      <w:docPartBody>
        <w:p w:rsidR="00BD1425" w:rsidRDefault="00C976F1" w:rsidP="00C976F1">
          <w:pPr>
            <w:pStyle w:val="F82185F9952345F0AC986A97D5EFB1E52"/>
          </w:pPr>
          <w:r w:rsidRPr="009C5D12">
            <w:rPr>
              <w:rStyle w:val="Tekstvantijdelijkeaanduiding"/>
            </w:rPr>
            <w:t>Klik of tik om tekst in te voeren.</w:t>
          </w:r>
        </w:p>
      </w:docPartBody>
    </w:docPart>
    <w:docPart>
      <w:docPartPr>
        <w:name w:val="DefaultPlaceholder_-1854013440"/>
        <w:category>
          <w:name w:val="Algemeen"/>
          <w:gallery w:val="placeholder"/>
        </w:category>
        <w:types>
          <w:type w:val="bbPlcHdr"/>
        </w:types>
        <w:behaviors>
          <w:behavior w:val="content"/>
        </w:behaviors>
        <w:guid w:val="{835D51F4-8421-4BA0-ACCD-7DC7F31E12DC}"/>
      </w:docPartPr>
      <w:docPartBody>
        <w:p w:rsidR="00BD1425" w:rsidRDefault="00E6592B">
          <w:r w:rsidRPr="00126E7C">
            <w:rPr>
              <w:rStyle w:val="Tekstvantijdelijkeaanduiding"/>
            </w:rPr>
            <w:t>Klik of tik om tekst in te voeren.</w:t>
          </w:r>
        </w:p>
      </w:docPartBody>
    </w:docPart>
    <w:docPart>
      <w:docPartPr>
        <w:name w:val="1394C2AE9F454945AA49917894ED87C1"/>
        <w:category>
          <w:name w:val="Algemeen"/>
          <w:gallery w:val="placeholder"/>
        </w:category>
        <w:types>
          <w:type w:val="bbPlcHdr"/>
        </w:types>
        <w:behaviors>
          <w:behavior w:val="content"/>
        </w:behaviors>
        <w:guid w:val="{630ED707-220E-44DE-85AF-379C0E443BD9}"/>
      </w:docPartPr>
      <w:docPartBody>
        <w:p w:rsidR="00174484" w:rsidRDefault="00907860">
          <w:pPr>
            <w:pStyle w:val="1394C2AE9F454945AA49917894ED87C1"/>
          </w:pPr>
          <w:r w:rsidRPr="009C5D12">
            <w:rPr>
              <w:rStyle w:val="Tekstvantijdelijkeaanduiding"/>
            </w:rPr>
            <w:t>Klik of tik om tekst in te voeren.</w:t>
          </w:r>
        </w:p>
      </w:docPartBody>
    </w:docPart>
    <w:docPart>
      <w:docPartPr>
        <w:name w:val="CC400C32B4DC4C33AC62EB783AEB4954"/>
        <w:category>
          <w:name w:val="Algemeen"/>
          <w:gallery w:val="placeholder"/>
        </w:category>
        <w:types>
          <w:type w:val="bbPlcHdr"/>
        </w:types>
        <w:behaviors>
          <w:behavior w:val="content"/>
        </w:behaviors>
        <w:guid w:val="{51BE44C6-5075-4932-B289-75A4C1891825}"/>
      </w:docPartPr>
      <w:docPartBody>
        <w:p w:rsidR="00174484" w:rsidRDefault="00907860">
          <w:pPr>
            <w:pStyle w:val="22A74373603742C6971E9C4107ABC07E1"/>
          </w:pPr>
          <w:r w:rsidRPr="009C5D12">
            <w:rPr>
              <w:rStyle w:val="Tekstvantijdelijkeaanduiding"/>
            </w:rPr>
            <w:t>Klik of tik om tekst in te voeren.</w:t>
          </w:r>
        </w:p>
      </w:docPartBody>
    </w:docPart>
    <w:docPart>
      <w:docPartPr>
        <w:name w:val="EA46670D191D46038D8F4B411880AD77"/>
        <w:category>
          <w:name w:val="Algemeen"/>
          <w:gallery w:val="placeholder"/>
        </w:category>
        <w:types>
          <w:type w:val="bbPlcHdr"/>
        </w:types>
        <w:behaviors>
          <w:behavior w:val="content"/>
        </w:behaviors>
        <w:guid w:val="{037E7BFD-66AA-46CC-8506-5D55399DA19B}"/>
      </w:docPartPr>
      <w:docPartBody>
        <w:p w:rsidR="00174484" w:rsidRDefault="00907860">
          <w:pPr>
            <w:pStyle w:val="8FFD6D531A7D44ED824FBB7C4FF6AF893"/>
          </w:pPr>
          <w:r w:rsidRPr="009C5D12">
            <w:rPr>
              <w:rStyle w:val="Tekstvantijdelijkeaanduiding"/>
            </w:rPr>
            <w:t>Klik of tik om tekst in te voeren.</w:t>
          </w:r>
        </w:p>
      </w:docPartBody>
    </w:docPart>
    <w:docPart>
      <w:docPartPr>
        <w:name w:val="1E1B4206B1634B19830CEEAC1DFB51C4"/>
        <w:category>
          <w:name w:val="Algemeen"/>
          <w:gallery w:val="placeholder"/>
        </w:category>
        <w:types>
          <w:type w:val="bbPlcHdr"/>
        </w:types>
        <w:behaviors>
          <w:behavior w:val="content"/>
        </w:behaviors>
        <w:guid w:val="{E5EEECCA-41E7-45EE-B314-EC1AC97BA4A8}"/>
      </w:docPartPr>
      <w:docPartBody>
        <w:p w:rsidR="00174484" w:rsidRDefault="00907860">
          <w:pPr>
            <w:pStyle w:val="4251DE29229E43C9B0AD2A533D7514C23"/>
          </w:pPr>
          <w:r w:rsidRPr="009C5D12">
            <w:rPr>
              <w:rStyle w:val="Tekstvantijdelijkeaanduiding"/>
            </w:rPr>
            <w:t>Klik of tik om tekst in te voeren.</w:t>
          </w:r>
        </w:p>
      </w:docPartBody>
    </w:docPart>
    <w:docPart>
      <w:docPartPr>
        <w:name w:val="E4F505E1CC1A4E47AD4502DF8606B9CF"/>
        <w:category>
          <w:name w:val="Algemeen"/>
          <w:gallery w:val="placeholder"/>
        </w:category>
        <w:types>
          <w:type w:val="bbPlcHdr"/>
        </w:types>
        <w:behaviors>
          <w:behavior w:val="content"/>
        </w:behaviors>
        <w:guid w:val="{809F8F57-1CA5-4FD7-8910-4BB1977F7BDE}"/>
      </w:docPartPr>
      <w:docPartBody>
        <w:p w:rsidR="009A185D" w:rsidRDefault="0072098F" w:rsidP="0072098F">
          <w:pPr>
            <w:pStyle w:val="E4F505E1CC1A4E47AD4502DF8606B9CF"/>
          </w:pPr>
          <w:r w:rsidRPr="009162AC">
            <w:rPr>
              <w:rStyle w:val="Tekstvantijdelijkeaanduiding"/>
            </w:rPr>
            <w:t>Klik of tik om tekst in te voeren.</w:t>
          </w:r>
        </w:p>
      </w:docPartBody>
    </w:docPart>
    <w:docPart>
      <w:docPartPr>
        <w:name w:val="3D28AB4A7DD146D9B29B1139345546B0"/>
        <w:category>
          <w:name w:val="Algemeen"/>
          <w:gallery w:val="placeholder"/>
        </w:category>
        <w:types>
          <w:type w:val="bbPlcHdr"/>
        </w:types>
        <w:behaviors>
          <w:behavior w:val="content"/>
        </w:behaviors>
        <w:guid w:val="{B113983E-C926-454C-9E4A-5DA4F310BCFA}"/>
      </w:docPartPr>
      <w:docPartBody>
        <w:p w:rsidR="00CB6065" w:rsidRDefault="00CB6065">
          <w:pPr>
            <w:pStyle w:val="3D28AB4A7DD146D9B29B1139345546B0"/>
          </w:pPr>
          <w:r w:rsidRPr="002612E3">
            <w:rPr>
              <w:rStyle w:val="Tekstvantijdelijkeaanduiding"/>
            </w:rPr>
            <w:t>Klik of tik om tekst in te voeren.</w:t>
          </w:r>
        </w:p>
      </w:docPartBody>
    </w:docPart>
    <w:docPart>
      <w:docPartPr>
        <w:name w:val="C3A02EA5D03741049F28C237D560BB89"/>
        <w:category>
          <w:name w:val="Algemeen"/>
          <w:gallery w:val="placeholder"/>
        </w:category>
        <w:types>
          <w:type w:val="bbPlcHdr"/>
        </w:types>
        <w:behaviors>
          <w:behavior w:val="content"/>
        </w:behaviors>
        <w:guid w:val="{7F30E217-DAC0-4EFE-85A5-9DC0B0C19ECB}"/>
      </w:docPartPr>
      <w:docPartBody>
        <w:p w:rsidR="00CB6065" w:rsidRDefault="0072098F">
          <w:pPr>
            <w:pStyle w:val="5E579F64F3F549A48775B0A23FDDE98F"/>
          </w:pPr>
          <w:r w:rsidRPr="002612E3">
            <w:rPr>
              <w:rStyle w:val="Tekstvantijdelijkeaanduiding"/>
            </w:rPr>
            <w:t>Klik of tik om tekst in te voeren.</w:t>
          </w:r>
        </w:p>
      </w:docPartBody>
    </w:docPart>
    <w:docPart>
      <w:docPartPr>
        <w:name w:val="43688C50020943448C17210347CAF920"/>
        <w:category>
          <w:name w:val="Algemeen"/>
          <w:gallery w:val="placeholder"/>
        </w:category>
        <w:types>
          <w:type w:val="bbPlcHdr"/>
        </w:types>
        <w:behaviors>
          <w:behavior w:val="content"/>
        </w:behaviors>
        <w:guid w:val="{1CF48C7E-2A0B-4388-AADF-082697F8999E}"/>
      </w:docPartPr>
      <w:docPartBody>
        <w:p w:rsidR="00CB6065" w:rsidRDefault="00E6592B">
          <w:pPr>
            <w:pStyle w:val="12EA910800624B5E9AAFB59F1EA2DBC0"/>
          </w:pPr>
          <w:r w:rsidRPr="00126E7C">
            <w:rPr>
              <w:rStyle w:val="Tekstvantijdelijkeaanduiding"/>
            </w:rPr>
            <w:t>Klik of tik om tekst in te voeren.</w:t>
          </w:r>
        </w:p>
      </w:docPartBody>
    </w:docPart>
    <w:docPart>
      <w:docPartPr>
        <w:name w:val="2378DC5CCF1E4B219A70979FDC40B174"/>
        <w:category>
          <w:name w:val="Algemeen"/>
          <w:gallery w:val="placeholder"/>
        </w:category>
        <w:types>
          <w:type w:val="bbPlcHdr"/>
        </w:types>
        <w:behaviors>
          <w:behavior w:val="content"/>
        </w:behaviors>
        <w:guid w:val="{8164E026-9A40-4B79-B265-419A0FE0CF7D}"/>
      </w:docPartPr>
      <w:docPartBody>
        <w:p w:rsidR="00CB6065" w:rsidRDefault="00CB6065">
          <w:pPr>
            <w:pStyle w:val="57572D78D2344C1EA8A72A32DA6AAEA5"/>
          </w:pPr>
          <w:r w:rsidRPr="009C5D12">
            <w:rPr>
              <w:rStyle w:val="Tekstvantijdelijkeaanduiding"/>
            </w:rPr>
            <w:t>Klik of tik om tekst in te voeren.</w:t>
          </w:r>
        </w:p>
      </w:docPartBody>
    </w:docPart>
    <w:docPart>
      <w:docPartPr>
        <w:name w:val="57572D78D2344C1EA8A72A32DA6AAEA5"/>
        <w:category>
          <w:name w:val="Algemeen"/>
          <w:gallery w:val="placeholder"/>
        </w:category>
        <w:types>
          <w:type w:val="bbPlcHdr"/>
        </w:types>
        <w:behaviors>
          <w:behavior w:val="content"/>
        </w:behaviors>
        <w:guid w:val="{3530303A-5F67-49B5-91A2-954953A30054}"/>
      </w:docPartPr>
      <w:docPartBody>
        <w:p w:rsidR="00CB6065" w:rsidRDefault="00CB6065">
          <w:pPr>
            <w:pStyle w:val="258FF153C1A949509A69E7846CDF2F611"/>
          </w:pPr>
          <w:r w:rsidRPr="00126E7C">
            <w:rPr>
              <w:rStyle w:val="Tekstvantijdelijkeaanduiding"/>
            </w:rPr>
            <w:t>Klik of tik om tekst in te voeren.</w:t>
          </w:r>
        </w:p>
      </w:docPartBody>
    </w:docPart>
    <w:docPart>
      <w:docPartPr>
        <w:name w:val="26D3BC3A4DBA4519BD712823A8F47771"/>
        <w:category>
          <w:name w:val="Algemeen"/>
          <w:gallery w:val="placeholder"/>
        </w:category>
        <w:types>
          <w:type w:val="bbPlcHdr"/>
        </w:types>
        <w:behaviors>
          <w:behavior w:val="content"/>
        </w:behaviors>
        <w:guid w:val="{4FD7706C-849F-4286-B2D6-40BC5E4C6F35}"/>
      </w:docPartPr>
      <w:docPartBody>
        <w:p w:rsidR="00CB6065" w:rsidRDefault="00E6592B">
          <w:r w:rsidRPr="00126E7C">
            <w:rPr>
              <w:rStyle w:val="Tekstvantijdelijkeaanduiding"/>
            </w:rPr>
            <w:t>Klik of tik om tekst in te voeren.</w:t>
          </w:r>
        </w:p>
      </w:docPartBody>
    </w:docPart>
    <w:docPart>
      <w:docPartPr>
        <w:name w:val="83AC3AAD7C604F42A7A9947C78132B0F"/>
        <w:category>
          <w:name w:val="Algemeen"/>
          <w:gallery w:val="placeholder"/>
        </w:category>
        <w:types>
          <w:type w:val="bbPlcHdr"/>
        </w:types>
        <w:behaviors>
          <w:behavior w:val="content"/>
        </w:behaviors>
        <w:guid w:val="{67476A07-9853-4EFA-9C24-DFE64939D6F7}"/>
      </w:docPartPr>
      <w:docPartBody>
        <w:p w:rsidR="00CB6065" w:rsidRDefault="00174484">
          <w:r w:rsidRPr="009162AC">
            <w:rPr>
              <w:rStyle w:val="Tekstvantijdelijkeaanduiding"/>
            </w:rPr>
            <w:t>Klik of tik om tekst in te voeren.</w:t>
          </w:r>
        </w:p>
      </w:docPartBody>
    </w:docPart>
    <w:docPart>
      <w:docPartPr>
        <w:name w:val="C8C700A301734EF8959DA1AE542AC6B4"/>
        <w:category>
          <w:name w:val="Algemeen"/>
          <w:gallery w:val="placeholder"/>
        </w:category>
        <w:types>
          <w:type w:val="bbPlcHdr"/>
        </w:types>
        <w:behaviors>
          <w:behavior w:val="content"/>
        </w:behaviors>
        <w:guid w:val="{D47FA1E2-C3BB-4FB0-8F3D-11C256862284}"/>
      </w:docPartPr>
      <w:docPartBody>
        <w:p w:rsidR="00033860" w:rsidRDefault="00907860">
          <w:pPr>
            <w:pStyle w:val="C8C700A301734EF8959DA1AE542AC6B4"/>
          </w:pPr>
          <w:r w:rsidRPr="009C5D12">
            <w:rPr>
              <w:rStyle w:val="Tekstvantijdelijkeaanduiding"/>
            </w:rPr>
            <w:t>Klik of tik om tekst in te voeren.</w:t>
          </w:r>
        </w:p>
      </w:docPartBody>
    </w:docPart>
    <w:docPart>
      <w:docPartPr>
        <w:name w:val="ACDBF2A3B22048C699C866B9A6EFFE7A"/>
        <w:category>
          <w:name w:val="Algemeen"/>
          <w:gallery w:val="placeholder"/>
        </w:category>
        <w:types>
          <w:type w:val="bbPlcHdr"/>
        </w:types>
        <w:behaviors>
          <w:behavior w:val="content"/>
        </w:behaviors>
        <w:guid w:val="{61D3DCF0-F335-4966-B7DD-9D749D2449BE}"/>
      </w:docPartPr>
      <w:docPartBody>
        <w:p w:rsidR="00033860" w:rsidRDefault="00033860">
          <w:pPr>
            <w:pStyle w:val="ACDBF2A3B22048C699C866B9A6EFFE7A"/>
          </w:pPr>
          <w:r w:rsidRPr="009C5D12">
            <w:rPr>
              <w:rStyle w:val="Tekstvantijdelijkeaanduiding"/>
            </w:rPr>
            <w:t>Klik of tik om tekst in te voeren.</w:t>
          </w:r>
        </w:p>
      </w:docPartBody>
    </w:docPart>
    <w:docPart>
      <w:docPartPr>
        <w:name w:val="300A330A732340EDA047AB0696A4FF9E"/>
        <w:category>
          <w:name w:val="Algemeen"/>
          <w:gallery w:val="placeholder"/>
        </w:category>
        <w:types>
          <w:type w:val="bbPlcHdr"/>
        </w:types>
        <w:behaviors>
          <w:behavior w:val="content"/>
        </w:behaviors>
        <w:guid w:val="{1DF7C80E-169D-4481-A5E7-E4F2238E6FCF}"/>
      </w:docPartPr>
      <w:docPartBody>
        <w:p w:rsidR="00033860" w:rsidRDefault="00033860">
          <w:pPr>
            <w:pStyle w:val="300A330A732340EDA047AB0696A4FF9E"/>
          </w:pPr>
          <w:r w:rsidRPr="00126E7C">
            <w:rPr>
              <w:rStyle w:val="Tekstvantijdelijkeaanduiding"/>
            </w:rPr>
            <w:t>Klik of tik om tekst in te voeren.</w:t>
          </w:r>
        </w:p>
      </w:docPartBody>
    </w:docPart>
    <w:docPart>
      <w:docPartPr>
        <w:name w:val="DF78F947EFDB491695494A8DE833ED40"/>
        <w:category>
          <w:name w:val="Algemeen"/>
          <w:gallery w:val="placeholder"/>
        </w:category>
        <w:types>
          <w:type w:val="bbPlcHdr"/>
        </w:types>
        <w:behaviors>
          <w:behavior w:val="content"/>
        </w:behaviors>
        <w:guid w:val="{9F503C94-8D20-4BCF-AA15-219C7018C7EA}"/>
      </w:docPartPr>
      <w:docPartBody>
        <w:p w:rsidR="00E27B12" w:rsidRDefault="00C976F1" w:rsidP="00C976F1">
          <w:pPr>
            <w:pStyle w:val="DF78F947EFDB491695494A8DE833ED401"/>
          </w:pPr>
          <w:r w:rsidRPr="008C38A5">
            <w:rPr>
              <w:rStyle w:val="Tekstvantijdelijkeaanduiding"/>
              <w:shd w:val="clear" w:color="auto" w:fill="FFE599" w:themeFill="accent4" w:themeFillTint="66"/>
            </w:rPr>
            <w:t>Klik of tik om tekst in te voeren.</w:t>
          </w:r>
        </w:p>
      </w:docPartBody>
    </w:docPart>
    <w:docPart>
      <w:docPartPr>
        <w:name w:val="0E07F91A7D81438AABCB864773AA9261"/>
        <w:category>
          <w:name w:val="Algemeen"/>
          <w:gallery w:val="placeholder"/>
        </w:category>
        <w:types>
          <w:type w:val="bbPlcHdr"/>
        </w:types>
        <w:behaviors>
          <w:behavior w:val="content"/>
        </w:behaviors>
        <w:guid w:val="{AD00034A-F2DF-40A7-B134-438115C0543C}"/>
      </w:docPartPr>
      <w:docPartBody>
        <w:p w:rsidR="00E27B12" w:rsidRDefault="00C976F1" w:rsidP="00C976F1">
          <w:pPr>
            <w:pStyle w:val="0E07F91A7D81438AABCB864773AA92611"/>
          </w:pPr>
          <w:r w:rsidRPr="008C38A5">
            <w:rPr>
              <w:rStyle w:val="Tekstvantijdelijkeaanduiding"/>
              <w:shd w:val="clear" w:color="auto" w:fill="FFE599" w:themeFill="accent4" w:themeFillTint="66"/>
            </w:rPr>
            <w:t>Klik of tik om tekst in te voeren.</w:t>
          </w:r>
        </w:p>
      </w:docPartBody>
    </w:docPart>
    <w:docPart>
      <w:docPartPr>
        <w:name w:val="0B7B5817D4BF44829B2F23DE87D0C0CE"/>
        <w:category>
          <w:name w:val="Algemeen"/>
          <w:gallery w:val="placeholder"/>
        </w:category>
        <w:types>
          <w:type w:val="bbPlcHdr"/>
        </w:types>
        <w:behaviors>
          <w:behavior w:val="content"/>
        </w:behaviors>
        <w:guid w:val="{93303F2F-F6B8-436E-9D91-278FB1F7AFE7}"/>
      </w:docPartPr>
      <w:docPartBody>
        <w:p w:rsidR="00DC4EB7" w:rsidRDefault="00C976F1" w:rsidP="00C976F1">
          <w:pPr>
            <w:pStyle w:val="0B7B5817D4BF44829B2F23DE87D0C0CE1"/>
          </w:pPr>
          <w:r w:rsidRPr="008C38A5">
            <w:rPr>
              <w:rStyle w:val="Tekstvantijdelijkeaanduiding"/>
              <w:shd w:val="clear" w:color="auto" w:fill="FFE599" w:themeFill="accent4" w:themeFillTint="66"/>
            </w:rPr>
            <w:t>Klik of tik om tekst in te voeren</w:t>
          </w:r>
        </w:p>
      </w:docPartBody>
    </w:docPart>
    <w:docPart>
      <w:docPartPr>
        <w:name w:val="CA925B449BA64529849FCCFF42A605FA"/>
        <w:category>
          <w:name w:val="Algemeen"/>
          <w:gallery w:val="placeholder"/>
        </w:category>
        <w:types>
          <w:type w:val="bbPlcHdr"/>
        </w:types>
        <w:behaviors>
          <w:behavior w:val="content"/>
        </w:behaviors>
        <w:guid w:val="{D8C75BED-46C1-42D2-A13C-4948E7467AA1}"/>
      </w:docPartPr>
      <w:docPartBody>
        <w:p w:rsidR="004664C3" w:rsidRDefault="00C976F1" w:rsidP="00C976F1">
          <w:pPr>
            <w:pStyle w:val="CA925B449BA64529849FCCFF42A605FA1"/>
          </w:pPr>
          <w:r w:rsidRPr="009C5D12">
            <w:rPr>
              <w:rStyle w:val="Tekstvantijdelijkeaanduiding"/>
            </w:rPr>
            <w:t>Klik of tik om tekst in te voeren.</w:t>
          </w:r>
        </w:p>
      </w:docPartBody>
    </w:docPart>
    <w:docPart>
      <w:docPartPr>
        <w:name w:val="12FCF587864F4AF0873F2592F1641375"/>
        <w:category>
          <w:name w:val="Algemeen"/>
          <w:gallery w:val="placeholder"/>
        </w:category>
        <w:types>
          <w:type w:val="bbPlcHdr"/>
        </w:types>
        <w:behaviors>
          <w:behavior w:val="content"/>
        </w:behaviors>
        <w:guid w:val="{90AC30D1-E664-4173-BB1B-79A4F0CECB92}"/>
      </w:docPartPr>
      <w:docPartBody>
        <w:p w:rsidR="004664C3" w:rsidRDefault="00C976F1" w:rsidP="00C976F1">
          <w:pPr>
            <w:pStyle w:val="12FCF587864F4AF0873F2592F16413752"/>
          </w:pPr>
          <w:r w:rsidRPr="005D449F">
            <w:rPr>
              <w:rStyle w:val="Tekstvantijdelijkeaanduiding"/>
              <w:shd w:val="clear" w:color="auto" w:fill="FFE599" w:themeFill="accent4" w:themeFillTint="66"/>
            </w:rPr>
            <w:t>Klik of tik om tekst in te voeren.</w:t>
          </w:r>
        </w:p>
      </w:docPartBody>
    </w:docPart>
    <w:docPart>
      <w:docPartPr>
        <w:name w:val="F786304955774EE6B9B53C10B2C3D7FC"/>
        <w:category>
          <w:name w:val="Algemeen"/>
          <w:gallery w:val="placeholder"/>
        </w:category>
        <w:types>
          <w:type w:val="bbPlcHdr"/>
        </w:types>
        <w:behaviors>
          <w:behavior w:val="content"/>
        </w:behaviors>
        <w:guid w:val="{365C5D77-5C3F-490F-AD45-ED7ABE50F8A2}"/>
      </w:docPartPr>
      <w:docPartBody>
        <w:p w:rsidR="00710DEA" w:rsidRDefault="00C976F1" w:rsidP="00C976F1">
          <w:pPr>
            <w:pStyle w:val="F786304955774EE6B9B53C10B2C3D7FC1"/>
          </w:pPr>
          <w:r w:rsidRPr="009C5D12">
            <w:rPr>
              <w:rStyle w:val="Tekstvantijdelijkeaanduiding"/>
            </w:rPr>
            <w:t>Klik of tik om tekst in te voeren</w:t>
          </w:r>
        </w:p>
      </w:docPartBody>
    </w:docPart>
    <w:docPart>
      <w:docPartPr>
        <w:name w:val="1822193DCF1144308184C499E5E8AB31"/>
        <w:category>
          <w:name w:val="Algemeen"/>
          <w:gallery w:val="placeholder"/>
        </w:category>
        <w:types>
          <w:type w:val="bbPlcHdr"/>
        </w:types>
        <w:behaviors>
          <w:behavior w:val="content"/>
        </w:behaviors>
        <w:guid w:val="{61A39005-462D-4549-87B5-379492ABC185}"/>
      </w:docPartPr>
      <w:docPartBody>
        <w:p w:rsidR="00710DEA" w:rsidRDefault="00C976F1" w:rsidP="00C976F1">
          <w:pPr>
            <w:pStyle w:val="1822193DCF1144308184C499E5E8AB311"/>
          </w:pPr>
          <w:r w:rsidRPr="009C5D12">
            <w:rPr>
              <w:rStyle w:val="Tekstvantijdelijkeaanduiding"/>
            </w:rPr>
            <w:t>Klik of tik om tekst in te voeren.</w:t>
          </w:r>
        </w:p>
      </w:docPartBody>
    </w:docPart>
    <w:docPart>
      <w:docPartPr>
        <w:name w:val="DA5D7BF17BA64A03919D417EA74A636F"/>
        <w:category>
          <w:name w:val="Algemeen"/>
          <w:gallery w:val="placeholder"/>
        </w:category>
        <w:types>
          <w:type w:val="bbPlcHdr"/>
        </w:types>
        <w:behaviors>
          <w:behavior w:val="content"/>
        </w:behaviors>
        <w:guid w:val="{6546F45E-DEED-4DF5-A88C-9938A61EF04A}"/>
      </w:docPartPr>
      <w:docPartBody>
        <w:p w:rsidR="00710DEA" w:rsidRDefault="00C976F1" w:rsidP="00C976F1">
          <w:pPr>
            <w:pStyle w:val="DA5D7BF17BA64A03919D417EA74A636F1"/>
          </w:pPr>
          <w:r w:rsidRPr="009C5D12">
            <w:rPr>
              <w:rStyle w:val="Tekstvantijdelijkeaanduiding"/>
            </w:rPr>
            <w:t>Klik of tik om tekst in te voeren.</w:t>
          </w:r>
        </w:p>
      </w:docPartBody>
    </w:docPart>
    <w:docPart>
      <w:docPartPr>
        <w:name w:val="FB0809251F5847998BBB33FDDA18D3A8"/>
        <w:category>
          <w:name w:val="Algemeen"/>
          <w:gallery w:val="placeholder"/>
        </w:category>
        <w:types>
          <w:type w:val="bbPlcHdr"/>
        </w:types>
        <w:behaviors>
          <w:behavior w:val="content"/>
        </w:behaviors>
        <w:guid w:val="{64060B05-EC37-4609-8480-901D94C7FC7F}"/>
      </w:docPartPr>
      <w:docPartBody>
        <w:p w:rsidR="00710DEA" w:rsidRDefault="00C976F1" w:rsidP="00C976F1">
          <w:pPr>
            <w:pStyle w:val="FB0809251F5847998BBB33FDDA18D3A81"/>
          </w:pPr>
          <w:r w:rsidRPr="009C5D12">
            <w:rPr>
              <w:rStyle w:val="Tekstvantijdelijkeaanduiding"/>
            </w:rPr>
            <w:t>Klik of tik om tekst in te voeren</w:t>
          </w:r>
        </w:p>
      </w:docPartBody>
    </w:docPart>
    <w:docPart>
      <w:docPartPr>
        <w:name w:val="E4F060C87D604C96B462C168034B6E50"/>
        <w:category>
          <w:name w:val="Algemeen"/>
          <w:gallery w:val="placeholder"/>
        </w:category>
        <w:types>
          <w:type w:val="bbPlcHdr"/>
        </w:types>
        <w:behaviors>
          <w:behavior w:val="content"/>
        </w:behaviors>
        <w:guid w:val="{49CBB542-3B64-47CC-A227-C09C52BE5566}"/>
      </w:docPartPr>
      <w:docPartBody>
        <w:p w:rsidR="003A26BA" w:rsidRDefault="003A26BA" w:rsidP="003A26BA">
          <w:pPr>
            <w:pStyle w:val="E4F060C87D604C96B462C168034B6E50"/>
          </w:pPr>
          <w:r w:rsidRPr="009C5D12">
            <w:rPr>
              <w:rStyle w:val="Tekstvantijdelijkeaanduiding"/>
            </w:rPr>
            <w:t>Klik of tik om tekst in te voeren.</w:t>
          </w:r>
        </w:p>
      </w:docPartBody>
    </w:docPart>
    <w:docPart>
      <w:docPartPr>
        <w:name w:val="4A40643A1ADC4A6F8E536EC4B4AD3EEA"/>
        <w:category>
          <w:name w:val="Algemeen"/>
          <w:gallery w:val="placeholder"/>
        </w:category>
        <w:types>
          <w:type w:val="bbPlcHdr"/>
        </w:types>
        <w:behaviors>
          <w:behavior w:val="content"/>
        </w:behaviors>
        <w:guid w:val="{F0CC322F-4FFA-4673-A51B-5B16B865221A}"/>
      </w:docPartPr>
      <w:docPartBody>
        <w:p w:rsidR="003C0298" w:rsidRDefault="001E2311" w:rsidP="001E2311">
          <w:pPr>
            <w:pStyle w:val="4A40643A1ADC4A6F8E536EC4B4AD3EEA"/>
          </w:pPr>
          <w:r w:rsidRPr="000A7406">
            <w:rPr>
              <w:rStyle w:val="Tekstvantijdelijkeaanduiding"/>
              <w:shd w:val="clear" w:color="auto" w:fill="FFE599"/>
            </w:rPr>
            <w:t>Klik hier om tekst in te voeren</w:t>
          </w:r>
        </w:p>
      </w:docPartBody>
    </w:docPart>
    <w:docPart>
      <w:docPartPr>
        <w:name w:val="97FC2347F0334B8D833F442F49C09CB6"/>
        <w:category>
          <w:name w:val="Algemeen"/>
          <w:gallery w:val="placeholder"/>
        </w:category>
        <w:types>
          <w:type w:val="bbPlcHdr"/>
        </w:types>
        <w:behaviors>
          <w:behavior w:val="content"/>
        </w:behaviors>
        <w:guid w:val="{264AAFD3-AF60-40D5-A809-A322E9947A63}"/>
      </w:docPartPr>
      <w:docPartBody>
        <w:p w:rsidR="003C0298" w:rsidRDefault="001E2311" w:rsidP="001E2311">
          <w:pPr>
            <w:pStyle w:val="97FC2347F0334B8D833F442F49C09CB6"/>
          </w:pPr>
          <w:r w:rsidRPr="009162AC">
            <w:rPr>
              <w:rStyle w:val="Tekstvantijdelijkeaanduiding"/>
            </w:rPr>
            <w:t>Klik of tik om tekst in te voeren.</w:t>
          </w:r>
        </w:p>
      </w:docPartBody>
    </w:docPart>
    <w:docPart>
      <w:docPartPr>
        <w:name w:val="E15DC31A2B4A48A48BEE49BE9DDA7587"/>
        <w:category>
          <w:name w:val="Algemeen"/>
          <w:gallery w:val="placeholder"/>
        </w:category>
        <w:types>
          <w:type w:val="bbPlcHdr"/>
        </w:types>
        <w:behaviors>
          <w:behavior w:val="content"/>
        </w:behaviors>
        <w:guid w:val="{F0C482F8-EA24-4327-83D8-84138CE44EE8}"/>
      </w:docPartPr>
      <w:docPartBody>
        <w:p w:rsidR="00700A19" w:rsidRDefault="003C0298" w:rsidP="003C0298">
          <w:pPr>
            <w:pStyle w:val="E15DC31A2B4A48A48BEE49BE9DDA7587"/>
          </w:pPr>
          <w:r w:rsidRPr="009C5D12">
            <w:rPr>
              <w:rStyle w:val="Tekstvantijdelijkeaanduiding"/>
            </w:rPr>
            <w:t>Klik of tik om tekst in te voeren.</w:t>
          </w:r>
        </w:p>
      </w:docPartBody>
    </w:docPart>
    <w:docPart>
      <w:docPartPr>
        <w:name w:val="AFE2DFE4A2694969834FFD63447B21AF"/>
        <w:category>
          <w:name w:val="Algemeen"/>
          <w:gallery w:val="placeholder"/>
        </w:category>
        <w:types>
          <w:type w:val="bbPlcHdr"/>
        </w:types>
        <w:behaviors>
          <w:behavior w:val="content"/>
        </w:behaviors>
        <w:guid w:val="{08E92486-04C3-4E97-908D-0D4B65D7DE64}"/>
      </w:docPartPr>
      <w:docPartBody>
        <w:p w:rsidR="00700A19" w:rsidRDefault="003C0298" w:rsidP="003C0298">
          <w:pPr>
            <w:pStyle w:val="AFE2DFE4A2694969834FFD63447B21AF"/>
          </w:pPr>
          <w:r w:rsidRPr="00126E7C">
            <w:rPr>
              <w:rStyle w:val="Tekstvantijdelijkeaanduiding"/>
            </w:rPr>
            <w:t xml:space="preserve">Klik </w:t>
          </w:r>
          <w:r>
            <w:rPr>
              <w:rStyle w:val="Tekstvantijdelijkeaanduiding"/>
            </w:rPr>
            <w:t>hier</w:t>
          </w:r>
          <w:r w:rsidRPr="00126E7C">
            <w:rPr>
              <w:rStyle w:val="Tekstvantijdelijkeaanduiding"/>
            </w:rPr>
            <w:t xml:space="preserve">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ttoOT">
    <w:panose1 w:val="02000500000000000000"/>
    <w:charset w:val="00"/>
    <w:family w:val="modern"/>
    <w:notTrueType/>
    <w:pitch w:val="variable"/>
    <w:sig w:usb0="800000EF" w:usb1="4000206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53A97"/>
    <w:multiLevelType w:val="multilevel"/>
    <w:tmpl w:val="D6DAED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D425DA4"/>
    <w:multiLevelType w:val="multilevel"/>
    <w:tmpl w:val="6018FE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B4A6E42"/>
    <w:multiLevelType w:val="multilevel"/>
    <w:tmpl w:val="2DC0AA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704"/>
    <w:rsid w:val="00010633"/>
    <w:rsid w:val="0002242E"/>
    <w:rsid w:val="00033860"/>
    <w:rsid w:val="00042564"/>
    <w:rsid w:val="000B2ED1"/>
    <w:rsid w:val="000F376F"/>
    <w:rsid w:val="00114252"/>
    <w:rsid w:val="00156E8A"/>
    <w:rsid w:val="00174484"/>
    <w:rsid w:val="00190256"/>
    <w:rsid w:val="001A0A46"/>
    <w:rsid w:val="001B0EFB"/>
    <w:rsid w:val="001E2311"/>
    <w:rsid w:val="001E3AD1"/>
    <w:rsid w:val="001F2F22"/>
    <w:rsid w:val="00221CD9"/>
    <w:rsid w:val="0024152C"/>
    <w:rsid w:val="0024700C"/>
    <w:rsid w:val="00280505"/>
    <w:rsid w:val="002D20F7"/>
    <w:rsid w:val="002F4A85"/>
    <w:rsid w:val="002F7E43"/>
    <w:rsid w:val="00304305"/>
    <w:rsid w:val="00311223"/>
    <w:rsid w:val="00314547"/>
    <w:rsid w:val="003420CA"/>
    <w:rsid w:val="00366C2C"/>
    <w:rsid w:val="00377C7F"/>
    <w:rsid w:val="003A26BA"/>
    <w:rsid w:val="003C0298"/>
    <w:rsid w:val="00433E15"/>
    <w:rsid w:val="0044499E"/>
    <w:rsid w:val="004664C3"/>
    <w:rsid w:val="0048438B"/>
    <w:rsid w:val="004B068E"/>
    <w:rsid w:val="004F42D8"/>
    <w:rsid w:val="00525579"/>
    <w:rsid w:val="005261C5"/>
    <w:rsid w:val="005569FE"/>
    <w:rsid w:val="00556CF9"/>
    <w:rsid w:val="00584C6E"/>
    <w:rsid w:val="005A6195"/>
    <w:rsid w:val="005D0C99"/>
    <w:rsid w:val="006170CA"/>
    <w:rsid w:val="00630BE2"/>
    <w:rsid w:val="00656663"/>
    <w:rsid w:val="006B6095"/>
    <w:rsid w:val="006E6B16"/>
    <w:rsid w:val="00700A19"/>
    <w:rsid w:val="00704E26"/>
    <w:rsid w:val="007060A1"/>
    <w:rsid w:val="00710DEA"/>
    <w:rsid w:val="0072098F"/>
    <w:rsid w:val="00732403"/>
    <w:rsid w:val="0074256F"/>
    <w:rsid w:val="007855F6"/>
    <w:rsid w:val="007B13E4"/>
    <w:rsid w:val="007D409B"/>
    <w:rsid w:val="007E08E4"/>
    <w:rsid w:val="007F42DB"/>
    <w:rsid w:val="00841D55"/>
    <w:rsid w:val="00875A91"/>
    <w:rsid w:val="008C30BD"/>
    <w:rsid w:val="00900018"/>
    <w:rsid w:val="00907860"/>
    <w:rsid w:val="0091328C"/>
    <w:rsid w:val="009318F4"/>
    <w:rsid w:val="0094066A"/>
    <w:rsid w:val="00957EDD"/>
    <w:rsid w:val="00963069"/>
    <w:rsid w:val="00984355"/>
    <w:rsid w:val="009A185D"/>
    <w:rsid w:val="009B09EF"/>
    <w:rsid w:val="00A21F17"/>
    <w:rsid w:val="00A94F9C"/>
    <w:rsid w:val="00AA43FA"/>
    <w:rsid w:val="00AA535E"/>
    <w:rsid w:val="00AD682C"/>
    <w:rsid w:val="00AD73B0"/>
    <w:rsid w:val="00AE0AED"/>
    <w:rsid w:val="00AF5F3D"/>
    <w:rsid w:val="00B8070D"/>
    <w:rsid w:val="00B96BC9"/>
    <w:rsid w:val="00BD1425"/>
    <w:rsid w:val="00C0140C"/>
    <w:rsid w:val="00C976F1"/>
    <w:rsid w:val="00CB6065"/>
    <w:rsid w:val="00CC0514"/>
    <w:rsid w:val="00CD7819"/>
    <w:rsid w:val="00D3069E"/>
    <w:rsid w:val="00D37AD3"/>
    <w:rsid w:val="00D73749"/>
    <w:rsid w:val="00D92797"/>
    <w:rsid w:val="00D93229"/>
    <w:rsid w:val="00DB46A7"/>
    <w:rsid w:val="00DC4EB7"/>
    <w:rsid w:val="00DF3741"/>
    <w:rsid w:val="00E207F9"/>
    <w:rsid w:val="00E23A99"/>
    <w:rsid w:val="00E27716"/>
    <w:rsid w:val="00E27B12"/>
    <w:rsid w:val="00E6592B"/>
    <w:rsid w:val="00E74AAB"/>
    <w:rsid w:val="00EA0D2E"/>
    <w:rsid w:val="00EA2704"/>
    <w:rsid w:val="00EA51CE"/>
    <w:rsid w:val="00ED6799"/>
    <w:rsid w:val="00EF6711"/>
    <w:rsid w:val="00F02958"/>
    <w:rsid w:val="00F07521"/>
    <w:rsid w:val="00F2196E"/>
    <w:rsid w:val="00F443F1"/>
    <w:rsid w:val="00F71858"/>
    <w:rsid w:val="00F73092"/>
    <w:rsid w:val="00F97BF0"/>
    <w:rsid w:val="00FC4FC9"/>
    <w:rsid w:val="00FD1492"/>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3356B0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C0298"/>
    <w:rPr>
      <w:color w:val="808080"/>
    </w:rPr>
  </w:style>
  <w:style w:type="paragraph" w:customStyle="1" w:styleId="E4F505E1CC1A4E47AD4502DF8606B9CF">
    <w:name w:val="E4F505E1CC1A4E47AD4502DF8606B9CF"/>
    <w:rsid w:val="0072098F"/>
  </w:style>
  <w:style w:type="paragraph" w:customStyle="1" w:styleId="33B1284A6DCE4D3D91143F8B921519D9">
    <w:name w:val="33B1284A6DCE4D3D91143F8B921519D9"/>
  </w:style>
  <w:style w:type="paragraph" w:customStyle="1" w:styleId="3592F3B285C54E039B9EB2CAFC614A0F1">
    <w:name w:val="3592F3B285C54E039B9EB2CAFC614A0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394C2AE9F454945AA49917894ED87C1">
    <w:name w:val="1394C2AE9F454945AA49917894ED87C1"/>
  </w:style>
  <w:style w:type="paragraph" w:customStyle="1" w:styleId="3D28AB4A7DD146D9B29B1139345546B0">
    <w:name w:val="3D28AB4A7DD146D9B29B1139345546B0"/>
  </w:style>
  <w:style w:type="paragraph" w:customStyle="1" w:styleId="8988C12ED5DC4B818AD694DCF4288914">
    <w:name w:val="8988C12ED5DC4B818AD694DCF4288914"/>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C8C700A301734EF8959DA1AE542AC6B4">
    <w:name w:val="C8C700A301734EF8959DA1AE542AC6B4"/>
  </w:style>
  <w:style w:type="paragraph" w:customStyle="1" w:styleId="5E579F64F3F549A48775B0A23FDDE98F">
    <w:name w:val="5E579F64F3F549A48775B0A23FDDE98F"/>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3627274C0E12477A942BD1C76EC1EF5E">
    <w:name w:val="3627274C0E12477A942BD1C76EC1EF5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43688C50020943448C17210347CAF920">
    <w:name w:val="43688C50020943448C17210347CAF920"/>
  </w:style>
  <w:style w:type="paragraph" w:customStyle="1" w:styleId="12EA910800624B5E9AAFB59F1EA2DBC0">
    <w:name w:val="12EA910800624B5E9AAFB59F1EA2DBC0"/>
  </w:style>
  <w:style w:type="paragraph" w:customStyle="1" w:styleId="F95B49FD065E49EC87F74BC7A50ABE9F">
    <w:name w:val="F95B49FD065E49EC87F74BC7A50ABE9F"/>
  </w:style>
  <w:style w:type="paragraph" w:customStyle="1" w:styleId="2378DC5CCF1E4B219A70979FDC40B174">
    <w:name w:val="2378DC5CCF1E4B219A70979FDC40B174"/>
  </w:style>
  <w:style w:type="paragraph" w:customStyle="1" w:styleId="57572D78D2344C1EA8A72A32DA6AAEA5">
    <w:name w:val="57572D78D2344C1EA8A72A32DA6AAEA5"/>
  </w:style>
  <w:style w:type="paragraph" w:customStyle="1" w:styleId="258FF153C1A949509A69E7846CDF2F611">
    <w:name w:val="258FF153C1A949509A69E7846CDF2F61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687F9CA3B4D44006B332BC44B8F0D8BB1">
    <w:name w:val="687F9CA3B4D44006B332BC44B8F0D8BB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D763F546E164C8F88D8E3BF28A381FE1">
    <w:name w:val="1D763F546E164C8F88D8E3BF28A381FE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6ADFD62796D44DB8FE15F1BEB783C58">
    <w:name w:val="16ADFD62796D44DB8FE15F1BEB783C58"/>
    <w:rsid w:val="0072098F"/>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CC400C32B4DC4C33AC62EB783AEB4954">
    <w:name w:val="CC400C32B4DC4C33AC62EB783AEB4954"/>
  </w:style>
  <w:style w:type="paragraph" w:customStyle="1" w:styleId="22A74373603742C6971E9C4107ABC07E1">
    <w:name w:val="22A74373603742C6971E9C4107ABC07E1"/>
    <w:pPr>
      <w:tabs>
        <w:tab w:val="num" w:pos="720"/>
      </w:tabs>
      <w:spacing w:after="200" w:line="312" w:lineRule="auto"/>
      <w:ind w:left="340" w:hanging="340"/>
      <w:contextualSpacing/>
    </w:pPr>
    <w:rPr>
      <w:rFonts w:ascii="Trebuchet MS" w:eastAsia="Times New Roman" w:hAnsi="Trebuchet MS" w:cs="Times New Roman"/>
      <w:color w:val="262626" w:themeColor="text1" w:themeTint="D9"/>
      <w:sz w:val="20"/>
      <w:szCs w:val="20"/>
    </w:rPr>
  </w:style>
  <w:style w:type="paragraph" w:customStyle="1" w:styleId="1B6E7293B0704C0D9484294FF7C557031">
    <w:name w:val="1B6E7293B0704C0D9484294FF7C55703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2D1CEB79DBB84BF8A006687FFA0630951">
    <w:name w:val="2D1CEB79DBB84BF8A006687FFA063095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674ADB89F2DA4818B9AA69361C18F2291">
    <w:name w:val="674ADB89F2DA4818B9AA69361C18F229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ACDBF2A3B22048C699C866B9A6EFFE7A">
    <w:name w:val="ACDBF2A3B22048C699C866B9A6EFFE7A"/>
  </w:style>
  <w:style w:type="paragraph" w:customStyle="1" w:styleId="AA59E59EAAE64036AF65052803C25D5B1">
    <w:name w:val="AA59E59EAAE64036AF65052803C25D5B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5BD0053EA9454780A19B57BC98DF13361">
    <w:name w:val="5BD0053EA9454780A19B57BC98DF1336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C0E9580961DF4DC3A83C6E25DEF7382B1">
    <w:name w:val="C0E9580961DF4DC3A83C6E25DEF7382B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C52617CBD3634DB6A7CA8D4A2BA32A5C1">
    <w:name w:val="C52617CBD3634DB6A7CA8D4A2BA32A5C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E8F56F3E581F420C9D26A568C8F44BC61">
    <w:name w:val="E8F56F3E581F420C9D26A568C8F44BC6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5BDC32D358844A8CA682461108EBF9161">
    <w:name w:val="5BDC32D358844A8CA682461108EBF916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DF161669BBF9456EBC541BE21396EFC51">
    <w:name w:val="DF161669BBF9456EBC541BE21396EFC5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F7C8ADD6D75F4AD68EAF76868905A9751">
    <w:name w:val="F7C8ADD6D75F4AD68EAF76868905A975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A5842C705A2B4C7EBE1624E3F8A5DC281">
    <w:name w:val="A5842C705A2B4C7EBE1624E3F8A5DC28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872E21FF7AE043689A0B3F41D1BB6192">
    <w:name w:val="872E21FF7AE043689A0B3F41D1BB6192"/>
    <w:rsid w:val="0072098F"/>
  </w:style>
  <w:style w:type="paragraph" w:customStyle="1" w:styleId="53480D4F294F48349328C8084F5DFD6E1">
    <w:name w:val="53480D4F294F48349328C8084F5DFD6E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5DF42574F194663BBCDE4191FAC7B571">
    <w:name w:val="15DF42574F194663BBCDE4191FAC7B57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365D5A069E784FCE861C462FB22B5A631">
    <w:name w:val="365D5A069E784FCE861C462FB22B5A63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E05ADEAEA5C04A92A9D408572D1EAC5F1">
    <w:name w:val="E05ADEAEA5C04A92A9D408572D1EAC5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F0B1C86BF3B1475B8329B301C4BFF1EA1">
    <w:name w:val="F0B1C86BF3B1475B8329B301C4BFF1EA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40F702B23F904D5A8980BAC18CD6F8211">
    <w:name w:val="40F702B23F904D5A8980BAC18CD6F821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4575A2CB56994FAEBCB90B03529D1FD21">
    <w:name w:val="4575A2CB56994FAEBCB90B03529D1FD2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C932980452324982A4278445EAC08F411">
    <w:name w:val="C932980452324982A4278445EAC08F41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58EFD431E4DB459FB233609D69BD42861">
    <w:name w:val="58EFD431E4DB459FB233609D69BD4286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3E4CF227239A456583BC24F3FE106A811">
    <w:name w:val="3E4CF227239A456583BC24F3FE106A81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5D65BF1E3CD148DCB1D6BE34875753D31">
    <w:name w:val="5D65BF1E3CD148DCB1D6BE34875753D3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9CA93C899C444123B77B880CAB6CB6701">
    <w:name w:val="9CA93C899C444123B77B880CAB6CB670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8927376E46144B25B426C3ED916E0177">
    <w:name w:val="8927376E46144B25B426C3ED916E0177"/>
  </w:style>
  <w:style w:type="paragraph" w:customStyle="1" w:styleId="384FD6D1058F4A98A0B7D822F930C342">
    <w:name w:val="384FD6D1058F4A98A0B7D822F930C342"/>
  </w:style>
  <w:style w:type="paragraph" w:customStyle="1" w:styleId="FA715C949FC0419990CB68F012111883">
    <w:name w:val="FA715C949FC0419990CB68F012111883"/>
  </w:style>
  <w:style w:type="paragraph" w:customStyle="1" w:styleId="EA46670D191D46038D8F4B411880AD77">
    <w:name w:val="EA46670D191D46038D8F4B411880AD77"/>
  </w:style>
  <w:style w:type="paragraph" w:customStyle="1" w:styleId="1E1B4206B1634B19830CEEAC1DFB51C4">
    <w:name w:val="1E1B4206B1634B19830CEEAC1DFB51C4"/>
  </w:style>
  <w:style w:type="paragraph" w:customStyle="1" w:styleId="300A330A732340EDA047AB0696A4FF9E">
    <w:name w:val="300A330A732340EDA047AB0696A4FF9E"/>
  </w:style>
  <w:style w:type="paragraph" w:customStyle="1" w:styleId="8FFD6D531A7D44ED824FBB7C4FF6AF893">
    <w:name w:val="8FFD6D531A7D44ED824FBB7C4FF6AF893"/>
    <w:rsid w:val="0072098F"/>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4251DE29229E43C9B0AD2A533D7514C23">
    <w:name w:val="4251DE29229E43C9B0AD2A533D7514C23"/>
    <w:rsid w:val="0072098F"/>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93DAE83A35C403D95AD84CE3377440D">
    <w:name w:val="193DAE83A35C403D95AD84CE3377440D"/>
  </w:style>
  <w:style w:type="paragraph" w:customStyle="1" w:styleId="C33FA94341A4487EA3C146B2B5E243AC">
    <w:name w:val="C33FA94341A4487EA3C146B2B5E243AC"/>
  </w:style>
  <w:style w:type="paragraph" w:customStyle="1" w:styleId="CA925B449BA64529849FCCFF42A605FA1">
    <w:name w:val="CA925B449BA64529849FCCFF42A605FA1"/>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8FFD6D531A7D44ED824FBB7C4FF6AF892">
    <w:name w:val="8FFD6D531A7D44ED824FBB7C4FF6AF892"/>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4251DE29229E43C9B0AD2A533D7514C22">
    <w:name w:val="4251DE29229E43C9B0AD2A533D7514C22"/>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661CA40CE7A84D62A3DB231246F7C31A2">
    <w:name w:val="661CA40CE7A84D62A3DB231246F7C31A2"/>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0E07F91A7D81438AABCB864773AA92611">
    <w:name w:val="0E07F91A7D81438AABCB864773AA92611"/>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84A934691F60412F829FF6AD8D8EE24C1">
    <w:name w:val="84A934691F60412F829FF6AD8D8EE24C1"/>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0B7B5817D4BF44829B2F23DE87D0C0CE1">
    <w:name w:val="0B7B5817D4BF44829B2F23DE87D0C0CE1"/>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DF78F947EFDB491695494A8DE833ED401">
    <w:name w:val="DF78F947EFDB491695494A8DE833ED401"/>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072D1F9EEDAF4214AD088D18695E16762">
    <w:name w:val="072D1F9EEDAF4214AD088D18695E16762"/>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8C3AC1BEC634FF6BA5F0C87A68FE23D2">
    <w:name w:val="18C3AC1BEC634FF6BA5F0C87A68FE23D2"/>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6BC0025CC8764E259705D5B2709849AF2">
    <w:name w:val="6BC0025CC8764E259705D5B2709849AF2"/>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977428F044884E8E87352BE677408C8F2">
    <w:name w:val="977428F044884E8E87352BE677408C8F2"/>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53AD0626E9EC4D9C9D12CA6628B8115C2">
    <w:name w:val="53AD0626E9EC4D9C9D12CA6628B8115C2"/>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90693C2467A041688F65648F40C548101">
    <w:name w:val="90693C2467A041688F65648F40C548101"/>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691A9B7B111645A8972F48B22BF5C0CB1">
    <w:name w:val="691A9B7B111645A8972F48B22BF5C0CB1"/>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F82185F9952345F0AC986A97D5EFB1E52">
    <w:name w:val="F82185F9952345F0AC986A97D5EFB1E52"/>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F786304955774EE6B9B53C10B2C3D7FC1">
    <w:name w:val="F786304955774EE6B9B53C10B2C3D7FC1"/>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822193DCF1144308184C499E5E8AB311">
    <w:name w:val="1822193DCF1144308184C499E5E8AB311"/>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DA5D7BF17BA64A03919D417EA74A636F1">
    <w:name w:val="DA5D7BF17BA64A03919D417EA74A636F1"/>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FB0809251F5847998BBB33FDDA18D3A81">
    <w:name w:val="FB0809251F5847998BBB33FDDA18D3A81"/>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84D07AB0EF7A423CADBD89BF644CB2342">
    <w:name w:val="84D07AB0EF7A423CADBD89BF644CB2342"/>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81AE0AD07F448359A3B093A979741A92">
    <w:name w:val="181AE0AD07F448359A3B093A979741A92"/>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83521A9246C246449B99EC2F1FD9D88F2">
    <w:name w:val="83521A9246C246449B99EC2F1FD9D88F2"/>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DB36F21337C24859AA69E9559AB32E482">
    <w:name w:val="DB36F21337C24859AA69E9559AB32E482"/>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C3978815FB0B41A28D8F393182C783B42">
    <w:name w:val="C3978815FB0B41A28D8F393182C783B42"/>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605454242DE246398311F1E12F8F0A6D2">
    <w:name w:val="605454242DE246398311F1E12F8F0A6D2"/>
    <w:rsid w:val="00C976F1"/>
    <w:pPr>
      <w:spacing w:after="120" w:line="312" w:lineRule="auto"/>
      <w:ind w:left="360" w:hanging="360"/>
      <w:contextualSpacing/>
      <w:outlineLvl w:val="0"/>
    </w:pPr>
    <w:rPr>
      <w:rFonts w:ascii="Trebuchet MS" w:eastAsia="Times New Roman" w:hAnsi="Trebuchet MS" w:cs="Times New Roman"/>
      <w:color w:val="262626" w:themeColor="text1" w:themeTint="D9"/>
      <w:sz w:val="20"/>
      <w:szCs w:val="20"/>
    </w:rPr>
  </w:style>
  <w:style w:type="paragraph" w:customStyle="1" w:styleId="CC6C0EFC56854DEA8D9BFA8C95C29F3F2">
    <w:name w:val="CC6C0EFC56854DEA8D9BFA8C95C29F3F2"/>
    <w:rsid w:val="00C976F1"/>
    <w:pPr>
      <w:spacing w:after="120" w:line="312" w:lineRule="auto"/>
      <w:ind w:left="360" w:hanging="360"/>
      <w:contextualSpacing/>
      <w:outlineLvl w:val="0"/>
    </w:pPr>
    <w:rPr>
      <w:rFonts w:ascii="Trebuchet MS" w:eastAsia="Times New Roman" w:hAnsi="Trebuchet MS" w:cs="Times New Roman"/>
      <w:color w:val="262626" w:themeColor="text1" w:themeTint="D9"/>
      <w:sz w:val="20"/>
      <w:szCs w:val="20"/>
    </w:rPr>
  </w:style>
  <w:style w:type="paragraph" w:customStyle="1" w:styleId="12FCF587864F4AF0873F2592F16413752">
    <w:name w:val="12FCF587864F4AF0873F2592F16413752"/>
    <w:rsid w:val="00C976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E539DD11B82249E7AC75D78A312A91C3">
    <w:name w:val="E539DD11B82249E7AC75D78A312A91C3"/>
    <w:rsid w:val="00C976F1"/>
  </w:style>
  <w:style w:type="paragraph" w:customStyle="1" w:styleId="4FCCE4487EA344C1897449E3E70257B4">
    <w:name w:val="4FCCE4487EA344C1897449E3E70257B4"/>
    <w:rsid w:val="00C976F1"/>
  </w:style>
  <w:style w:type="paragraph" w:customStyle="1" w:styleId="AA544D915E4D453EBF8762DECFE3DF12">
    <w:name w:val="AA544D915E4D453EBF8762DECFE3DF12"/>
    <w:rsid w:val="00C976F1"/>
  </w:style>
  <w:style w:type="paragraph" w:customStyle="1" w:styleId="15871BEF4C7442A9973CAD1282AECFA6">
    <w:name w:val="15871BEF4C7442A9973CAD1282AECFA6"/>
    <w:rsid w:val="003A26BA"/>
  </w:style>
  <w:style w:type="paragraph" w:customStyle="1" w:styleId="E4F060C87D604C96B462C168034B6E50">
    <w:name w:val="E4F060C87D604C96B462C168034B6E50"/>
    <w:rsid w:val="003A26BA"/>
  </w:style>
  <w:style w:type="paragraph" w:customStyle="1" w:styleId="B815C75040E14FF680E8E74DFBF52D56">
    <w:name w:val="B815C75040E14FF680E8E74DFBF52D56"/>
    <w:rsid w:val="0048438B"/>
  </w:style>
  <w:style w:type="paragraph" w:customStyle="1" w:styleId="1C280050E4894B5D8082D1D49C5C0D0C">
    <w:name w:val="1C280050E4894B5D8082D1D49C5C0D0C"/>
    <w:rsid w:val="0048438B"/>
  </w:style>
  <w:style w:type="paragraph" w:customStyle="1" w:styleId="2DBA538ACC16439C9A652EBA03D97D9F">
    <w:name w:val="2DBA538ACC16439C9A652EBA03D97D9F"/>
    <w:rsid w:val="0048438B"/>
  </w:style>
  <w:style w:type="paragraph" w:customStyle="1" w:styleId="87EC04499C43482AA91C264853D73A36">
    <w:name w:val="87EC04499C43482AA91C264853D73A36"/>
    <w:rsid w:val="0048438B"/>
  </w:style>
  <w:style w:type="paragraph" w:customStyle="1" w:styleId="EB9989E4E900432BAF406AB5AF15D559">
    <w:name w:val="EB9989E4E900432BAF406AB5AF15D559"/>
    <w:rsid w:val="0048438B"/>
  </w:style>
  <w:style w:type="paragraph" w:customStyle="1" w:styleId="D009F8D31FE94D22BD747F944A46ADDE">
    <w:name w:val="D009F8D31FE94D22BD747F944A46ADDE"/>
    <w:rsid w:val="002F4A85"/>
  </w:style>
  <w:style w:type="paragraph" w:customStyle="1" w:styleId="FC684D25C6BB452B9067AB559D157AEC">
    <w:name w:val="FC684D25C6BB452B9067AB559D157AEC"/>
    <w:rsid w:val="001E2311"/>
  </w:style>
  <w:style w:type="paragraph" w:customStyle="1" w:styleId="4A40643A1ADC4A6F8E536EC4B4AD3EEA">
    <w:name w:val="4A40643A1ADC4A6F8E536EC4B4AD3EEA"/>
    <w:rsid w:val="001E2311"/>
  </w:style>
  <w:style w:type="paragraph" w:customStyle="1" w:styleId="97FC2347F0334B8D833F442F49C09CB6">
    <w:name w:val="97FC2347F0334B8D833F442F49C09CB6"/>
    <w:rsid w:val="001E2311"/>
  </w:style>
  <w:style w:type="paragraph" w:customStyle="1" w:styleId="E15DC31A2B4A48A48BEE49BE9DDA7587">
    <w:name w:val="E15DC31A2B4A48A48BEE49BE9DDA7587"/>
    <w:rsid w:val="003C0298"/>
  </w:style>
  <w:style w:type="paragraph" w:customStyle="1" w:styleId="AFE2DFE4A2694969834FFD63447B21AF">
    <w:name w:val="AFE2DFE4A2694969834FFD63447B21AF"/>
    <w:rsid w:val="003C02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A42B3D77ABC44E9D3AD631F24791AF" ma:contentTypeVersion="14" ma:contentTypeDescription="Een nieuw document maken." ma:contentTypeScope="" ma:versionID="5a263cb561605cd487b1189eb703a7a2">
  <xsd:schema xmlns:xsd="http://www.w3.org/2001/XMLSchema" xmlns:xs="http://www.w3.org/2001/XMLSchema" xmlns:p="http://schemas.microsoft.com/office/2006/metadata/properties" xmlns:ns2="7efddcb6-f13e-4a6d-a319-ed95fb612219" xmlns:ns3="9043eea9-c6a2-41bd-a216-33d45f9f09e1" targetNamespace="http://schemas.microsoft.com/office/2006/metadata/properties" ma:root="true" ma:fieldsID="d9e179f05f25b6fd615680f7d34e84dd" ns2:_="" ns3:_="">
    <xsd:import namespace="7efddcb6-f13e-4a6d-a319-ed95fb612219"/>
    <xsd:import namespace="9043eea9-c6a2-41bd-a216-33d45f9f09e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fddcb6-f13e-4a6d-a319-ed95fb6122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44900684-5160-4c4d-8029-43da39098b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eea9-c6a2-41bd-a216-33d45f9f09e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c44a1f-014e-4f71-848c-1a0a73506dce}" ma:internalName="TaxCatchAll" ma:showField="CatchAllData" ma:web="0feb6c96-61ed-47c7-a2e6-bcd21225d9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efddcb6-f13e-4a6d-a319-ed95fb612219">
      <Terms xmlns="http://schemas.microsoft.com/office/infopath/2007/PartnerControls"/>
    </lcf76f155ced4ddcb4097134ff3c332f>
    <TaxCatchAll xmlns="9043eea9-c6a2-41bd-a216-33d45f9f09e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494F60-01D7-49DB-9E7E-F3C6765D3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fddcb6-f13e-4a6d-a319-ed95fb612219"/>
    <ds:schemaRef ds:uri="9043eea9-c6a2-41bd-a216-33d45f9f09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25040B-9921-43F2-977D-55F599BDAB30}">
  <ds:schemaRefs>
    <ds:schemaRef ds:uri="http://schemas.microsoft.com/office/2006/metadata/properties"/>
    <ds:schemaRef ds:uri="http://schemas.microsoft.com/office/infopath/2007/PartnerControls"/>
    <ds:schemaRef ds:uri="7efddcb6-f13e-4a6d-a319-ed95fb612219"/>
    <ds:schemaRef ds:uri="9043eea9-c6a2-41bd-a216-33d45f9f09e1"/>
  </ds:schemaRefs>
</ds:datastoreItem>
</file>

<file path=customXml/itemProps3.xml><?xml version="1.0" encoding="utf-8"?>
<ds:datastoreItem xmlns:ds="http://schemas.openxmlformats.org/officeDocument/2006/customXml" ds:itemID="{8160931D-17B0-40EC-8526-717CA54237FD}">
  <ds:schemaRefs>
    <ds:schemaRef ds:uri="http://schemas.openxmlformats.org/officeDocument/2006/bibliography"/>
  </ds:schemaRefs>
</ds:datastoreItem>
</file>

<file path=customXml/itemProps4.xml><?xml version="1.0" encoding="utf-8"?>
<ds:datastoreItem xmlns:ds="http://schemas.openxmlformats.org/officeDocument/2006/customXml" ds:itemID="{38D83B24-7DF6-4CD7-91E5-410C70DE64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Sjabloon PRO_online_uitz.dotx</Template>
  <TotalTime>242</TotalTime>
  <Pages>51</Pages>
  <Words>20098</Words>
  <Characters>110539</Characters>
  <Application>Microsoft Office Word</Application>
  <DocSecurity>0</DocSecurity>
  <Lines>921</Lines>
  <Paragraphs>260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130377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Meulemans Wendy</dc:creator>
  <cp:keywords/>
  <dc:description/>
  <cp:lastModifiedBy>directie</cp:lastModifiedBy>
  <cp:revision>21</cp:revision>
  <cp:lastPrinted>2023-08-21T19:46:00Z</cp:lastPrinted>
  <dcterms:created xsi:type="dcterms:W3CDTF">2026-07-01T20:43:00Z</dcterms:created>
  <dcterms:modified xsi:type="dcterms:W3CDTF">2026-07-03T17:02:00Z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0x01010073A42B3D77ABC44E9D3AD631F24791AF</vt:lpwstr>
  </property>
  <property fmtid="{D5CDD505-2E9C-101B-9397-08002B2CF9AE}" pid="3" name="MediaServiceImageTags">
    <vt:lpwstr/>
  </property>
</Properties>
</file>